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2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10" w:rsidRDefault="00CE4D28" w:rsidP="00FE7EE8">
      <w:r>
        <w:rPr>
          <w:noProof/>
        </w:rPr>
        <w:drawing>
          <wp:inline distT="0" distB="0" distL="0" distR="0">
            <wp:extent cx="6616828" cy="9268990"/>
            <wp:effectExtent l="0" t="0" r="0" b="889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чёт о результатах самообслед-я - титул и пояснительная_page-0001.jpg"/>
                    <pic:cNvPicPr/>
                  </pic:nvPicPr>
                  <pic:blipFill>
                    <a:blip r:embed="rId8">
                      <a:extLst>
                        <a:ext uri="{28A0092B-C50C-407E-A947-70E740481C1C}">
                          <a14:useLocalDpi xmlns:a14="http://schemas.microsoft.com/office/drawing/2010/main" val="0"/>
                        </a:ext>
                      </a:extLst>
                    </a:blip>
                    <a:stretch>
                      <a:fillRect/>
                    </a:stretch>
                  </pic:blipFill>
                  <pic:spPr>
                    <a:xfrm>
                      <a:off x="0" y="0"/>
                      <a:ext cx="6616178" cy="9268079"/>
                    </a:xfrm>
                    <a:prstGeom prst="rect">
                      <a:avLst/>
                    </a:prstGeom>
                  </pic:spPr>
                </pic:pic>
              </a:graphicData>
            </a:graphic>
          </wp:inline>
        </w:drawing>
      </w:r>
    </w:p>
    <w:p w:rsidR="00FE7EE8" w:rsidRPr="00F33AC6" w:rsidRDefault="00CE4D28" w:rsidP="00FE7EE8">
      <w:bookmarkStart w:id="0" w:name="_GoBack"/>
      <w:r>
        <w:rPr>
          <w:noProof/>
        </w:rPr>
        <w:lastRenderedPageBreak/>
        <w:drawing>
          <wp:inline distT="0" distB="0" distL="0" distR="0">
            <wp:extent cx="6617984" cy="9321618"/>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тчёт о результатах самообслед-я - титул и пояснительная_page-0002.jpg"/>
                    <pic:cNvPicPr/>
                  </pic:nvPicPr>
                  <pic:blipFill>
                    <a:blip r:embed="rId9">
                      <a:extLst>
                        <a:ext uri="{28A0092B-C50C-407E-A947-70E740481C1C}">
                          <a14:useLocalDpi xmlns:a14="http://schemas.microsoft.com/office/drawing/2010/main" val="0"/>
                        </a:ext>
                      </a:extLst>
                    </a:blip>
                    <a:stretch>
                      <a:fillRect/>
                    </a:stretch>
                  </pic:blipFill>
                  <pic:spPr>
                    <a:xfrm>
                      <a:off x="0" y="0"/>
                      <a:ext cx="6618948" cy="9322976"/>
                    </a:xfrm>
                    <a:prstGeom prst="rect">
                      <a:avLst/>
                    </a:prstGeom>
                  </pic:spPr>
                </pic:pic>
              </a:graphicData>
            </a:graphic>
          </wp:inline>
        </w:drawing>
      </w:r>
      <w:bookmarkEnd w:id="0"/>
    </w:p>
    <w:p w:rsidR="00F33AC6" w:rsidRPr="00F33AC6" w:rsidRDefault="00F33AC6" w:rsidP="00F33AC6">
      <w:pPr>
        <w:numPr>
          <w:ilvl w:val="0"/>
          <w:numId w:val="6"/>
        </w:numPr>
        <w:jc w:val="center"/>
        <w:rPr>
          <w:b/>
          <w:sz w:val="28"/>
          <w:szCs w:val="28"/>
        </w:rPr>
      </w:pPr>
      <w:r w:rsidRPr="00F33AC6">
        <w:rPr>
          <w:b/>
          <w:color w:val="000000"/>
          <w:sz w:val="28"/>
          <w:szCs w:val="28"/>
        </w:rPr>
        <w:lastRenderedPageBreak/>
        <w:t>Общая характеристика общеобразовательного учреждения</w:t>
      </w:r>
    </w:p>
    <w:p w:rsidR="00F33AC6" w:rsidRPr="00F33AC6" w:rsidRDefault="00F33AC6" w:rsidP="00F33AC6">
      <w:pPr>
        <w:jc w:val="center"/>
        <w:rPr>
          <w:b/>
        </w:rPr>
      </w:pPr>
    </w:p>
    <w:p w:rsidR="00F33AC6" w:rsidRPr="00F33AC6" w:rsidRDefault="00F33AC6" w:rsidP="00F33AC6">
      <w:pPr>
        <w:numPr>
          <w:ilvl w:val="0"/>
          <w:numId w:val="7"/>
        </w:numPr>
        <w:ind w:left="0" w:firstLine="0"/>
        <w:jc w:val="center"/>
        <w:rPr>
          <w:b/>
        </w:rPr>
      </w:pPr>
      <w:r w:rsidRPr="00F33AC6">
        <w:rPr>
          <w:b/>
        </w:rPr>
        <w:t>Общая информация о школе</w:t>
      </w:r>
    </w:p>
    <w:p w:rsidR="00F33AC6" w:rsidRPr="00F33AC6" w:rsidRDefault="00F33AC6" w:rsidP="00F33AC6">
      <w:pPr>
        <w:jc w:val="both"/>
        <w:rPr>
          <w:b/>
        </w:rPr>
      </w:pPr>
      <w:r w:rsidRPr="00F33AC6">
        <w:rPr>
          <w:b/>
        </w:rPr>
        <w:t xml:space="preserve">Полное наименование: </w:t>
      </w:r>
      <w:r w:rsidRPr="00F33AC6">
        <w:t>Муниципальное бюджетное общеобразовательное учреждение «</w:t>
      </w:r>
      <w:r>
        <w:t>Холмеч</w:t>
      </w:r>
      <w:r w:rsidRPr="00F33AC6">
        <w:t>ская средняя общеобразовательная школа»</w:t>
      </w:r>
    </w:p>
    <w:p w:rsidR="00F33AC6" w:rsidRPr="00F33AC6" w:rsidRDefault="00F33AC6" w:rsidP="00F33AC6">
      <w:pPr>
        <w:jc w:val="both"/>
      </w:pPr>
      <w:r w:rsidRPr="00F33AC6">
        <w:rPr>
          <w:b/>
        </w:rPr>
        <w:t xml:space="preserve">Сокращённое наименование: </w:t>
      </w:r>
      <w:r w:rsidRPr="00F33AC6">
        <w:t>МБОУ «</w:t>
      </w:r>
      <w:r>
        <w:t>Холмеч</w:t>
      </w:r>
      <w:r w:rsidRPr="00F33AC6">
        <w:t>ская СОШ»</w:t>
      </w:r>
    </w:p>
    <w:p w:rsidR="00F33AC6" w:rsidRPr="00F33AC6" w:rsidRDefault="00F33AC6" w:rsidP="00F33AC6">
      <w:pPr>
        <w:jc w:val="both"/>
      </w:pPr>
      <w:proofErr w:type="gramStart"/>
      <w:r w:rsidRPr="00F33AC6">
        <w:rPr>
          <w:b/>
        </w:rPr>
        <w:t>Адрес:</w:t>
      </w:r>
      <w:r w:rsidRPr="00F33AC6">
        <w:t xml:space="preserve"> </w:t>
      </w:r>
      <w:r>
        <w:rPr>
          <w:color w:val="000000"/>
        </w:rPr>
        <w:t>24217</w:t>
      </w:r>
      <w:r w:rsidRPr="00F33AC6">
        <w:rPr>
          <w:color w:val="000000"/>
        </w:rPr>
        <w:t>0 Бря</w:t>
      </w:r>
      <w:r>
        <w:rPr>
          <w:color w:val="000000"/>
        </w:rPr>
        <w:t>нская обл., Суземский район, п.</w:t>
      </w:r>
      <w:r w:rsidRPr="00F33AC6">
        <w:rPr>
          <w:color w:val="000000"/>
        </w:rPr>
        <w:t xml:space="preserve"> </w:t>
      </w:r>
      <w:r>
        <w:rPr>
          <w:color w:val="000000"/>
        </w:rPr>
        <w:t>Холмечи</w:t>
      </w:r>
      <w:r w:rsidRPr="00F33AC6">
        <w:rPr>
          <w:color w:val="000000"/>
        </w:rPr>
        <w:t xml:space="preserve">, ул. </w:t>
      </w:r>
      <w:r>
        <w:rPr>
          <w:color w:val="000000"/>
        </w:rPr>
        <w:t>Буденного</w:t>
      </w:r>
      <w:r w:rsidRPr="00F33AC6">
        <w:rPr>
          <w:color w:val="000000"/>
        </w:rPr>
        <w:t xml:space="preserve">, </w:t>
      </w:r>
      <w:r>
        <w:rPr>
          <w:color w:val="000000"/>
        </w:rPr>
        <w:t>д. 77</w:t>
      </w:r>
      <w:proofErr w:type="gramEnd"/>
    </w:p>
    <w:p w:rsidR="00F33AC6" w:rsidRPr="00F33AC6" w:rsidRDefault="00F33AC6" w:rsidP="00F33AC6">
      <w:pPr>
        <w:jc w:val="both"/>
      </w:pPr>
      <w:r w:rsidRPr="00F33AC6">
        <w:rPr>
          <w:b/>
        </w:rPr>
        <w:t>Телефон</w:t>
      </w:r>
      <w:r w:rsidR="00AF5107">
        <w:rPr>
          <w:b/>
        </w:rPr>
        <w:t xml:space="preserve">  и  факс</w:t>
      </w:r>
      <w:r w:rsidRPr="00F33AC6">
        <w:rPr>
          <w:b/>
        </w:rPr>
        <w:t>:</w:t>
      </w:r>
      <w:r w:rsidRPr="00F33AC6">
        <w:t xml:space="preserve"> 8(48353) 2-65</w:t>
      </w:r>
      <w:r>
        <w:t>-33</w:t>
      </w:r>
    </w:p>
    <w:p w:rsidR="00977892" w:rsidRDefault="00977892" w:rsidP="00977892">
      <w:pPr>
        <w:rPr>
          <w:b/>
          <w:snapToGrid w:val="0"/>
          <w:u w:val="single"/>
        </w:rPr>
      </w:pPr>
      <w:r w:rsidRPr="00977892">
        <w:rPr>
          <w:b/>
          <w:snapToGrid w:val="0"/>
        </w:rPr>
        <w:t>Адрес сайта школы</w:t>
      </w:r>
      <w:r>
        <w:rPr>
          <w:snapToGrid w:val="0"/>
        </w:rPr>
        <w:t xml:space="preserve"> </w:t>
      </w:r>
      <w:r w:rsidRPr="009740A9">
        <w:rPr>
          <w:snapToGrid w:val="0"/>
        </w:rPr>
        <w:t xml:space="preserve">  </w:t>
      </w:r>
      <w:hyperlink r:id="rId10" w:history="1">
        <w:r w:rsidRPr="002531B5">
          <w:rPr>
            <w:rStyle w:val="a3"/>
            <w:b/>
            <w:snapToGrid w:val="0"/>
          </w:rPr>
          <w:t>www.</w:t>
        </w:r>
        <w:r w:rsidRPr="002531B5">
          <w:rPr>
            <w:rStyle w:val="a3"/>
            <w:b/>
            <w:snapToGrid w:val="0"/>
            <w:lang w:val="en-US"/>
          </w:rPr>
          <w:t>szm</w:t>
        </w:r>
        <w:r w:rsidRPr="002531B5">
          <w:rPr>
            <w:rStyle w:val="a3"/>
            <w:b/>
            <w:snapToGrid w:val="0"/>
          </w:rPr>
          <w:t>-</w:t>
        </w:r>
        <w:r w:rsidRPr="002531B5">
          <w:rPr>
            <w:rStyle w:val="a3"/>
            <w:b/>
            <w:snapToGrid w:val="0"/>
            <w:lang w:val="en-US"/>
          </w:rPr>
          <w:t>hlm</w:t>
        </w:r>
        <w:r w:rsidRPr="002531B5">
          <w:rPr>
            <w:rStyle w:val="a3"/>
            <w:b/>
            <w:snapToGrid w:val="0"/>
          </w:rPr>
          <w:t>.</w:t>
        </w:r>
        <w:r w:rsidRPr="002531B5">
          <w:rPr>
            <w:rStyle w:val="a3"/>
            <w:b/>
            <w:snapToGrid w:val="0"/>
            <w:lang w:val="en-US"/>
          </w:rPr>
          <w:t>sch</w:t>
        </w:r>
        <w:r w:rsidRPr="002531B5">
          <w:rPr>
            <w:rStyle w:val="a3"/>
            <w:b/>
            <w:snapToGrid w:val="0"/>
          </w:rPr>
          <w:t>.</w:t>
        </w:r>
        <w:r w:rsidRPr="002531B5">
          <w:rPr>
            <w:rStyle w:val="a3"/>
            <w:b/>
            <w:snapToGrid w:val="0"/>
            <w:lang w:val="en-US"/>
          </w:rPr>
          <w:t>b</w:t>
        </w:r>
        <w:r w:rsidRPr="002531B5">
          <w:rPr>
            <w:rStyle w:val="a3"/>
            <w:b/>
            <w:snapToGrid w:val="0"/>
          </w:rPr>
          <w:t>-</w:t>
        </w:r>
        <w:r w:rsidRPr="002531B5">
          <w:rPr>
            <w:rStyle w:val="a3"/>
            <w:b/>
            <w:snapToGrid w:val="0"/>
            <w:lang w:val="en-US"/>
          </w:rPr>
          <w:t>edu</w:t>
        </w:r>
        <w:r w:rsidRPr="002531B5">
          <w:rPr>
            <w:rStyle w:val="a3"/>
            <w:b/>
            <w:snapToGrid w:val="0"/>
          </w:rPr>
          <w:t>.</w:t>
        </w:r>
        <w:r w:rsidRPr="002531B5">
          <w:rPr>
            <w:rStyle w:val="a3"/>
            <w:b/>
            <w:snapToGrid w:val="0"/>
            <w:lang w:val="en-US"/>
          </w:rPr>
          <w:t>ru</w:t>
        </w:r>
      </w:hyperlink>
    </w:p>
    <w:p w:rsidR="00977892" w:rsidRPr="00977892" w:rsidRDefault="00977892" w:rsidP="00977892">
      <w:pPr>
        <w:rPr>
          <w:snapToGrid w:val="0"/>
        </w:rPr>
      </w:pPr>
      <w:r w:rsidRPr="00977892">
        <w:rPr>
          <w:b/>
          <w:snapToGrid w:val="0"/>
        </w:rPr>
        <w:t>Адрес электронной почты</w:t>
      </w:r>
      <w:r>
        <w:rPr>
          <w:b/>
        </w:rPr>
        <w:t xml:space="preserve"> </w:t>
      </w:r>
      <w:r w:rsidR="00AF5107">
        <w:rPr>
          <w:b/>
        </w:rPr>
        <w:t xml:space="preserve"> </w:t>
      </w:r>
      <w:hyperlink r:id="rId11" w:history="1">
        <w:r w:rsidRPr="009740A9">
          <w:rPr>
            <w:rStyle w:val="a3"/>
            <w:b/>
            <w:lang w:val="en-US"/>
          </w:rPr>
          <w:t>s</w:t>
        </w:r>
        <w:r w:rsidRPr="009740A9">
          <w:rPr>
            <w:rStyle w:val="a3"/>
            <w:b/>
          </w:rPr>
          <w:t>с</w:t>
        </w:r>
        <w:r w:rsidRPr="009740A9">
          <w:rPr>
            <w:rStyle w:val="a3"/>
            <w:b/>
            <w:lang w:val="en-US"/>
          </w:rPr>
          <w:t>h</w:t>
        </w:r>
        <w:r w:rsidRPr="009740A9">
          <w:rPr>
            <w:rStyle w:val="a3"/>
            <w:b/>
          </w:rPr>
          <w:t>.</w:t>
        </w:r>
        <w:r w:rsidRPr="009740A9">
          <w:rPr>
            <w:rStyle w:val="a3"/>
            <w:b/>
            <w:lang w:val="en-US"/>
          </w:rPr>
          <w:t>hol</w:t>
        </w:r>
        <w:r w:rsidRPr="009740A9">
          <w:rPr>
            <w:rStyle w:val="a3"/>
            <w:b/>
          </w:rPr>
          <w:t>@</w:t>
        </w:r>
        <w:r w:rsidRPr="009740A9">
          <w:rPr>
            <w:rStyle w:val="a3"/>
            <w:b/>
            <w:lang w:val="en-US"/>
          </w:rPr>
          <w:t>yandex</w:t>
        </w:r>
        <w:r w:rsidRPr="009740A9">
          <w:rPr>
            <w:rStyle w:val="a3"/>
            <w:b/>
          </w:rPr>
          <w:t>.</w:t>
        </w:r>
        <w:r w:rsidRPr="009740A9">
          <w:rPr>
            <w:rStyle w:val="a3"/>
            <w:b/>
            <w:lang w:val="en-US"/>
          </w:rPr>
          <w:t>ru</w:t>
        </w:r>
      </w:hyperlink>
    </w:p>
    <w:p w:rsidR="00F33AC6" w:rsidRPr="00F33AC6" w:rsidRDefault="00F33AC6" w:rsidP="00F33AC6">
      <w:pPr>
        <w:jc w:val="both"/>
      </w:pPr>
      <w:r w:rsidRPr="00F33AC6">
        <w:rPr>
          <w:b/>
        </w:rPr>
        <w:t>Учредитель:</w:t>
      </w:r>
      <w:r w:rsidRPr="00F33AC6">
        <w:t xml:space="preserve"> муниципальное образование «Суземский муниципальный район»</w:t>
      </w:r>
    </w:p>
    <w:p w:rsidR="00F33AC6" w:rsidRPr="00F33AC6" w:rsidRDefault="00F33AC6" w:rsidP="00F33AC6">
      <w:pPr>
        <w:rPr>
          <w:b/>
        </w:rPr>
      </w:pPr>
      <w:r w:rsidRPr="00F33AC6">
        <w:rPr>
          <w:b/>
        </w:rPr>
        <w:t>Администрация школы:</w:t>
      </w:r>
    </w:p>
    <w:p w:rsidR="00F33AC6" w:rsidRPr="00F33AC6" w:rsidRDefault="00F33AC6" w:rsidP="00F33AC6">
      <w:pPr>
        <w:jc w:val="both"/>
      </w:pPr>
      <w:r w:rsidRPr="00F33AC6">
        <w:rPr>
          <w:i/>
        </w:rPr>
        <w:t xml:space="preserve">Директор – </w:t>
      </w:r>
      <w:r w:rsidR="00BD6B0B">
        <w:t>Сугакова  Валентина  Ивановна</w:t>
      </w:r>
    </w:p>
    <w:p w:rsidR="00F33AC6" w:rsidRPr="00F33AC6" w:rsidRDefault="00BD6B0B" w:rsidP="00F33AC6">
      <w:pPr>
        <w:jc w:val="both"/>
        <w:rPr>
          <w:i/>
        </w:rPr>
      </w:pPr>
      <w:r>
        <w:rPr>
          <w:i/>
        </w:rPr>
        <w:t xml:space="preserve">Заместитель </w:t>
      </w:r>
      <w:r w:rsidR="00F33AC6" w:rsidRPr="00F33AC6">
        <w:rPr>
          <w:i/>
        </w:rPr>
        <w:t xml:space="preserve"> директора:</w:t>
      </w:r>
    </w:p>
    <w:p w:rsidR="00F33AC6" w:rsidRPr="00F33AC6" w:rsidRDefault="00F33AC6" w:rsidP="00F33AC6">
      <w:pPr>
        <w:jc w:val="both"/>
      </w:pPr>
      <w:r w:rsidRPr="00F33AC6">
        <w:t xml:space="preserve">по учебно-воспитательной работе </w:t>
      </w:r>
      <w:r w:rsidRPr="00F33AC6">
        <w:rPr>
          <w:i/>
        </w:rPr>
        <w:t>–</w:t>
      </w:r>
      <w:r w:rsidRPr="00F33AC6">
        <w:t xml:space="preserve"> </w:t>
      </w:r>
      <w:r w:rsidR="00BD6B0B">
        <w:t>Аброскина  Алена  Васильевна</w:t>
      </w:r>
    </w:p>
    <w:p w:rsidR="001D51E2" w:rsidRDefault="001D51E2" w:rsidP="00D9420D">
      <w:pPr>
        <w:jc w:val="center"/>
        <w:rPr>
          <w:b/>
        </w:rPr>
      </w:pPr>
    </w:p>
    <w:p w:rsidR="00AF5107" w:rsidRPr="00D9420D" w:rsidRDefault="00425649" w:rsidP="00D9420D">
      <w:pPr>
        <w:jc w:val="center"/>
        <w:rPr>
          <w:b/>
        </w:rPr>
      </w:pPr>
      <w:r>
        <w:rPr>
          <w:b/>
        </w:rPr>
        <w:t>Сведения об  общеобразовательном  учреждении</w:t>
      </w:r>
    </w:p>
    <w:p w:rsidR="00AF5107" w:rsidRDefault="00AF5107" w:rsidP="00F33AC6">
      <w:pPr>
        <w:jc w:val="both"/>
        <w:rPr>
          <w:sz w:val="2"/>
          <w:szCs w:val="2"/>
        </w:rPr>
      </w:pPr>
    </w:p>
    <w:p w:rsidR="00D9420D" w:rsidRDefault="00D9420D" w:rsidP="00F33AC6">
      <w:pPr>
        <w:jc w:val="both"/>
        <w:rPr>
          <w:sz w:val="2"/>
          <w:szCs w:val="2"/>
        </w:rPr>
      </w:pPr>
    </w:p>
    <w:p w:rsidR="00D9420D" w:rsidRDefault="00D9420D" w:rsidP="00F33AC6">
      <w:pPr>
        <w:jc w:val="both"/>
        <w:rPr>
          <w:sz w:val="2"/>
          <w:szCs w:val="2"/>
        </w:rPr>
      </w:pPr>
    </w:p>
    <w:p w:rsidR="00D9420D" w:rsidRPr="00D9420D" w:rsidRDefault="00D9420D" w:rsidP="00F33AC6">
      <w:pPr>
        <w:jc w:val="both"/>
        <w:rPr>
          <w:sz w:val="2"/>
          <w:szCs w:val="2"/>
        </w:rPr>
      </w:pPr>
    </w:p>
    <w:tbl>
      <w:tblPr>
        <w:tblpPr w:leftFromText="180" w:rightFromText="180" w:vertAnchor="text" w:horzAnchor="margin" w:tblpXSpec="center" w:tblpY="170"/>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4"/>
        <w:gridCol w:w="6083"/>
      </w:tblGrid>
      <w:tr w:rsidR="00AF5107" w:rsidRPr="00D9420D" w:rsidTr="00394FF9">
        <w:tc>
          <w:tcPr>
            <w:tcW w:w="4034" w:type="dxa"/>
            <w:tcBorders>
              <w:top w:val="single" w:sz="4" w:space="0" w:color="auto"/>
              <w:left w:val="single" w:sz="4" w:space="0" w:color="auto"/>
              <w:bottom w:val="single" w:sz="4" w:space="0" w:color="auto"/>
              <w:right w:val="single" w:sz="4" w:space="0" w:color="auto"/>
            </w:tcBorders>
          </w:tcPr>
          <w:p w:rsidR="00AF5107" w:rsidRPr="00D9420D" w:rsidRDefault="00AF5107" w:rsidP="00394FF9">
            <w:pPr>
              <w:pStyle w:val="ConsPlusNormal"/>
              <w:ind w:firstLine="0"/>
              <w:jc w:val="both"/>
              <w:rPr>
                <w:rFonts w:ascii="Times New Roman" w:hAnsi="Times New Roman" w:cs="Times New Roman"/>
                <w:color w:val="000000"/>
                <w:sz w:val="22"/>
                <w:szCs w:val="22"/>
              </w:rPr>
            </w:pPr>
            <w:r w:rsidRPr="00D9420D">
              <w:rPr>
                <w:rFonts w:ascii="Times New Roman" w:hAnsi="Times New Roman" w:cs="Times New Roman"/>
                <w:color w:val="000000"/>
                <w:sz w:val="22"/>
                <w:szCs w:val="22"/>
              </w:rPr>
              <w:t xml:space="preserve">Год основания </w:t>
            </w:r>
          </w:p>
        </w:tc>
        <w:tc>
          <w:tcPr>
            <w:tcW w:w="6083" w:type="dxa"/>
            <w:tcBorders>
              <w:top w:val="single" w:sz="4" w:space="0" w:color="auto"/>
              <w:left w:val="single" w:sz="4" w:space="0" w:color="auto"/>
              <w:bottom w:val="single" w:sz="4" w:space="0" w:color="auto"/>
              <w:right w:val="single" w:sz="4" w:space="0" w:color="auto"/>
            </w:tcBorders>
            <w:vAlign w:val="center"/>
          </w:tcPr>
          <w:p w:rsidR="00AF5107" w:rsidRPr="00D9420D" w:rsidRDefault="00AF5107" w:rsidP="00394FF9">
            <w:pPr>
              <w:pStyle w:val="ConsPlusNormal"/>
              <w:ind w:firstLine="0"/>
              <w:jc w:val="both"/>
              <w:rPr>
                <w:rFonts w:ascii="Times New Roman" w:hAnsi="Times New Roman" w:cs="Times New Roman"/>
                <w:color w:val="000000"/>
                <w:sz w:val="22"/>
                <w:szCs w:val="22"/>
              </w:rPr>
            </w:pPr>
            <w:r w:rsidRPr="00D9420D">
              <w:rPr>
                <w:rFonts w:ascii="Times New Roman" w:hAnsi="Times New Roman" w:cs="Times New Roman"/>
                <w:b/>
                <w:color w:val="000000"/>
                <w:sz w:val="22"/>
                <w:szCs w:val="22"/>
              </w:rPr>
              <w:t xml:space="preserve">1963 </w:t>
            </w:r>
            <w:r w:rsidRPr="00D9420D">
              <w:rPr>
                <w:rFonts w:ascii="Times New Roman" w:hAnsi="Times New Roman" w:cs="Times New Roman"/>
                <w:color w:val="000000"/>
                <w:sz w:val="22"/>
                <w:szCs w:val="22"/>
              </w:rPr>
              <w:t xml:space="preserve">-  Технический  паспорт -  инвентарное  дело  №7642, </w:t>
            </w:r>
          </w:p>
          <w:p w:rsidR="00AF5107" w:rsidRPr="00D9420D" w:rsidRDefault="00AF5107" w:rsidP="00394FF9">
            <w:pPr>
              <w:pStyle w:val="ConsPlusNormal"/>
              <w:ind w:firstLine="0"/>
              <w:jc w:val="both"/>
              <w:rPr>
                <w:rFonts w:ascii="Times New Roman" w:hAnsi="Times New Roman" w:cs="Times New Roman"/>
                <w:color w:val="000000"/>
                <w:sz w:val="22"/>
                <w:szCs w:val="22"/>
              </w:rPr>
            </w:pPr>
            <w:r w:rsidRPr="00D9420D">
              <w:rPr>
                <w:rFonts w:ascii="Times New Roman" w:hAnsi="Times New Roman" w:cs="Times New Roman"/>
                <w:color w:val="000000"/>
                <w:sz w:val="22"/>
                <w:szCs w:val="22"/>
              </w:rPr>
              <w:t>рег. №928  от 21.02.2012г.</w:t>
            </w:r>
          </w:p>
        </w:tc>
      </w:tr>
      <w:tr w:rsidR="00AF5107" w:rsidRPr="00D9420D" w:rsidTr="00394FF9">
        <w:tc>
          <w:tcPr>
            <w:tcW w:w="4034" w:type="dxa"/>
            <w:tcBorders>
              <w:top w:val="single" w:sz="4" w:space="0" w:color="auto"/>
              <w:left w:val="single" w:sz="4" w:space="0" w:color="auto"/>
              <w:bottom w:val="single" w:sz="4" w:space="0" w:color="auto"/>
              <w:right w:val="single" w:sz="4" w:space="0" w:color="auto"/>
            </w:tcBorders>
          </w:tcPr>
          <w:p w:rsidR="00AF5107" w:rsidRPr="00D9420D" w:rsidRDefault="00AF5107" w:rsidP="00394FF9">
            <w:pPr>
              <w:pStyle w:val="ConsPlusNormal"/>
              <w:ind w:firstLine="0"/>
              <w:jc w:val="both"/>
              <w:rPr>
                <w:rFonts w:ascii="Times New Roman" w:hAnsi="Times New Roman" w:cs="Times New Roman"/>
                <w:i/>
                <w:color w:val="000000"/>
                <w:sz w:val="22"/>
                <w:szCs w:val="22"/>
              </w:rPr>
            </w:pPr>
            <w:r w:rsidRPr="00D9420D">
              <w:rPr>
                <w:rFonts w:ascii="Times New Roman" w:hAnsi="Times New Roman" w:cs="Times New Roman"/>
                <w:b/>
                <w:color w:val="000000"/>
                <w:sz w:val="22"/>
                <w:szCs w:val="22"/>
              </w:rPr>
              <w:t xml:space="preserve">Наименование ОУ  </w:t>
            </w:r>
            <w:r w:rsidRPr="00D9420D">
              <w:rPr>
                <w:rFonts w:ascii="Times New Roman" w:hAnsi="Times New Roman" w:cs="Times New Roman"/>
                <w:i/>
                <w:color w:val="000000"/>
                <w:sz w:val="22"/>
                <w:szCs w:val="22"/>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rsidR="00AF5107" w:rsidRPr="00D9420D" w:rsidRDefault="00AF5107" w:rsidP="00394FF9">
            <w:pPr>
              <w:pStyle w:val="ConsPlusNormal"/>
              <w:ind w:firstLine="0"/>
              <w:jc w:val="center"/>
              <w:rPr>
                <w:rFonts w:ascii="Times New Roman" w:hAnsi="Times New Roman" w:cs="Times New Roman"/>
                <w:color w:val="000000"/>
                <w:sz w:val="22"/>
                <w:szCs w:val="22"/>
              </w:rPr>
            </w:pPr>
            <w:proofErr w:type="gramStart"/>
            <w:r w:rsidRPr="00D9420D">
              <w:rPr>
                <w:rFonts w:ascii="Times New Roman" w:hAnsi="Times New Roman" w:cs="Times New Roman"/>
                <w:b/>
                <w:color w:val="000000"/>
                <w:sz w:val="22"/>
                <w:szCs w:val="22"/>
              </w:rPr>
              <w:t>Муниципальное</w:t>
            </w:r>
            <w:proofErr w:type="gramEnd"/>
            <w:r w:rsidRPr="00D9420D">
              <w:rPr>
                <w:rFonts w:ascii="Times New Roman" w:hAnsi="Times New Roman" w:cs="Times New Roman"/>
                <w:b/>
                <w:color w:val="000000"/>
                <w:sz w:val="22"/>
                <w:szCs w:val="22"/>
              </w:rPr>
              <w:t xml:space="preserve"> бюджетное общеобразовательное учреж</w:t>
            </w:r>
            <w:r w:rsidR="00D9420D">
              <w:rPr>
                <w:rFonts w:ascii="Times New Roman" w:hAnsi="Times New Roman" w:cs="Times New Roman"/>
                <w:b/>
                <w:color w:val="000000"/>
                <w:sz w:val="22"/>
                <w:szCs w:val="22"/>
              </w:rPr>
              <w:t>-</w:t>
            </w:r>
            <w:r w:rsidRPr="00D9420D">
              <w:rPr>
                <w:rFonts w:ascii="Times New Roman" w:hAnsi="Times New Roman" w:cs="Times New Roman"/>
                <w:b/>
                <w:color w:val="000000"/>
                <w:sz w:val="22"/>
                <w:szCs w:val="22"/>
              </w:rPr>
              <w:t>дение</w:t>
            </w:r>
            <w:r w:rsidR="00D9420D">
              <w:rPr>
                <w:rFonts w:ascii="Times New Roman" w:hAnsi="Times New Roman" w:cs="Times New Roman"/>
                <w:b/>
                <w:color w:val="000000"/>
                <w:sz w:val="22"/>
                <w:szCs w:val="22"/>
              </w:rPr>
              <w:t xml:space="preserve"> </w:t>
            </w:r>
            <w:r w:rsidRPr="00D9420D">
              <w:rPr>
                <w:rFonts w:ascii="Times New Roman" w:hAnsi="Times New Roman" w:cs="Times New Roman"/>
                <w:b/>
                <w:color w:val="000000"/>
                <w:sz w:val="22"/>
                <w:szCs w:val="22"/>
              </w:rPr>
              <w:t>«Холмечская с</w:t>
            </w:r>
            <w:r w:rsidR="00D9420D">
              <w:rPr>
                <w:rFonts w:ascii="Times New Roman" w:hAnsi="Times New Roman" w:cs="Times New Roman"/>
                <w:b/>
                <w:color w:val="000000"/>
                <w:sz w:val="22"/>
                <w:szCs w:val="22"/>
              </w:rPr>
              <w:t>редняя общеобразовательная школа</w:t>
            </w:r>
            <w:r w:rsidRPr="00D9420D">
              <w:rPr>
                <w:rFonts w:ascii="Times New Roman" w:hAnsi="Times New Roman" w:cs="Times New Roman"/>
                <w:b/>
                <w:color w:val="000000"/>
                <w:sz w:val="22"/>
                <w:szCs w:val="22"/>
              </w:rPr>
              <w:t>»</w:t>
            </w:r>
          </w:p>
        </w:tc>
      </w:tr>
      <w:tr w:rsidR="00AF5107" w:rsidRPr="00D9420D" w:rsidTr="00394FF9">
        <w:tc>
          <w:tcPr>
            <w:tcW w:w="10117" w:type="dxa"/>
            <w:gridSpan w:val="2"/>
            <w:tcBorders>
              <w:top w:val="single" w:sz="4" w:space="0" w:color="auto"/>
              <w:left w:val="single" w:sz="4" w:space="0" w:color="auto"/>
              <w:bottom w:val="single" w:sz="4" w:space="0" w:color="auto"/>
              <w:right w:val="single" w:sz="4" w:space="0" w:color="auto"/>
            </w:tcBorders>
          </w:tcPr>
          <w:p w:rsidR="00AF5107" w:rsidRPr="00D9420D" w:rsidRDefault="00AF5107" w:rsidP="00394FF9">
            <w:pPr>
              <w:pStyle w:val="ConsPlusNormal"/>
              <w:ind w:firstLine="0"/>
              <w:rPr>
                <w:rFonts w:ascii="Times New Roman" w:hAnsi="Times New Roman" w:cs="Times New Roman"/>
                <w:color w:val="000000"/>
                <w:sz w:val="22"/>
                <w:szCs w:val="22"/>
              </w:rPr>
            </w:pPr>
            <w:r w:rsidRPr="00D9420D">
              <w:rPr>
                <w:rFonts w:ascii="Times New Roman" w:hAnsi="Times New Roman" w:cs="Times New Roman"/>
                <w:bCs/>
                <w:color w:val="000000"/>
                <w:sz w:val="22"/>
                <w:szCs w:val="22"/>
              </w:rPr>
              <w:t>Место нахождения ОУ:</w:t>
            </w:r>
          </w:p>
        </w:tc>
      </w:tr>
      <w:tr w:rsidR="00AF5107" w:rsidRPr="00D9420D" w:rsidTr="00394FF9">
        <w:tc>
          <w:tcPr>
            <w:tcW w:w="4034" w:type="dxa"/>
            <w:tcBorders>
              <w:top w:val="single" w:sz="4" w:space="0" w:color="auto"/>
              <w:left w:val="single" w:sz="4" w:space="0" w:color="auto"/>
              <w:bottom w:val="single" w:sz="4" w:space="0" w:color="auto"/>
              <w:right w:val="single" w:sz="4" w:space="0" w:color="auto"/>
            </w:tcBorders>
          </w:tcPr>
          <w:p w:rsidR="00AF5107" w:rsidRPr="00D9420D" w:rsidRDefault="00AF5107" w:rsidP="00394FF9">
            <w:pPr>
              <w:pStyle w:val="ConsPlusNormal"/>
              <w:ind w:firstLine="0"/>
              <w:jc w:val="both"/>
              <w:rPr>
                <w:rFonts w:ascii="Times New Roman" w:hAnsi="Times New Roman" w:cs="Times New Roman"/>
                <w:bCs/>
                <w:color w:val="000000"/>
                <w:sz w:val="22"/>
                <w:szCs w:val="22"/>
              </w:rPr>
            </w:pPr>
            <w:r w:rsidRPr="00D9420D">
              <w:rPr>
                <w:rFonts w:ascii="Times New Roman" w:hAnsi="Times New Roman" w:cs="Times New Roman"/>
                <w:color w:val="000000"/>
                <w:sz w:val="22"/>
                <w:szCs w:val="22"/>
              </w:rPr>
              <w:t xml:space="preserve">а) юридический адрес </w:t>
            </w:r>
            <w:r w:rsidRPr="00D9420D">
              <w:rPr>
                <w:rFonts w:ascii="Times New Roman" w:hAnsi="Times New Roman" w:cs="Times New Roman"/>
                <w:i/>
                <w:color w:val="000000"/>
                <w:sz w:val="22"/>
                <w:szCs w:val="22"/>
              </w:rPr>
              <w:t>(по Уставу)</w:t>
            </w:r>
          </w:p>
        </w:tc>
        <w:tc>
          <w:tcPr>
            <w:tcW w:w="6083" w:type="dxa"/>
            <w:tcBorders>
              <w:top w:val="single" w:sz="4" w:space="0" w:color="auto"/>
              <w:left w:val="single" w:sz="4" w:space="0" w:color="auto"/>
              <w:bottom w:val="single" w:sz="4" w:space="0" w:color="auto"/>
              <w:right w:val="single" w:sz="4" w:space="0" w:color="auto"/>
            </w:tcBorders>
            <w:vAlign w:val="center"/>
          </w:tcPr>
          <w:p w:rsidR="00AF5107" w:rsidRPr="00D9420D" w:rsidRDefault="00AF5107" w:rsidP="00394FF9">
            <w:pPr>
              <w:pStyle w:val="ConsPlusNormal"/>
              <w:ind w:firstLine="46"/>
              <w:jc w:val="both"/>
              <w:rPr>
                <w:rFonts w:ascii="Times New Roman" w:hAnsi="Times New Roman" w:cs="Times New Roman"/>
                <w:color w:val="000000"/>
                <w:sz w:val="22"/>
                <w:szCs w:val="22"/>
              </w:rPr>
            </w:pPr>
            <w:r w:rsidRPr="00D9420D">
              <w:rPr>
                <w:rFonts w:ascii="Times New Roman" w:hAnsi="Times New Roman" w:cs="Times New Roman"/>
                <w:color w:val="000000"/>
                <w:sz w:val="22"/>
                <w:szCs w:val="22"/>
              </w:rPr>
              <w:t xml:space="preserve">242170, Брянская область, Суземский район,  п. Холмечи, </w:t>
            </w:r>
          </w:p>
          <w:p w:rsidR="00AF5107" w:rsidRPr="00D9420D" w:rsidRDefault="00AF5107" w:rsidP="00394FF9">
            <w:pPr>
              <w:pStyle w:val="ConsPlusNormal"/>
              <w:ind w:firstLine="46"/>
              <w:jc w:val="both"/>
              <w:rPr>
                <w:rFonts w:ascii="Times New Roman" w:hAnsi="Times New Roman" w:cs="Times New Roman"/>
                <w:color w:val="000000"/>
                <w:sz w:val="22"/>
                <w:szCs w:val="22"/>
              </w:rPr>
            </w:pPr>
            <w:r w:rsidRPr="00D9420D">
              <w:rPr>
                <w:rFonts w:ascii="Times New Roman" w:hAnsi="Times New Roman" w:cs="Times New Roman"/>
                <w:color w:val="000000"/>
                <w:sz w:val="22"/>
                <w:szCs w:val="22"/>
              </w:rPr>
              <w:t>ул. Буденного,  д. 77.</w:t>
            </w:r>
          </w:p>
        </w:tc>
      </w:tr>
      <w:tr w:rsidR="00AF5107" w:rsidRPr="00D9420D" w:rsidTr="00394FF9">
        <w:tc>
          <w:tcPr>
            <w:tcW w:w="4034" w:type="dxa"/>
            <w:tcBorders>
              <w:top w:val="single" w:sz="4" w:space="0" w:color="auto"/>
              <w:left w:val="single" w:sz="4" w:space="0" w:color="auto"/>
              <w:bottom w:val="single" w:sz="4" w:space="0" w:color="auto"/>
              <w:right w:val="single" w:sz="4" w:space="0" w:color="auto"/>
            </w:tcBorders>
          </w:tcPr>
          <w:p w:rsidR="00AF5107" w:rsidRPr="00D9420D" w:rsidRDefault="00AF5107" w:rsidP="00394FF9">
            <w:pPr>
              <w:pStyle w:val="ConsPlusNormal"/>
              <w:ind w:firstLine="0"/>
              <w:jc w:val="both"/>
              <w:rPr>
                <w:rFonts w:ascii="Times New Roman" w:hAnsi="Times New Roman" w:cs="Times New Roman"/>
                <w:color w:val="000000"/>
                <w:sz w:val="22"/>
                <w:szCs w:val="22"/>
              </w:rPr>
            </w:pPr>
            <w:r w:rsidRPr="00D9420D">
              <w:rPr>
                <w:rFonts w:ascii="Times New Roman" w:hAnsi="Times New Roman" w:cs="Times New Roman"/>
                <w:color w:val="000000"/>
                <w:sz w:val="22"/>
                <w:szCs w:val="22"/>
              </w:rPr>
              <w:t xml:space="preserve">б) фактический адрес </w:t>
            </w:r>
          </w:p>
          <w:p w:rsidR="00AF5107" w:rsidRPr="00D9420D" w:rsidRDefault="00AF5107" w:rsidP="00394FF9">
            <w:pPr>
              <w:pStyle w:val="ConsPlusNormal"/>
              <w:ind w:firstLine="0"/>
              <w:jc w:val="both"/>
              <w:rPr>
                <w:rFonts w:ascii="Times New Roman" w:hAnsi="Times New Roman" w:cs="Times New Roman"/>
                <w:bCs/>
                <w:color w:val="000000"/>
                <w:sz w:val="22"/>
                <w:szCs w:val="22"/>
              </w:rPr>
            </w:pPr>
          </w:p>
        </w:tc>
        <w:tc>
          <w:tcPr>
            <w:tcW w:w="6083" w:type="dxa"/>
            <w:tcBorders>
              <w:top w:val="single" w:sz="4" w:space="0" w:color="auto"/>
              <w:left w:val="single" w:sz="4" w:space="0" w:color="auto"/>
              <w:bottom w:val="single" w:sz="4" w:space="0" w:color="auto"/>
              <w:right w:val="single" w:sz="4" w:space="0" w:color="auto"/>
            </w:tcBorders>
            <w:vAlign w:val="center"/>
          </w:tcPr>
          <w:p w:rsidR="00AF5107" w:rsidRPr="00D9420D" w:rsidRDefault="00AF5107" w:rsidP="00394FF9">
            <w:pPr>
              <w:pStyle w:val="ConsPlusNormal"/>
              <w:ind w:firstLine="0"/>
              <w:jc w:val="both"/>
              <w:rPr>
                <w:rFonts w:ascii="Times New Roman" w:hAnsi="Times New Roman" w:cs="Times New Roman"/>
                <w:color w:val="000000"/>
                <w:sz w:val="22"/>
                <w:szCs w:val="22"/>
              </w:rPr>
            </w:pPr>
            <w:r w:rsidRPr="00D9420D">
              <w:rPr>
                <w:rFonts w:ascii="Times New Roman" w:hAnsi="Times New Roman" w:cs="Times New Roman"/>
                <w:color w:val="000000"/>
                <w:sz w:val="22"/>
                <w:szCs w:val="22"/>
              </w:rPr>
              <w:t xml:space="preserve">242170, Брянская область, Суземский район,  п. Холмечи, </w:t>
            </w:r>
          </w:p>
          <w:p w:rsidR="00AF5107" w:rsidRPr="00D9420D" w:rsidRDefault="00AF5107" w:rsidP="00394FF9">
            <w:pPr>
              <w:pStyle w:val="ConsPlusNormal"/>
              <w:ind w:firstLine="0"/>
              <w:jc w:val="both"/>
              <w:rPr>
                <w:rFonts w:ascii="Times New Roman" w:hAnsi="Times New Roman" w:cs="Times New Roman"/>
                <w:color w:val="000000"/>
                <w:sz w:val="22"/>
                <w:szCs w:val="22"/>
              </w:rPr>
            </w:pPr>
            <w:r w:rsidRPr="00D9420D">
              <w:rPr>
                <w:rFonts w:ascii="Times New Roman" w:hAnsi="Times New Roman" w:cs="Times New Roman"/>
                <w:color w:val="000000"/>
                <w:sz w:val="22"/>
                <w:szCs w:val="22"/>
              </w:rPr>
              <w:t>ул. Буденного, д. 77.</w:t>
            </w:r>
          </w:p>
        </w:tc>
      </w:tr>
      <w:tr w:rsidR="00AF5107" w:rsidRPr="00D9420D" w:rsidTr="00394FF9">
        <w:tc>
          <w:tcPr>
            <w:tcW w:w="4034" w:type="dxa"/>
            <w:tcBorders>
              <w:top w:val="single" w:sz="4" w:space="0" w:color="auto"/>
              <w:left w:val="single" w:sz="4" w:space="0" w:color="auto"/>
              <w:bottom w:val="single" w:sz="4" w:space="0" w:color="auto"/>
              <w:right w:val="single" w:sz="4" w:space="0" w:color="auto"/>
            </w:tcBorders>
          </w:tcPr>
          <w:p w:rsidR="00AF5107" w:rsidRPr="00D9420D" w:rsidRDefault="00AF5107" w:rsidP="00394FF9">
            <w:pPr>
              <w:pStyle w:val="ConsPlusNormal"/>
              <w:ind w:firstLine="0"/>
              <w:jc w:val="both"/>
              <w:rPr>
                <w:rFonts w:ascii="Times New Roman" w:hAnsi="Times New Roman" w:cs="Times New Roman"/>
                <w:bCs/>
                <w:color w:val="000000"/>
                <w:sz w:val="22"/>
                <w:szCs w:val="22"/>
              </w:rPr>
            </w:pPr>
            <w:r w:rsidRPr="00D9420D">
              <w:rPr>
                <w:rFonts w:ascii="Times New Roman" w:hAnsi="Times New Roman" w:cs="Times New Roman"/>
                <w:color w:val="000000"/>
                <w:sz w:val="22"/>
                <w:szCs w:val="22"/>
              </w:rPr>
              <w:t>телефон</w:t>
            </w:r>
          </w:p>
        </w:tc>
        <w:tc>
          <w:tcPr>
            <w:tcW w:w="6083" w:type="dxa"/>
            <w:tcBorders>
              <w:top w:val="single" w:sz="4" w:space="0" w:color="auto"/>
              <w:left w:val="single" w:sz="4" w:space="0" w:color="auto"/>
              <w:bottom w:val="single" w:sz="4" w:space="0" w:color="auto"/>
              <w:right w:val="single" w:sz="4" w:space="0" w:color="auto"/>
            </w:tcBorders>
            <w:vAlign w:val="center"/>
          </w:tcPr>
          <w:p w:rsidR="00AF5107" w:rsidRPr="00D9420D" w:rsidRDefault="00AF5107" w:rsidP="00394FF9">
            <w:pPr>
              <w:pStyle w:val="ConsPlusNormal"/>
              <w:ind w:firstLine="0"/>
              <w:jc w:val="both"/>
              <w:rPr>
                <w:rFonts w:ascii="Times New Roman" w:hAnsi="Times New Roman" w:cs="Times New Roman"/>
                <w:color w:val="000000"/>
                <w:sz w:val="22"/>
                <w:szCs w:val="22"/>
              </w:rPr>
            </w:pPr>
            <w:r w:rsidRPr="00D9420D">
              <w:rPr>
                <w:rFonts w:ascii="Times New Roman" w:hAnsi="Times New Roman" w:cs="Times New Roman"/>
                <w:color w:val="000000"/>
                <w:sz w:val="22"/>
                <w:szCs w:val="22"/>
              </w:rPr>
              <w:t>8 (48353) 2-65-33</w:t>
            </w:r>
          </w:p>
        </w:tc>
      </w:tr>
      <w:tr w:rsidR="00AF5107" w:rsidRPr="00D9420D" w:rsidTr="00394FF9">
        <w:tc>
          <w:tcPr>
            <w:tcW w:w="4034" w:type="dxa"/>
            <w:tcBorders>
              <w:top w:val="single" w:sz="4" w:space="0" w:color="auto"/>
              <w:left w:val="single" w:sz="4" w:space="0" w:color="auto"/>
              <w:bottom w:val="single" w:sz="4" w:space="0" w:color="auto"/>
              <w:right w:val="single" w:sz="4" w:space="0" w:color="auto"/>
            </w:tcBorders>
          </w:tcPr>
          <w:p w:rsidR="00AF5107" w:rsidRPr="00D9420D" w:rsidRDefault="00AF5107" w:rsidP="00394FF9">
            <w:pPr>
              <w:pStyle w:val="ConsPlusNormal"/>
              <w:ind w:firstLine="0"/>
              <w:jc w:val="both"/>
              <w:rPr>
                <w:rFonts w:ascii="Times New Roman" w:hAnsi="Times New Roman" w:cs="Times New Roman"/>
                <w:bCs/>
                <w:color w:val="000000"/>
                <w:sz w:val="22"/>
                <w:szCs w:val="22"/>
              </w:rPr>
            </w:pPr>
            <w:r w:rsidRPr="00D9420D">
              <w:rPr>
                <w:rFonts w:ascii="Times New Roman" w:hAnsi="Times New Roman" w:cs="Times New Roman"/>
                <w:color w:val="000000"/>
                <w:sz w:val="22"/>
                <w:szCs w:val="22"/>
              </w:rPr>
              <w:t>факс</w:t>
            </w:r>
          </w:p>
        </w:tc>
        <w:tc>
          <w:tcPr>
            <w:tcW w:w="6083" w:type="dxa"/>
            <w:tcBorders>
              <w:top w:val="single" w:sz="4" w:space="0" w:color="auto"/>
              <w:left w:val="single" w:sz="4" w:space="0" w:color="auto"/>
              <w:bottom w:val="single" w:sz="4" w:space="0" w:color="auto"/>
              <w:right w:val="single" w:sz="4" w:space="0" w:color="auto"/>
            </w:tcBorders>
            <w:vAlign w:val="center"/>
          </w:tcPr>
          <w:p w:rsidR="00AF5107" w:rsidRPr="00D9420D" w:rsidRDefault="00AF5107" w:rsidP="00394FF9">
            <w:pPr>
              <w:pStyle w:val="ConsPlusNormal"/>
              <w:ind w:firstLine="0"/>
              <w:jc w:val="both"/>
              <w:rPr>
                <w:rFonts w:ascii="Times New Roman" w:hAnsi="Times New Roman" w:cs="Times New Roman"/>
                <w:color w:val="000000"/>
                <w:sz w:val="22"/>
                <w:szCs w:val="22"/>
              </w:rPr>
            </w:pPr>
            <w:r w:rsidRPr="00D9420D">
              <w:rPr>
                <w:rFonts w:ascii="Times New Roman" w:hAnsi="Times New Roman" w:cs="Times New Roman"/>
                <w:color w:val="000000"/>
                <w:sz w:val="22"/>
                <w:szCs w:val="22"/>
              </w:rPr>
              <w:t>8 (48353) 2-65-33</w:t>
            </w:r>
          </w:p>
        </w:tc>
      </w:tr>
      <w:tr w:rsidR="00AF5107" w:rsidRPr="00D9420D" w:rsidTr="00394FF9">
        <w:tc>
          <w:tcPr>
            <w:tcW w:w="4034" w:type="dxa"/>
            <w:tcBorders>
              <w:top w:val="single" w:sz="4" w:space="0" w:color="auto"/>
              <w:left w:val="single" w:sz="4" w:space="0" w:color="auto"/>
              <w:bottom w:val="single" w:sz="4" w:space="0" w:color="auto"/>
              <w:right w:val="single" w:sz="4" w:space="0" w:color="auto"/>
            </w:tcBorders>
          </w:tcPr>
          <w:p w:rsidR="00AF5107" w:rsidRPr="00D9420D" w:rsidRDefault="00AF5107" w:rsidP="00394FF9">
            <w:pPr>
              <w:pStyle w:val="ConsPlusNormal"/>
              <w:ind w:firstLine="0"/>
              <w:jc w:val="both"/>
              <w:rPr>
                <w:rFonts w:ascii="Times New Roman" w:hAnsi="Times New Roman" w:cs="Times New Roman"/>
                <w:bCs/>
                <w:color w:val="000000"/>
                <w:sz w:val="22"/>
                <w:szCs w:val="22"/>
              </w:rPr>
            </w:pPr>
            <w:r w:rsidRPr="00D9420D">
              <w:rPr>
                <w:rFonts w:ascii="Times New Roman" w:hAnsi="Times New Roman" w:cs="Times New Roman"/>
                <w:color w:val="000000"/>
                <w:sz w:val="22"/>
                <w:szCs w:val="22"/>
                <w:lang w:val="en-US"/>
              </w:rPr>
              <w:t>e</w:t>
            </w:r>
            <w:r w:rsidRPr="00D9420D">
              <w:rPr>
                <w:rFonts w:ascii="Times New Roman" w:hAnsi="Times New Roman" w:cs="Times New Roman"/>
                <w:color w:val="000000"/>
                <w:sz w:val="22"/>
                <w:szCs w:val="22"/>
              </w:rPr>
              <w:t>-</w:t>
            </w:r>
            <w:r w:rsidRPr="00D9420D">
              <w:rPr>
                <w:rFonts w:ascii="Times New Roman" w:hAnsi="Times New Roman" w:cs="Times New Roman"/>
                <w:color w:val="000000"/>
                <w:sz w:val="22"/>
                <w:szCs w:val="22"/>
                <w:lang w:val="en-US"/>
              </w:rPr>
              <w:t>mail</w:t>
            </w:r>
            <w:r w:rsidRPr="00D9420D">
              <w:rPr>
                <w:rFonts w:ascii="Times New Roman" w:hAnsi="Times New Roman" w:cs="Times New Roman"/>
                <w:color w:val="000000"/>
                <w:sz w:val="22"/>
                <w:szCs w:val="22"/>
              </w:rPr>
              <w:t xml:space="preserve"> (адрес электронной почты)</w:t>
            </w:r>
          </w:p>
        </w:tc>
        <w:tc>
          <w:tcPr>
            <w:tcW w:w="6083" w:type="dxa"/>
            <w:tcBorders>
              <w:top w:val="single" w:sz="4" w:space="0" w:color="auto"/>
              <w:left w:val="single" w:sz="4" w:space="0" w:color="auto"/>
              <w:bottom w:val="single" w:sz="4" w:space="0" w:color="auto"/>
              <w:right w:val="single" w:sz="4" w:space="0" w:color="auto"/>
            </w:tcBorders>
            <w:vAlign w:val="center"/>
          </w:tcPr>
          <w:p w:rsidR="00AF5107" w:rsidRPr="00D9420D" w:rsidRDefault="001C64EC" w:rsidP="00394FF9">
            <w:pPr>
              <w:pStyle w:val="ConsPlusNormal"/>
              <w:ind w:firstLine="0"/>
              <w:jc w:val="both"/>
              <w:rPr>
                <w:b/>
                <w:color w:val="000000"/>
              </w:rPr>
            </w:pPr>
            <w:hyperlink r:id="rId12" w:history="1">
              <w:r w:rsidR="00AF5107" w:rsidRPr="00D9420D">
                <w:rPr>
                  <w:rStyle w:val="a3"/>
                  <w:b/>
                  <w:lang w:val="en-US"/>
                </w:rPr>
                <w:t>s</w:t>
              </w:r>
              <w:r w:rsidR="00AF5107" w:rsidRPr="00D9420D">
                <w:rPr>
                  <w:rStyle w:val="a3"/>
                  <w:b/>
                </w:rPr>
                <w:t>с</w:t>
              </w:r>
              <w:r w:rsidR="00AF5107" w:rsidRPr="00D9420D">
                <w:rPr>
                  <w:rStyle w:val="a3"/>
                  <w:b/>
                  <w:lang w:val="en-US"/>
                </w:rPr>
                <w:t>h.hol@yandex.ru</w:t>
              </w:r>
            </w:hyperlink>
          </w:p>
        </w:tc>
      </w:tr>
      <w:tr w:rsidR="00AF5107" w:rsidRPr="00D9420D" w:rsidTr="00394FF9">
        <w:tc>
          <w:tcPr>
            <w:tcW w:w="4034" w:type="dxa"/>
            <w:tcBorders>
              <w:top w:val="single" w:sz="4" w:space="0" w:color="auto"/>
              <w:left w:val="single" w:sz="4" w:space="0" w:color="auto"/>
              <w:bottom w:val="single" w:sz="4" w:space="0" w:color="auto"/>
              <w:right w:val="single" w:sz="4" w:space="0" w:color="auto"/>
            </w:tcBorders>
          </w:tcPr>
          <w:p w:rsidR="00AF5107" w:rsidRPr="00D9420D" w:rsidRDefault="00AF5107" w:rsidP="00394FF9">
            <w:pPr>
              <w:pStyle w:val="ConsPlusNormal"/>
              <w:ind w:firstLine="0"/>
              <w:jc w:val="both"/>
              <w:rPr>
                <w:rFonts w:ascii="Times New Roman" w:hAnsi="Times New Roman" w:cs="Times New Roman"/>
                <w:color w:val="000000"/>
                <w:sz w:val="22"/>
                <w:szCs w:val="22"/>
              </w:rPr>
            </w:pPr>
            <w:r w:rsidRPr="00D9420D">
              <w:rPr>
                <w:rFonts w:ascii="Times New Roman" w:hAnsi="Times New Roman" w:cs="Times New Roman"/>
                <w:color w:val="000000"/>
                <w:sz w:val="22"/>
                <w:szCs w:val="22"/>
              </w:rPr>
              <w:t>адрес сайта в Интернете</w:t>
            </w:r>
          </w:p>
        </w:tc>
        <w:tc>
          <w:tcPr>
            <w:tcW w:w="6083" w:type="dxa"/>
            <w:tcBorders>
              <w:top w:val="single" w:sz="4" w:space="0" w:color="auto"/>
              <w:left w:val="single" w:sz="4" w:space="0" w:color="auto"/>
              <w:bottom w:val="single" w:sz="4" w:space="0" w:color="auto"/>
              <w:right w:val="single" w:sz="4" w:space="0" w:color="auto"/>
            </w:tcBorders>
            <w:vAlign w:val="center"/>
          </w:tcPr>
          <w:p w:rsidR="00AF5107" w:rsidRPr="00D9420D" w:rsidRDefault="001C64EC" w:rsidP="00394FF9">
            <w:pPr>
              <w:pStyle w:val="ConsPlusNormal"/>
              <w:ind w:firstLine="0"/>
              <w:jc w:val="both"/>
              <w:rPr>
                <w:rFonts w:ascii="Times New Roman" w:hAnsi="Times New Roman" w:cs="Times New Roman"/>
                <w:color w:val="000000"/>
              </w:rPr>
            </w:pPr>
            <w:hyperlink r:id="rId13" w:history="1">
              <w:r w:rsidR="00AF5107" w:rsidRPr="00D9420D">
                <w:rPr>
                  <w:rStyle w:val="a3"/>
                  <w:b/>
                  <w:snapToGrid w:val="0"/>
                </w:rPr>
                <w:t>www.</w:t>
              </w:r>
              <w:r w:rsidR="00AF5107" w:rsidRPr="00D9420D">
                <w:rPr>
                  <w:rStyle w:val="a3"/>
                  <w:b/>
                  <w:snapToGrid w:val="0"/>
                  <w:lang w:val="en-US"/>
                </w:rPr>
                <w:t>szm</w:t>
              </w:r>
              <w:r w:rsidR="00AF5107" w:rsidRPr="00D9420D">
                <w:rPr>
                  <w:rStyle w:val="a3"/>
                  <w:b/>
                  <w:snapToGrid w:val="0"/>
                </w:rPr>
                <w:t>-</w:t>
              </w:r>
              <w:r w:rsidR="00AF5107" w:rsidRPr="00D9420D">
                <w:rPr>
                  <w:rStyle w:val="a3"/>
                  <w:b/>
                  <w:snapToGrid w:val="0"/>
                  <w:lang w:val="en-US"/>
                </w:rPr>
                <w:t>hlm</w:t>
              </w:r>
              <w:r w:rsidR="00AF5107" w:rsidRPr="00D9420D">
                <w:rPr>
                  <w:rStyle w:val="a3"/>
                  <w:b/>
                  <w:snapToGrid w:val="0"/>
                </w:rPr>
                <w:t>.</w:t>
              </w:r>
              <w:r w:rsidR="00AF5107" w:rsidRPr="00D9420D">
                <w:rPr>
                  <w:rStyle w:val="a3"/>
                  <w:b/>
                  <w:snapToGrid w:val="0"/>
                  <w:lang w:val="en-US"/>
                </w:rPr>
                <w:t>sch</w:t>
              </w:r>
              <w:r w:rsidR="00AF5107" w:rsidRPr="00D9420D">
                <w:rPr>
                  <w:rStyle w:val="a3"/>
                  <w:b/>
                  <w:snapToGrid w:val="0"/>
                </w:rPr>
                <w:t>.</w:t>
              </w:r>
              <w:r w:rsidR="00AF5107" w:rsidRPr="00D9420D">
                <w:rPr>
                  <w:rStyle w:val="a3"/>
                  <w:b/>
                  <w:snapToGrid w:val="0"/>
                  <w:lang w:val="en-US"/>
                </w:rPr>
                <w:t>b</w:t>
              </w:r>
              <w:r w:rsidR="00AF5107" w:rsidRPr="00D9420D">
                <w:rPr>
                  <w:rStyle w:val="a3"/>
                  <w:b/>
                  <w:snapToGrid w:val="0"/>
                </w:rPr>
                <w:t>-</w:t>
              </w:r>
              <w:r w:rsidR="00AF5107" w:rsidRPr="00D9420D">
                <w:rPr>
                  <w:rStyle w:val="a3"/>
                  <w:b/>
                  <w:snapToGrid w:val="0"/>
                  <w:lang w:val="en-US"/>
                </w:rPr>
                <w:t>edu</w:t>
              </w:r>
              <w:r w:rsidR="00AF5107" w:rsidRPr="00D9420D">
                <w:rPr>
                  <w:rStyle w:val="a3"/>
                  <w:b/>
                  <w:snapToGrid w:val="0"/>
                </w:rPr>
                <w:t>.</w:t>
              </w:r>
              <w:r w:rsidR="00AF5107" w:rsidRPr="00D9420D">
                <w:rPr>
                  <w:rStyle w:val="a3"/>
                  <w:b/>
                  <w:snapToGrid w:val="0"/>
                  <w:lang w:val="en-US"/>
                </w:rPr>
                <w:t>ru</w:t>
              </w:r>
            </w:hyperlink>
            <w:r w:rsidR="00AF5107" w:rsidRPr="00D9420D">
              <w:rPr>
                <w:rFonts w:ascii="Times New Roman" w:hAnsi="Times New Roman" w:cs="Times New Roman"/>
                <w:color w:val="000000"/>
              </w:rPr>
              <w:t xml:space="preserve"> </w:t>
            </w:r>
          </w:p>
        </w:tc>
      </w:tr>
    </w:tbl>
    <w:p w:rsidR="00F07380" w:rsidRDefault="00F07380" w:rsidP="00402DB6">
      <w:pPr>
        <w:pBdr>
          <w:bottom w:val="single" w:sz="12" w:space="1" w:color="auto"/>
        </w:pBdr>
        <w:ind w:left="-142"/>
        <w:jc w:val="center"/>
        <w:rPr>
          <w:b/>
        </w:rPr>
      </w:pPr>
    </w:p>
    <w:p w:rsidR="00402DB6" w:rsidRPr="00402DB6" w:rsidRDefault="00C841A4" w:rsidP="00402DB6">
      <w:pPr>
        <w:pBdr>
          <w:bottom w:val="single" w:sz="12" w:space="1" w:color="auto"/>
        </w:pBdr>
        <w:ind w:left="-142"/>
        <w:jc w:val="center"/>
        <w:rPr>
          <w:b/>
        </w:rPr>
      </w:pPr>
      <w:r>
        <w:rPr>
          <w:b/>
        </w:rPr>
        <w:t>С 2023</w:t>
      </w:r>
      <w:r w:rsidR="00F33AC6" w:rsidRPr="00F33AC6">
        <w:rPr>
          <w:b/>
        </w:rPr>
        <w:t xml:space="preserve"> года школа </w:t>
      </w:r>
      <w:r w:rsidR="00F33AC6" w:rsidRPr="00402DB6">
        <w:rPr>
          <w:b/>
        </w:rPr>
        <w:t>приступила к реализации Программы развития</w:t>
      </w:r>
      <w:r w:rsidR="00F33AC6" w:rsidRPr="00F33AC6">
        <w:t xml:space="preserve"> </w:t>
      </w:r>
      <w:r w:rsidR="00402DB6" w:rsidRPr="00402DB6">
        <w:rPr>
          <w:b/>
        </w:rPr>
        <w:t>«Школа  активного  мировоззренческого  и социокультурного самоопределения  молодого  поколения»</w:t>
      </w:r>
    </w:p>
    <w:p w:rsidR="00794329" w:rsidRPr="00DE0D0D" w:rsidRDefault="00794329" w:rsidP="00DE0D0D">
      <w:pPr>
        <w:numPr>
          <w:ilvl w:val="0"/>
          <w:numId w:val="8"/>
        </w:numPr>
        <w:tabs>
          <w:tab w:val="num" w:pos="426"/>
          <w:tab w:val="left" w:pos="709"/>
        </w:tabs>
        <w:ind w:left="0" w:firstLine="0"/>
        <w:jc w:val="both"/>
        <w:rPr>
          <w:u w:val="single"/>
        </w:rPr>
      </w:pPr>
      <w:r w:rsidRPr="00DE0D0D">
        <w:rPr>
          <w:b/>
          <w:u w:val="single"/>
        </w:rPr>
        <w:t>6  характеристик  активной  школы</w:t>
      </w:r>
    </w:p>
    <w:p w:rsidR="00794329" w:rsidRPr="00DE0D0D" w:rsidRDefault="00794329" w:rsidP="00B66D27">
      <w:pPr>
        <w:widowControl w:val="0"/>
        <w:numPr>
          <w:ilvl w:val="0"/>
          <w:numId w:val="15"/>
        </w:numPr>
        <w:tabs>
          <w:tab w:val="num" w:pos="0"/>
        </w:tabs>
        <w:autoSpaceDE w:val="0"/>
        <w:autoSpaceDN w:val="0"/>
        <w:adjustRightInd w:val="0"/>
        <w:ind w:left="0" w:firstLine="0"/>
      </w:pPr>
      <w:r w:rsidRPr="00DE0D0D">
        <w:rPr>
          <w:b/>
        </w:rPr>
        <w:t>Позитивная  образовательная  среда</w:t>
      </w:r>
    </w:p>
    <w:p w:rsidR="00794329" w:rsidRPr="00DE0D0D" w:rsidRDefault="00794329" w:rsidP="00B66D27">
      <w:pPr>
        <w:widowControl w:val="0"/>
        <w:numPr>
          <w:ilvl w:val="0"/>
          <w:numId w:val="15"/>
        </w:numPr>
        <w:tabs>
          <w:tab w:val="num" w:pos="720"/>
        </w:tabs>
        <w:autoSpaceDE w:val="0"/>
        <w:autoSpaceDN w:val="0"/>
        <w:adjustRightInd w:val="0"/>
        <w:ind w:left="720" w:hanging="720"/>
        <w:jc w:val="both"/>
      </w:pPr>
      <w:r w:rsidRPr="00DE0D0D">
        <w:rPr>
          <w:b/>
        </w:rPr>
        <w:t>Позитивный  профессиональный  климат</w:t>
      </w:r>
    </w:p>
    <w:p w:rsidR="00794329" w:rsidRPr="00DE0D0D" w:rsidRDefault="00794329" w:rsidP="00B66D27">
      <w:pPr>
        <w:widowControl w:val="0"/>
        <w:numPr>
          <w:ilvl w:val="0"/>
          <w:numId w:val="15"/>
        </w:numPr>
        <w:autoSpaceDE w:val="0"/>
        <w:autoSpaceDN w:val="0"/>
        <w:adjustRightInd w:val="0"/>
        <w:jc w:val="both"/>
      </w:pPr>
      <w:r w:rsidRPr="00DE0D0D">
        <w:rPr>
          <w:b/>
        </w:rPr>
        <w:t>Школа  в  сообществе</w:t>
      </w:r>
    </w:p>
    <w:p w:rsidR="00794329" w:rsidRPr="00DE0D0D" w:rsidRDefault="00794329" w:rsidP="00B66D27">
      <w:pPr>
        <w:widowControl w:val="0"/>
        <w:numPr>
          <w:ilvl w:val="0"/>
          <w:numId w:val="15"/>
        </w:numPr>
        <w:autoSpaceDE w:val="0"/>
        <w:autoSpaceDN w:val="0"/>
        <w:adjustRightInd w:val="0"/>
        <w:jc w:val="both"/>
      </w:pPr>
      <w:r w:rsidRPr="00DE0D0D">
        <w:rPr>
          <w:b/>
        </w:rPr>
        <w:t>Безопасность  в  школе</w:t>
      </w:r>
    </w:p>
    <w:p w:rsidR="00794329" w:rsidRPr="00DE0D0D" w:rsidRDefault="00794329" w:rsidP="00B66D27">
      <w:pPr>
        <w:widowControl w:val="0"/>
        <w:numPr>
          <w:ilvl w:val="0"/>
          <w:numId w:val="15"/>
        </w:numPr>
        <w:autoSpaceDE w:val="0"/>
        <w:autoSpaceDN w:val="0"/>
        <w:adjustRightInd w:val="0"/>
        <w:jc w:val="both"/>
      </w:pPr>
      <w:r w:rsidRPr="00DE0D0D">
        <w:rPr>
          <w:b/>
        </w:rPr>
        <w:t>Управление  школьной  системой</w:t>
      </w:r>
    </w:p>
    <w:p w:rsidR="00794329" w:rsidRPr="00DE0D0D" w:rsidRDefault="00DE0D0D" w:rsidP="00B66D27">
      <w:pPr>
        <w:widowControl w:val="0"/>
        <w:numPr>
          <w:ilvl w:val="0"/>
          <w:numId w:val="15"/>
        </w:numPr>
        <w:autoSpaceDE w:val="0"/>
        <w:autoSpaceDN w:val="0"/>
        <w:adjustRightInd w:val="0"/>
        <w:jc w:val="both"/>
      </w:pPr>
      <w:r w:rsidRPr="00DE0D0D">
        <w:rPr>
          <w:b/>
        </w:rPr>
        <w:t>Оценка  деятельности  школы</w:t>
      </w:r>
    </w:p>
    <w:p w:rsidR="00794329" w:rsidRDefault="00794329" w:rsidP="00794329">
      <w:pPr>
        <w:jc w:val="center"/>
        <w:rPr>
          <w:b/>
          <w:u w:val="single"/>
        </w:rPr>
      </w:pPr>
    </w:p>
    <w:p w:rsidR="00794329" w:rsidRPr="00794329" w:rsidRDefault="001D51E2" w:rsidP="00741A59">
      <w:pPr>
        <w:rPr>
          <w:i/>
        </w:rPr>
      </w:pPr>
      <w:r>
        <w:rPr>
          <w:b/>
          <w:u w:val="single"/>
        </w:rPr>
        <w:t>П</w:t>
      </w:r>
      <w:r w:rsidR="00794329" w:rsidRPr="00794329">
        <w:rPr>
          <w:b/>
          <w:u w:val="single"/>
        </w:rPr>
        <w:t>роблема  школы</w:t>
      </w:r>
      <w:r w:rsidR="00794329">
        <w:rPr>
          <w:b/>
        </w:rPr>
        <w:t xml:space="preserve">  </w:t>
      </w:r>
      <w:r w:rsidR="00794329">
        <w:rPr>
          <w:i/>
        </w:rPr>
        <w:t>(с</w:t>
      </w:r>
      <w:r w:rsidR="00794329" w:rsidRPr="00794329">
        <w:rPr>
          <w:i/>
        </w:rPr>
        <w:t xml:space="preserve">  20</w:t>
      </w:r>
      <w:r w:rsidR="00C841A4">
        <w:rPr>
          <w:i/>
        </w:rPr>
        <w:t xml:space="preserve">22 – 2023  </w:t>
      </w:r>
      <w:r w:rsidR="00794329" w:rsidRPr="00794329">
        <w:rPr>
          <w:i/>
        </w:rPr>
        <w:t>учебного  года,  на  четыре  последующих  года)</w:t>
      </w:r>
    </w:p>
    <w:p w:rsidR="00C841A4" w:rsidRDefault="00C841A4" w:rsidP="00794329">
      <w:pPr>
        <w:ind w:left="-720" w:right="-545"/>
        <w:jc w:val="center"/>
        <w:rPr>
          <w:b/>
          <w:i/>
          <w:u w:val="single"/>
        </w:rPr>
      </w:pPr>
    </w:p>
    <w:p w:rsidR="00794329" w:rsidRPr="00741A59" w:rsidRDefault="00794329" w:rsidP="00794329">
      <w:pPr>
        <w:ind w:left="-720" w:right="-545"/>
        <w:jc w:val="center"/>
        <w:rPr>
          <w:b/>
          <w:i/>
          <w:u w:val="single"/>
        </w:rPr>
      </w:pPr>
      <w:r w:rsidRPr="00741A59">
        <w:rPr>
          <w:b/>
          <w:i/>
          <w:u w:val="single"/>
        </w:rPr>
        <w:t>«Формирование  здоровой  и   духовно  развитой</w:t>
      </w:r>
      <w:r w:rsidRPr="00741A59">
        <w:rPr>
          <w:u w:val="single"/>
        </w:rPr>
        <w:t xml:space="preserve">  </w:t>
      </w:r>
      <w:r w:rsidRPr="00741A59">
        <w:rPr>
          <w:b/>
          <w:i/>
          <w:u w:val="single"/>
        </w:rPr>
        <w:t>личности»</w:t>
      </w:r>
    </w:p>
    <w:p w:rsidR="00B71202" w:rsidRPr="00261D45" w:rsidRDefault="001D51E2" w:rsidP="00741A59">
      <w:pPr>
        <w:rPr>
          <w:b/>
          <w:i/>
          <w:u w:val="single"/>
        </w:rPr>
      </w:pPr>
      <w:r>
        <w:rPr>
          <w:b/>
          <w:u w:val="single"/>
        </w:rPr>
        <w:t>М</w:t>
      </w:r>
      <w:r w:rsidR="0016581B">
        <w:rPr>
          <w:b/>
          <w:u w:val="single"/>
        </w:rPr>
        <w:t>етодическая</w:t>
      </w:r>
      <w:r w:rsidR="00B71202" w:rsidRPr="0016581B">
        <w:rPr>
          <w:b/>
          <w:u w:val="single"/>
        </w:rPr>
        <w:t xml:space="preserve">   тем</w:t>
      </w:r>
      <w:r w:rsidR="0016581B">
        <w:rPr>
          <w:b/>
          <w:u w:val="single"/>
        </w:rPr>
        <w:t>а</w:t>
      </w:r>
      <w:r w:rsidR="00B71202" w:rsidRPr="0016581B">
        <w:rPr>
          <w:b/>
        </w:rPr>
        <w:t xml:space="preserve">   </w:t>
      </w:r>
      <w:r w:rsidR="00261D45" w:rsidRPr="00261D45">
        <w:rPr>
          <w:b/>
          <w:i/>
        </w:rPr>
        <w:t xml:space="preserve">«Формирование  универсальных  учебных   действий  </w:t>
      </w:r>
      <w:proofErr w:type="gramStart"/>
      <w:r w:rsidR="00261D45" w:rsidRPr="00261D45">
        <w:rPr>
          <w:b/>
          <w:i/>
        </w:rPr>
        <w:t>у</w:t>
      </w:r>
      <w:proofErr w:type="gramEnd"/>
      <w:r w:rsidR="00261D45" w:rsidRPr="00261D45">
        <w:rPr>
          <w:b/>
          <w:i/>
        </w:rPr>
        <w:t xml:space="preserve">  обучающихся на уроке».</w:t>
      </w:r>
    </w:p>
    <w:p w:rsidR="00C841A4" w:rsidRDefault="00C841A4" w:rsidP="00413AAF">
      <w:pPr>
        <w:jc w:val="center"/>
        <w:rPr>
          <w:b/>
        </w:rPr>
      </w:pPr>
    </w:p>
    <w:p w:rsidR="00C841A4" w:rsidRDefault="00C841A4" w:rsidP="00413AAF">
      <w:pPr>
        <w:jc w:val="center"/>
        <w:rPr>
          <w:b/>
        </w:rPr>
      </w:pPr>
    </w:p>
    <w:p w:rsidR="00F33AC6" w:rsidRDefault="00F33AC6" w:rsidP="00413AAF">
      <w:pPr>
        <w:jc w:val="center"/>
        <w:rPr>
          <w:b/>
        </w:rPr>
      </w:pPr>
      <w:r w:rsidRPr="00F33AC6">
        <w:rPr>
          <w:b/>
        </w:rPr>
        <w:t>Технический паспорт школы</w:t>
      </w:r>
    </w:p>
    <w:p w:rsidR="00A51200" w:rsidRPr="00B86647" w:rsidRDefault="00B86647" w:rsidP="00B86647">
      <w:pPr>
        <w:pStyle w:val="ConsPlusNormal"/>
        <w:ind w:firstLine="0"/>
        <w:jc w:val="both"/>
      </w:pPr>
      <w:r w:rsidRPr="00B86647">
        <w:t>Технический  паспорт -  инвентарное  дело  №7642, рег. №928  от 21.02.2012г.</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5556"/>
        <w:gridCol w:w="3544"/>
      </w:tblGrid>
      <w:tr w:rsidR="00F33AC6" w:rsidRPr="00F33AC6" w:rsidTr="00F33AC6">
        <w:trPr>
          <w:trHeight w:val="360"/>
        </w:trPr>
        <w:tc>
          <w:tcPr>
            <w:tcW w:w="9640" w:type="dxa"/>
            <w:gridSpan w:val="3"/>
            <w:tcBorders>
              <w:top w:val="single" w:sz="4" w:space="0" w:color="auto"/>
              <w:left w:val="single" w:sz="4" w:space="0" w:color="auto"/>
              <w:bottom w:val="single" w:sz="4" w:space="0" w:color="auto"/>
              <w:right w:val="single" w:sz="4" w:space="0" w:color="auto"/>
            </w:tcBorders>
          </w:tcPr>
          <w:p w:rsidR="00F33AC6" w:rsidRPr="00F33AC6" w:rsidRDefault="00F33AC6">
            <w:pPr>
              <w:ind w:left="180"/>
              <w:jc w:val="center"/>
              <w:rPr>
                <w:bCs/>
                <w:u w:val="single"/>
              </w:rPr>
            </w:pPr>
            <w:r w:rsidRPr="00F33AC6">
              <w:rPr>
                <w:bCs/>
                <w:u w:val="single"/>
              </w:rPr>
              <w:t>Общая характеристика зданий</w:t>
            </w:r>
          </w:p>
        </w:tc>
      </w:tr>
      <w:tr w:rsidR="00F33AC6" w:rsidRPr="00F33AC6" w:rsidTr="00F33AC6">
        <w:trPr>
          <w:trHeight w:val="360"/>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lastRenderedPageBreak/>
              <w:t>№</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Общие данные</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pPr>
              <w:ind w:left="180"/>
              <w:rPr>
                <w:bCs/>
              </w:rPr>
            </w:pPr>
          </w:p>
        </w:tc>
      </w:tr>
      <w:tr w:rsidR="00F33AC6" w:rsidRPr="00F33AC6" w:rsidTr="00F33AC6">
        <w:trPr>
          <w:trHeight w:val="20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Год постройки</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01373">
            <w:r>
              <w:t>1963</w:t>
            </w:r>
          </w:p>
        </w:tc>
      </w:tr>
      <w:tr w:rsidR="00F33AC6" w:rsidRPr="00F33AC6" w:rsidTr="00F33AC6">
        <w:trPr>
          <w:trHeight w:val="123"/>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2.</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Площадь земельного участка</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01373">
            <w:smartTag w:uri="urn:schemas-microsoft-com:office:smarttags" w:element="metricconverter">
              <w:smartTagPr>
                <w:attr w:name="ProductID" w:val="1,64 га"/>
              </w:smartTagPr>
              <w:r>
                <w:t>1,64</w:t>
              </w:r>
              <w:r w:rsidR="00F33AC6" w:rsidRPr="00F33AC6">
                <w:t xml:space="preserve"> га</w:t>
              </w:r>
            </w:smartTag>
          </w:p>
        </w:tc>
      </w:tr>
      <w:tr w:rsidR="00F33AC6" w:rsidRPr="00F33AC6" w:rsidTr="00F33AC6">
        <w:trPr>
          <w:trHeight w:val="161"/>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3.</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Мощность (вместимость) по проекту</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2</w:t>
            </w:r>
            <w:r w:rsidR="00A51200">
              <w:t>5</w:t>
            </w:r>
            <w:r w:rsidR="00F01373">
              <w:t>0</w:t>
            </w:r>
            <w:r w:rsidRPr="00F33AC6">
              <w:t xml:space="preserve"> чел.</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4.</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Материал стен</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01373">
            <w:r>
              <w:t>Дерево</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5.</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 xml:space="preserve">Тип здания </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B57462">
            <w:r>
              <w:t>П</w:t>
            </w:r>
            <w:r w:rsidR="00F01373">
              <w:t>риспособленное</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6.</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Наличие проектно-сметной документации и наименование проектного института</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01373">
            <w:r>
              <w:t>Не  и</w:t>
            </w:r>
            <w:r w:rsidR="00F33AC6" w:rsidRPr="00F33AC6">
              <w:t>меется</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7.</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Количество этажей</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923080">
            <w:r>
              <w:t>1 этаж</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9.</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 xml:space="preserve">Общая оценка здания </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Требует капитального ремонта</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10.</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Общая площадь здания</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B57462">
            <w:r>
              <w:t>905,9</w:t>
            </w:r>
            <w:r w:rsidR="00F33AC6" w:rsidRPr="00F33AC6">
              <w:t xml:space="preserve"> кв.м</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11.</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Количество классных комнат, включая кабинеты</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B57462">
            <w:r>
              <w:t>13</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12.</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Площадь классных комнат и учебных кабинетов</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B57462">
            <w:pPr>
              <w:rPr>
                <w:vertAlign w:val="superscript"/>
              </w:rPr>
            </w:pPr>
            <w:smartTag w:uri="urn:schemas-microsoft-com:office:smarttags" w:element="metricconverter">
              <w:smartTagPr>
                <w:attr w:name="ProductID" w:val="368,2 м2"/>
              </w:smartTagPr>
              <w:r>
                <w:t>368,2</w:t>
              </w:r>
              <w:r w:rsidR="00F33AC6" w:rsidRPr="00F33AC6">
                <w:t xml:space="preserve"> м</w:t>
              </w:r>
              <w:r w:rsidR="00F33AC6" w:rsidRPr="00F33AC6">
                <w:rPr>
                  <w:vertAlign w:val="superscript"/>
                </w:rPr>
                <w:t>2</w:t>
              </w:r>
            </w:smartTag>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13.</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 xml:space="preserve">Отопление </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Газо</w:t>
            </w:r>
            <w:r w:rsidR="00B57462">
              <w:t>вое, собственная котельная, кот</w:t>
            </w:r>
            <w:r w:rsidRPr="00F33AC6">
              <w:t>л</w:t>
            </w:r>
            <w:r w:rsidR="00B57462">
              <w:t>ы</w:t>
            </w:r>
            <w:r w:rsidRPr="00F33AC6">
              <w:t xml:space="preserve"> КЧМ-7 «Гном» </w:t>
            </w:r>
            <w:r w:rsidRPr="00F33AC6">
              <w:rPr>
                <w:i/>
              </w:rPr>
              <w:t>–</w:t>
            </w:r>
            <w:r w:rsidRPr="00F33AC6">
              <w:t xml:space="preserve"> </w:t>
            </w:r>
            <w:r w:rsidR="00B57462">
              <w:t>2</w:t>
            </w:r>
            <w:r w:rsidRPr="00F33AC6">
              <w:t xml:space="preserve"> шт.</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14.</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Наличие водопровода, техническое состояние</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Имеется, удовлетворительное</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15.</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Наличие канализации, техническое состояние</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Имеется, удовлетворительное</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16.</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Тип кровли, материал</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B57462">
            <w:r>
              <w:t>Двускатная,  шифер</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17.</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Состояние кровли</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Удовлетворительное</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18.</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 xml:space="preserve">Наличие противопожарного оборудования и техническое состояние </w:t>
            </w:r>
          </w:p>
        </w:tc>
        <w:tc>
          <w:tcPr>
            <w:tcW w:w="3544" w:type="dxa"/>
            <w:tcBorders>
              <w:top w:val="single" w:sz="4" w:space="0" w:color="auto"/>
              <w:left w:val="single" w:sz="4" w:space="0" w:color="auto"/>
              <w:bottom w:val="single" w:sz="4" w:space="0" w:color="auto"/>
              <w:right w:val="single" w:sz="4" w:space="0" w:color="auto"/>
            </w:tcBorders>
          </w:tcPr>
          <w:p w:rsidR="00B4289E" w:rsidRDefault="00F33AC6" w:rsidP="00B4289E">
            <w:r w:rsidRPr="00F33AC6">
              <w:t xml:space="preserve">Емкость для воды, песка, </w:t>
            </w:r>
          </w:p>
          <w:p w:rsidR="00F33AC6" w:rsidRPr="00F33AC6" w:rsidRDefault="00B4289E" w:rsidP="00B4289E">
            <w:r>
              <w:t>7</w:t>
            </w:r>
            <w:r w:rsidR="00F33AC6" w:rsidRPr="00F33AC6">
              <w:t xml:space="preserve"> огнетушителей</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19.</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Протяженность: теплотрассы и диаметр водопровода, канализации</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smartTag w:uri="urn:schemas-microsoft-com:office:smarttags" w:element="metricconverter">
              <w:smartTagPr>
                <w:attr w:name="ProductID" w:val="30 м"/>
              </w:smartTagPr>
              <w:r w:rsidRPr="00F33AC6">
                <w:t>30 м</w:t>
              </w:r>
            </w:smartTag>
            <w:r w:rsidRPr="00F33AC6">
              <w:t xml:space="preserve">, </w:t>
            </w:r>
            <w:r w:rsidR="00A51200">
              <w:t xml:space="preserve">Ø </w:t>
            </w:r>
            <w:smartTag w:uri="urn:schemas-microsoft-com:office:smarttags" w:element="metricconverter">
              <w:smartTagPr>
                <w:attr w:name="ProductID" w:val="20 мм"/>
              </w:smartTagPr>
              <w:r w:rsidR="00A51200">
                <w:t>2</w:t>
              </w:r>
              <w:r w:rsidR="00B57462" w:rsidRPr="00F33AC6">
                <w:t>0 мм</w:t>
              </w:r>
            </w:smartTag>
            <w:r w:rsidR="00B57462">
              <w:t>,</w:t>
            </w:r>
            <w:r w:rsidR="00B57462" w:rsidRPr="00F33AC6">
              <w:t xml:space="preserve"> </w:t>
            </w:r>
            <w:r w:rsidR="00A51200">
              <w:t xml:space="preserve">Ø </w:t>
            </w:r>
            <w:smartTag w:uri="urn:schemas-microsoft-com:office:smarttags" w:element="metricconverter">
              <w:smartTagPr>
                <w:attr w:name="ProductID" w:val="110 мм"/>
              </w:smartTagPr>
              <w:r w:rsidR="00A51200">
                <w:t>11</w:t>
              </w:r>
              <w:r w:rsidRPr="00F33AC6">
                <w:t>0 мм</w:t>
              </w:r>
            </w:smartTag>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20.</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 xml:space="preserve">Наличие столовой, буфета </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A51200">
            <w:r>
              <w:t>Столовая, 72</w:t>
            </w:r>
            <w:r w:rsidR="00F33AC6" w:rsidRPr="00F33AC6">
              <w:t xml:space="preserve"> мест</w:t>
            </w:r>
            <w:r>
              <w:t>а</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21.</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sidP="00E75787">
            <w:r w:rsidRPr="00F33AC6">
              <w:t xml:space="preserve">Наличие </w:t>
            </w:r>
            <w:r w:rsidR="00E75787">
              <w:t xml:space="preserve">тренажёрного </w:t>
            </w:r>
            <w:r w:rsidRPr="00F33AC6">
              <w:t>зала, размеры</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A51200" w:rsidP="00B2158A">
            <w:pPr>
              <w:rPr>
                <w:vertAlign w:val="superscript"/>
              </w:rPr>
            </w:pPr>
            <w:r>
              <w:t xml:space="preserve">Имеется,   </w:t>
            </w:r>
            <w:r w:rsidR="00B2158A">
              <w:t>7</w:t>
            </w:r>
            <w:r>
              <w:t>х</w:t>
            </w:r>
            <w:r w:rsidR="00B2158A">
              <w:t>6  = 42</w:t>
            </w:r>
            <w:r w:rsidR="00F33AC6" w:rsidRPr="00F33AC6">
              <w:t xml:space="preserve"> м</w:t>
            </w:r>
            <w:r w:rsidR="00F33AC6" w:rsidRPr="00F33AC6">
              <w:rPr>
                <w:vertAlign w:val="superscript"/>
              </w:rPr>
              <w:t>2</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22.</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Наличие библиотеки</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Имеется</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23.</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 xml:space="preserve">Наличие актового зала </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A51200">
            <w:r>
              <w:t>Не  имеется</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24.</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Наличие мастерских</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A51200">
            <w:r>
              <w:t>1 мастерская, 1</w:t>
            </w:r>
            <w:r w:rsidR="00F33AC6" w:rsidRPr="00F33AC6">
              <w:t>0 мест</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25.</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Наличие мед. кабинета</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A51200">
            <w:r>
              <w:t>Не  имеется</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26.</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Наличие спортплощадки</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Имеется</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27.</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Наличие музея</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Имеется</w:t>
            </w:r>
          </w:p>
        </w:tc>
      </w:tr>
      <w:tr w:rsidR="00F33AC6"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F33AC6" w:rsidRPr="00F33AC6" w:rsidRDefault="00F33AC6">
            <w:pPr>
              <w:rPr>
                <w:bCs/>
              </w:rPr>
            </w:pPr>
            <w:r w:rsidRPr="00F33AC6">
              <w:rPr>
                <w:bCs/>
              </w:rPr>
              <w:t>28.</w:t>
            </w:r>
          </w:p>
        </w:tc>
        <w:tc>
          <w:tcPr>
            <w:tcW w:w="5556" w:type="dxa"/>
            <w:tcBorders>
              <w:top w:val="single" w:sz="4" w:space="0" w:color="auto"/>
              <w:left w:val="single" w:sz="4" w:space="0" w:color="auto"/>
              <w:bottom w:val="single" w:sz="4" w:space="0" w:color="auto"/>
              <w:right w:val="single" w:sz="4" w:space="0" w:color="auto"/>
            </w:tcBorders>
          </w:tcPr>
          <w:p w:rsidR="00F33AC6" w:rsidRPr="00F33AC6" w:rsidRDefault="00F33AC6">
            <w:r w:rsidRPr="00F33AC6">
              <w:t>Наличие учебно-опытного земельного участка (га)</w:t>
            </w:r>
          </w:p>
        </w:tc>
        <w:tc>
          <w:tcPr>
            <w:tcW w:w="3544" w:type="dxa"/>
            <w:tcBorders>
              <w:top w:val="single" w:sz="4" w:space="0" w:color="auto"/>
              <w:left w:val="single" w:sz="4" w:space="0" w:color="auto"/>
              <w:bottom w:val="single" w:sz="4" w:space="0" w:color="auto"/>
              <w:right w:val="single" w:sz="4" w:space="0" w:color="auto"/>
            </w:tcBorders>
          </w:tcPr>
          <w:p w:rsidR="00F33AC6" w:rsidRPr="00F33AC6" w:rsidRDefault="00F33AC6">
            <w:smartTag w:uri="urn:schemas-microsoft-com:office:smarttags" w:element="metricconverter">
              <w:smartTagPr>
                <w:attr w:name="ProductID" w:val="0,5 га"/>
              </w:smartTagPr>
              <w:r w:rsidRPr="00F33AC6">
                <w:t>0,5 га</w:t>
              </w:r>
            </w:smartTag>
          </w:p>
        </w:tc>
      </w:tr>
      <w:tr w:rsidR="00B86647"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B86647" w:rsidRPr="00F33AC6" w:rsidRDefault="00B86647">
            <w:pPr>
              <w:rPr>
                <w:bCs/>
              </w:rPr>
            </w:pPr>
            <w:r>
              <w:rPr>
                <w:bCs/>
              </w:rPr>
              <w:t>29.</w:t>
            </w:r>
          </w:p>
        </w:tc>
        <w:tc>
          <w:tcPr>
            <w:tcW w:w="5556" w:type="dxa"/>
            <w:tcBorders>
              <w:top w:val="single" w:sz="4" w:space="0" w:color="auto"/>
              <w:left w:val="single" w:sz="4" w:space="0" w:color="auto"/>
              <w:bottom w:val="single" w:sz="4" w:space="0" w:color="auto"/>
              <w:right w:val="single" w:sz="4" w:space="0" w:color="auto"/>
            </w:tcBorders>
          </w:tcPr>
          <w:p w:rsidR="00B86647" w:rsidRPr="00F33AC6" w:rsidRDefault="00B86647">
            <w:r>
              <w:t>Процент  износа  здания  школы</w:t>
            </w:r>
          </w:p>
        </w:tc>
        <w:tc>
          <w:tcPr>
            <w:tcW w:w="3544" w:type="dxa"/>
            <w:tcBorders>
              <w:top w:val="single" w:sz="4" w:space="0" w:color="auto"/>
              <w:left w:val="single" w:sz="4" w:space="0" w:color="auto"/>
              <w:bottom w:val="single" w:sz="4" w:space="0" w:color="auto"/>
              <w:right w:val="single" w:sz="4" w:space="0" w:color="auto"/>
            </w:tcBorders>
          </w:tcPr>
          <w:p w:rsidR="00B86647" w:rsidRPr="00F33AC6" w:rsidRDefault="00B86647">
            <w:r>
              <w:t>29%</w:t>
            </w:r>
          </w:p>
        </w:tc>
      </w:tr>
      <w:tr w:rsidR="00B86647" w:rsidRPr="00F33AC6" w:rsidTr="00F33AC6">
        <w:trPr>
          <w:trHeight w:val="269"/>
        </w:trPr>
        <w:tc>
          <w:tcPr>
            <w:tcW w:w="540" w:type="dxa"/>
            <w:tcBorders>
              <w:top w:val="single" w:sz="4" w:space="0" w:color="auto"/>
              <w:left w:val="single" w:sz="4" w:space="0" w:color="auto"/>
              <w:bottom w:val="single" w:sz="4" w:space="0" w:color="auto"/>
              <w:right w:val="single" w:sz="4" w:space="0" w:color="auto"/>
            </w:tcBorders>
          </w:tcPr>
          <w:p w:rsidR="00B86647" w:rsidRDefault="00B86647">
            <w:pPr>
              <w:rPr>
                <w:bCs/>
              </w:rPr>
            </w:pPr>
            <w:r>
              <w:rPr>
                <w:bCs/>
              </w:rPr>
              <w:t>30.</w:t>
            </w:r>
          </w:p>
        </w:tc>
        <w:tc>
          <w:tcPr>
            <w:tcW w:w="5556" w:type="dxa"/>
            <w:tcBorders>
              <w:top w:val="single" w:sz="4" w:space="0" w:color="auto"/>
              <w:left w:val="single" w:sz="4" w:space="0" w:color="auto"/>
              <w:bottom w:val="single" w:sz="4" w:space="0" w:color="auto"/>
              <w:right w:val="single" w:sz="4" w:space="0" w:color="auto"/>
            </w:tcBorders>
          </w:tcPr>
          <w:p w:rsidR="00B86647" w:rsidRDefault="00B86647">
            <w:r>
              <w:t>Действительная стоимость в действующих ценах</w:t>
            </w:r>
          </w:p>
        </w:tc>
        <w:tc>
          <w:tcPr>
            <w:tcW w:w="3544" w:type="dxa"/>
            <w:tcBorders>
              <w:top w:val="single" w:sz="4" w:space="0" w:color="auto"/>
              <w:left w:val="single" w:sz="4" w:space="0" w:color="auto"/>
              <w:bottom w:val="single" w:sz="4" w:space="0" w:color="auto"/>
              <w:right w:val="single" w:sz="4" w:space="0" w:color="auto"/>
            </w:tcBorders>
          </w:tcPr>
          <w:p w:rsidR="00B86647" w:rsidRDefault="00B86647">
            <w:r>
              <w:t>1 936 192 руб.</w:t>
            </w:r>
          </w:p>
        </w:tc>
      </w:tr>
    </w:tbl>
    <w:p w:rsidR="00466C8A" w:rsidRDefault="00466C8A" w:rsidP="00413AAF">
      <w:pPr>
        <w:widowControl w:val="0"/>
        <w:jc w:val="center"/>
        <w:rPr>
          <w:b/>
        </w:rPr>
      </w:pPr>
    </w:p>
    <w:p w:rsidR="00F33AC6" w:rsidRPr="00F33AC6" w:rsidRDefault="00F33AC6" w:rsidP="00413AAF">
      <w:pPr>
        <w:widowControl w:val="0"/>
        <w:jc w:val="center"/>
        <w:rPr>
          <w:b/>
        </w:rPr>
      </w:pPr>
      <w:r w:rsidRPr="00F33AC6">
        <w:rPr>
          <w:b/>
        </w:rPr>
        <w:t>Правовые основы функционирования школы</w:t>
      </w:r>
    </w:p>
    <w:p w:rsidR="00B0153D" w:rsidRDefault="00F33AC6" w:rsidP="00B0153D">
      <w:pPr>
        <w:ind w:firstLine="900"/>
        <w:jc w:val="both"/>
      </w:pPr>
      <w:r w:rsidRPr="00F33AC6">
        <w:t>МБОУ «</w:t>
      </w:r>
      <w:r w:rsidR="00A51200">
        <w:t>Холмеч</w:t>
      </w:r>
      <w:r w:rsidRPr="00F33AC6">
        <w:t>ская СОШ» осуществляет свою деятельность на основе Устава, утвержденного постановлением администрации Суземско</w:t>
      </w:r>
      <w:r w:rsidR="00A51200">
        <w:t xml:space="preserve">го района Брянской области </w:t>
      </w:r>
      <w:r w:rsidR="00AC1A54">
        <w:rPr>
          <w:b/>
        </w:rPr>
        <w:t>от  30</w:t>
      </w:r>
      <w:r w:rsidR="00B0153D" w:rsidRPr="00B0153D">
        <w:rPr>
          <w:b/>
        </w:rPr>
        <w:t xml:space="preserve"> </w:t>
      </w:r>
      <w:r w:rsidR="00AC1A54">
        <w:rPr>
          <w:b/>
        </w:rPr>
        <w:t>сентя</w:t>
      </w:r>
      <w:r w:rsidR="00B0153D" w:rsidRPr="00B0153D">
        <w:rPr>
          <w:b/>
        </w:rPr>
        <w:t>бря 201</w:t>
      </w:r>
      <w:r w:rsidR="00AC1A54">
        <w:rPr>
          <w:b/>
        </w:rPr>
        <w:t>9 года  №5</w:t>
      </w:r>
      <w:r w:rsidR="00B0153D" w:rsidRPr="00B0153D">
        <w:rPr>
          <w:b/>
        </w:rPr>
        <w:t>6</w:t>
      </w:r>
      <w:r w:rsidR="00AC1A54">
        <w:rPr>
          <w:b/>
        </w:rPr>
        <w:t>3</w:t>
      </w:r>
      <w:r w:rsidR="00B0153D">
        <w:rPr>
          <w:b/>
        </w:rPr>
        <w:t>.</w:t>
      </w:r>
      <w:r w:rsidR="00394FF9" w:rsidRPr="00B0153D">
        <w:tab/>
      </w:r>
      <w:r w:rsidR="00394FF9" w:rsidRPr="00B0153D">
        <w:tab/>
      </w:r>
    </w:p>
    <w:p w:rsidR="00394FF9" w:rsidRPr="00394FF9" w:rsidRDefault="00394FF9" w:rsidP="00B0153D">
      <w:pPr>
        <w:ind w:firstLine="900"/>
        <w:jc w:val="both"/>
      </w:pPr>
      <w:r w:rsidRPr="00394FF9">
        <w:t>Образовательную деятельность школа осуществляет на основании  лицензии  на право ведения образовательной деятельности по реализации общеобразовательных программ начального общего, основного общего, ср</w:t>
      </w:r>
      <w:r w:rsidR="001D51E2">
        <w:t xml:space="preserve">еднего  </w:t>
      </w:r>
      <w:r w:rsidRPr="00394FF9">
        <w:t xml:space="preserve">общего образования,  </w:t>
      </w:r>
      <w:r w:rsidR="00B0153D">
        <w:t>дополните</w:t>
      </w:r>
      <w:r w:rsidRPr="00394FF9">
        <w:t xml:space="preserve">льного  </w:t>
      </w:r>
      <w:r w:rsidR="00B0153D">
        <w:t>образования</w:t>
      </w:r>
      <w:r w:rsidRPr="00394FF9">
        <w:t xml:space="preserve">  -  серия  32 Л</w:t>
      </w:r>
      <w:r w:rsidR="00B55596">
        <w:t>01   № 00002629,  рег. №3899  от   28.12.2015</w:t>
      </w:r>
      <w:r w:rsidRPr="00394FF9">
        <w:t xml:space="preserve"> года.</w:t>
      </w:r>
      <w:r w:rsidR="00E3703B">
        <w:t xml:space="preserve"> Предоставлена  бессрочно.</w:t>
      </w:r>
      <w:r w:rsidRPr="00394FF9">
        <w:t xml:space="preserve">  Также  на  основании Муниципального  задания,    Коллективного  договора,  Соглашения  по  ОТ.</w:t>
      </w:r>
    </w:p>
    <w:p w:rsidR="00F33AC6" w:rsidRDefault="00F33AC6" w:rsidP="00F33AC6">
      <w:pPr>
        <w:pStyle w:val="a5"/>
        <w:ind w:firstLine="993"/>
        <w:jc w:val="both"/>
        <w:rPr>
          <w:color w:val="000000"/>
          <w:sz w:val="24"/>
          <w:szCs w:val="24"/>
        </w:rPr>
      </w:pPr>
      <w:r w:rsidRPr="00F33AC6">
        <w:rPr>
          <w:color w:val="000000"/>
          <w:sz w:val="24"/>
          <w:szCs w:val="24"/>
        </w:rPr>
        <w:t xml:space="preserve">Свидетельство о государственной аккредитации </w:t>
      </w:r>
      <w:r w:rsidR="006E2906">
        <w:rPr>
          <w:sz w:val="24"/>
          <w:szCs w:val="24"/>
        </w:rPr>
        <w:t>выдано</w:t>
      </w:r>
      <w:r w:rsidRPr="00F33AC6">
        <w:rPr>
          <w:sz w:val="24"/>
          <w:szCs w:val="24"/>
        </w:rPr>
        <w:t xml:space="preserve"> Департаментом общего и профессионального образования Брянской области</w:t>
      </w:r>
      <w:r w:rsidR="006E2906">
        <w:rPr>
          <w:color w:val="000000"/>
          <w:sz w:val="24"/>
          <w:szCs w:val="24"/>
        </w:rPr>
        <w:t xml:space="preserve"> серия 32А0</w:t>
      </w:r>
      <w:r w:rsidR="00E3703B">
        <w:rPr>
          <w:color w:val="000000"/>
          <w:sz w:val="24"/>
          <w:szCs w:val="24"/>
        </w:rPr>
        <w:t>5 № 0000180 от 21</w:t>
      </w:r>
      <w:r w:rsidRPr="00F33AC6">
        <w:rPr>
          <w:color w:val="000000"/>
          <w:sz w:val="24"/>
          <w:szCs w:val="24"/>
        </w:rPr>
        <w:t xml:space="preserve"> </w:t>
      </w:r>
      <w:r w:rsidR="00E3703B">
        <w:rPr>
          <w:color w:val="000000"/>
          <w:sz w:val="24"/>
          <w:szCs w:val="24"/>
        </w:rPr>
        <w:t>декабря</w:t>
      </w:r>
      <w:r w:rsidRPr="00F33AC6">
        <w:rPr>
          <w:color w:val="000000"/>
          <w:sz w:val="24"/>
          <w:szCs w:val="24"/>
        </w:rPr>
        <w:t xml:space="preserve"> 201</w:t>
      </w:r>
      <w:r w:rsidR="00E3703B">
        <w:rPr>
          <w:color w:val="000000"/>
          <w:sz w:val="24"/>
          <w:szCs w:val="24"/>
        </w:rPr>
        <w:t>5</w:t>
      </w:r>
      <w:r w:rsidRPr="00F33AC6">
        <w:rPr>
          <w:color w:val="000000"/>
          <w:sz w:val="24"/>
          <w:szCs w:val="24"/>
        </w:rPr>
        <w:t xml:space="preserve"> года, действительна до 10 апреля 2025 года.</w:t>
      </w:r>
    </w:p>
    <w:p w:rsidR="00B4289E" w:rsidRDefault="00B4289E" w:rsidP="00413AAF">
      <w:pPr>
        <w:jc w:val="center"/>
        <w:rPr>
          <w:b/>
        </w:rPr>
      </w:pPr>
    </w:p>
    <w:p w:rsidR="00F33AC6" w:rsidRPr="00F33AC6" w:rsidRDefault="00F33AC6" w:rsidP="00413AAF">
      <w:pPr>
        <w:jc w:val="center"/>
        <w:rPr>
          <w:b/>
          <w:i/>
        </w:rPr>
      </w:pPr>
      <w:r w:rsidRPr="00F33AC6">
        <w:rPr>
          <w:b/>
        </w:rPr>
        <w:t>Миссия, цель, задачи школы</w:t>
      </w:r>
    </w:p>
    <w:p w:rsidR="00F33AC6" w:rsidRPr="00F33AC6" w:rsidRDefault="00F33AC6" w:rsidP="00F33AC6">
      <w:pPr>
        <w:ind w:firstLine="900"/>
        <w:jc w:val="both"/>
      </w:pPr>
      <w:r w:rsidRPr="00F33AC6">
        <w:lastRenderedPageBreak/>
        <w:t>Формируя концепцию новой школы, мы пошли по пути совершенствования уже имеющегося опыта своей работы. Согласно социальному заказу и сложившейся в посёлке ситуации, мы видим свою школу как открытую самоуправляющую систему.</w:t>
      </w:r>
    </w:p>
    <w:p w:rsidR="00F33AC6" w:rsidRPr="00F33AC6" w:rsidRDefault="00F33AC6" w:rsidP="00F33AC6">
      <w:pPr>
        <w:ind w:firstLine="900"/>
      </w:pPr>
      <w:r w:rsidRPr="00F33AC6">
        <w:rPr>
          <w:b/>
        </w:rPr>
        <w:t>Миссия школы</w:t>
      </w:r>
      <w:r w:rsidRPr="00F33AC6">
        <w:t xml:space="preserve"> состоит в создании благоприятных условий для:</w:t>
      </w:r>
    </w:p>
    <w:p w:rsidR="00F33AC6" w:rsidRPr="00F33AC6" w:rsidRDefault="00F33AC6" w:rsidP="001373C0">
      <w:pPr>
        <w:numPr>
          <w:ilvl w:val="0"/>
          <w:numId w:val="9"/>
        </w:numPr>
        <w:tabs>
          <w:tab w:val="num" w:pos="426"/>
        </w:tabs>
        <w:ind w:left="0" w:firstLine="0"/>
        <w:jc w:val="both"/>
        <w:rPr>
          <w:bCs/>
          <w:iCs/>
        </w:rPr>
      </w:pPr>
      <w:r w:rsidRPr="00F33AC6">
        <w:t>ориентации школы на личность школьника, на его интересы, способности, ц</w:t>
      </w:r>
      <w:r w:rsidR="006E2906">
        <w:t xml:space="preserve">енностные ориентации и жизненные  </w:t>
      </w:r>
      <w:r w:rsidRPr="00F33AC6">
        <w:t xml:space="preserve"> план</w:t>
      </w:r>
      <w:r w:rsidR="006E2906">
        <w:t>ы</w:t>
      </w:r>
      <w:r w:rsidRPr="00F33AC6">
        <w:t>;</w:t>
      </w:r>
    </w:p>
    <w:p w:rsidR="00F33AC6" w:rsidRPr="00F33AC6" w:rsidRDefault="00F33AC6" w:rsidP="001373C0">
      <w:pPr>
        <w:numPr>
          <w:ilvl w:val="0"/>
          <w:numId w:val="9"/>
        </w:numPr>
        <w:tabs>
          <w:tab w:val="num" w:pos="426"/>
        </w:tabs>
        <w:ind w:left="0" w:firstLine="0"/>
        <w:jc w:val="both"/>
        <w:rPr>
          <w:bCs/>
          <w:iCs/>
        </w:rPr>
      </w:pPr>
      <w:r w:rsidRPr="00F33AC6">
        <w:t>адаптации ребенка в коллективе и установление правильных взаимоотношений в коллективе детей и взрослых;</w:t>
      </w:r>
    </w:p>
    <w:p w:rsidR="00F33AC6" w:rsidRPr="00F33AC6" w:rsidRDefault="00F33AC6" w:rsidP="001373C0">
      <w:pPr>
        <w:numPr>
          <w:ilvl w:val="0"/>
          <w:numId w:val="9"/>
        </w:numPr>
        <w:tabs>
          <w:tab w:val="num" w:pos="426"/>
        </w:tabs>
        <w:ind w:left="0" w:firstLine="0"/>
        <w:jc w:val="both"/>
        <w:rPr>
          <w:bCs/>
          <w:iCs/>
        </w:rPr>
      </w:pPr>
      <w:r w:rsidRPr="00F33AC6">
        <w:t>получения школьником качественного образования, позволяющего успешно жить в быстро меняющемся мире, посредством индивидуализации образовательного процесса и внедрения новых образовательных технологий;</w:t>
      </w:r>
    </w:p>
    <w:p w:rsidR="00F33AC6" w:rsidRPr="00F33AC6" w:rsidRDefault="006E2906" w:rsidP="001373C0">
      <w:pPr>
        <w:numPr>
          <w:ilvl w:val="0"/>
          <w:numId w:val="9"/>
        </w:numPr>
        <w:tabs>
          <w:tab w:val="num" w:pos="426"/>
        </w:tabs>
        <w:ind w:left="0" w:firstLine="0"/>
        <w:jc w:val="both"/>
        <w:rPr>
          <w:bCs/>
          <w:iCs/>
        </w:rPr>
      </w:pPr>
      <w:r>
        <w:t xml:space="preserve">воспитания </w:t>
      </w:r>
      <w:r w:rsidR="00F33AC6" w:rsidRPr="00F33AC6">
        <w:t xml:space="preserve"> ребенка в духе любви к своему Отечеству и его культурному, духовному наследию при сохранении главной ценности человека – его здоровья.</w:t>
      </w:r>
    </w:p>
    <w:p w:rsidR="00AF5107" w:rsidRPr="00AF5107" w:rsidRDefault="00AF5107" w:rsidP="00EE5DA4">
      <w:pPr>
        <w:ind w:left="180" w:firstLine="585"/>
        <w:jc w:val="both"/>
        <w:rPr>
          <w:b/>
          <w:sz w:val="16"/>
          <w:szCs w:val="16"/>
          <w:u w:val="single"/>
        </w:rPr>
      </w:pPr>
    </w:p>
    <w:p w:rsidR="00F33AC6" w:rsidRPr="00EE5DA4" w:rsidRDefault="00F33AC6" w:rsidP="00EE5DA4">
      <w:pPr>
        <w:ind w:left="180" w:firstLine="585"/>
        <w:jc w:val="both"/>
      </w:pPr>
      <w:r w:rsidRPr="006E2906">
        <w:rPr>
          <w:b/>
          <w:u w:val="single"/>
        </w:rPr>
        <w:t>Цель</w:t>
      </w:r>
      <w:r w:rsidRPr="006E2906">
        <w:rPr>
          <w:u w:val="single"/>
        </w:rPr>
        <w:t>:</w:t>
      </w:r>
      <w:r w:rsidRPr="00F33AC6">
        <w:t xml:space="preserve"> </w:t>
      </w:r>
      <w:r w:rsidR="00EE5DA4">
        <w:rPr>
          <w:b/>
        </w:rPr>
        <w:t>формирование</w:t>
      </w:r>
      <w:r w:rsidRPr="006E2906">
        <w:rPr>
          <w:b/>
        </w:rPr>
        <w:t xml:space="preserve"> </w:t>
      </w:r>
      <w:r w:rsidR="006E2906">
        <w:rPr>
          <w:b/>
        </w:rPr>
        <w:t>в</w:t>
      </w:r>
      <w:r w:rsidR="006E2906" w:rsidRPr="006E2906">
        <w:rPr>
          <w:b/>
        </w:rPr>
        <w:t xml:space="preserve"> </w:t>
      </w:r>
      <w:r w:rsidR="006E2906">
        <w:rPr>
          <w:b/>
        </w:rPr>
        <w:t>школе</w:t>
      </w:r>
      <w:r w:rsidR="006E2906" w:rsidRPr="00741A59">
        <w:rPr>
          <w:b/>
        </w:rPr>
        <w:t xml:space="preserve">  активного  мировоззренческого  и социокультурного самоопределения</w:t>
      </w:r>
      <w:r w:rsidR="006E2906" w:rsidRPr="006E2906">
        <w:rPr>
          <w:b/>
        </w:rPr>
        <w:t xml:space="preserve"> </w:t>
      </w:r>
      <w:r w:rsidR="00EE5DA4">
        <w:rPr>
          <w:b/>
        </w:rPr>
        <w:t>условий и механизмов</w:t>
      </w:r>
      <w:r w:rsidRPr="006E2906">
        <w:rPr>
          <w:b/>
        </w:rPr>
        <w:t xml:space="preserve"> для достижения обучающимися качествен</w:t>
      </w:r>
      <w:r w:rsidR="006E2906">
        <w:rPr>
          <w:b/>
        </w:rPr>
        <w:t>ных образовательных компетенций, пространства</w:t>
      </w:r>
      <w:r w:rsidR="006E2906" w:rsidRPr="00741A59">
        <w:rPr>
          <w:b/>
        </w:rPr>
        <w:t xml:space="preserve"> роста</w:t>
      </w:r>
      <w:r w:rsidR="00EE5DA4">
        <w:rPr>
          <w:b/>
        </w:rPr>
        <w:t xml:space="preserve"> для тех, кто учит и учится.  </w:t>
      </w:r>
      <w:r w:rsidR="00EE5DA4" w:rsidRPr="00EE5DA4">
        <w:t>Наша</w:t>
      </w:r>
      <w:r w:rsidR="006E2906" w:rsidRPr="00741A59">
        <w:rPr>
          <w:b/>
        </w:rPr>
        <w:t xml:space="preserve"> </w:t>
      </w:r>
      <w:r w:rsidR="00EE5DA4">
        <w:t>открытая</w:t>
      </w:r>
      <w:r w:rsidR="006E2906" w:rsidRPr="00741A59">
        <w:t xml:space="preserve"> образователь</w:t>
      </w:r>
      <w:r w:rsidR="00EE5DA4">
        <w:t>ная</w:t>
      </w:r>
      <w:r w:rsidR="006E2906" w:rsidRPr="00741A59">
        <w:t xml:space="preserve"> </w:t>
      </w:r>
      <w:r w:rsidR="00EE5DA4">
        <w:t>организация  должна   работа</w:t>
      </w:r>
      <w:r w:rsidR="006E2906" w:rsidRPr="00741A59">
        <w:t>т</w:t>
      </w:r>
      <w:r w:rsidR="00EE5DA4">
        <w:t xml:space="preserve">ь </w:t>
      </w:r>
      <w:r w:rsidR="006E2906" w:rsidRPr="00741A59">
        <w:t xml:space="preserve"> в режиме социального партнерства с коллегами, родителями, обучаю</w:t>
      </w:r>
      <w:r w:rsidR="00EE5DA4">
        <w:t>щимися и обществом,</w:t>
      </w:r>
      <w:r w:rsidR="006E2906" w:rsidRPr="00741A59">
        <w:t xml:space="preserve"> с государственными,  общественными  организациями.</w:t>
      </w:r>
    </w:p>
    <w:p w:rsidR="00AF5107" w:rsidRPr="00913391" w:rsidRDefault="00AF5107" w:rsidP="00AF5107">
      <w:pPr>
        <w:pStyle w:val="33"/>
        <w:ind w:left="0"/>
        <w:rPr>
          <w:b/>
          <w:sz w:val="4"/>
          <w:szCs w:val="4"/>
          <w:u w:val="single"/>
        </w:rPr>
      </w:pPr>
    </w:p>
    <w:p w:rsidR="006E2906" w:rsidRPr="00741A59" w:rsidRDefault="006E2906" w:rsidP="006E2906">
      <w:pPr>
        <w:ind w:left="180"/>
        <w:jc w:val="both"/>
        <w:rPr>
          <w:b/>
          <w:u w:val="single"/>
        </w:rPr>
      </w:pPr>
      <w:r w:rsidRPr="00741A59">
        <w:rPr>
          <w:b/>
          <w:u w:val="single"/>
        </w:rPr>
        <w:t>Реализация приоритетных целей и направлений измене</w:t>
      </w:r>
      <w:r w:rsidRPr="00741A59">
        <w:rPr>
          <w:b/>
          <w:u w:val="single"/>
        </w:rPr>
        <w:softHyphen/>
        <w:t xml:space="preserve">ния жизнедеятельности </w:t>
      </w:r>
      <w:r>
        <w:rPr>
          <w:b/>
          <w:u w:val="single"/>
        </w:rPr>
        <w:t xml:space="preserve"> </w:t>
      </w:r>
      <w:r w:rsidRPr="00741A59">
        <w:rPr>
          <w:b/>
          <w:u w:val="single"/>
        </w:rPr>
        <w:t xml:space="preserve">школы </w:t>
      </w:r>
      <w:r>
        <w:rPr>
          <w:b/>
          <w:u w:val="single"/>
        </w:rPr>
        <w:t xml:space="preserve">проходит </w:t>
      </w:r>
      <w:r w:rsidRPr="00741A59">
        <w:rPr>
          <w:b/>
          <w:u w:val="single"/>
        </w:rPr>
        <w:t>в рамках трех взаимосвязанных проектов:</w:t>
      </w:r>
    </w:p>
    <w:p w:rsidR="006E2906" w:rsidRPr="00741A59" w:rsidRDefault="006E2906" w:rsidP="00B66D27">
      <w:pPr>
        <w:widowControl w:val="0"/>
        <w:numPr>
          <w:ilvl w:val="0"/>
          <w:numId w:val="17"/>
        </w:numPr>
        <w:autoSpaceDE w:val="0"/>
        <w:autoSpaceDN w:val="0"/>
        <w:adjustRightInd w:val="0"/>
        <w:ind w:left="180"/>
        <w:jc w:val="both"/>
      </w:pPr>
      <w:r w:rsidRPr="00741A59">
        <w:t>Проект «Актуализация мировоззренческого потенциала воспитательно</w:t>
      </w:r>
      <w:r w:rsidRPr="00741A59">
        <w:softHyphen/>
        <w:t>го процесса и усиление его влияния на формирование активно</w:t>
      </w:r>
      <w:r w:rsidRPr="00741A59">
        <w:softHyphen/>
        <w:t>й личности школьника  -  патриота  и  гражданина».</w:t>
      </w:r>
    </w:p>
    <w:p w:rsidR="006E2906" w:rsidRPr="00741A59" w:rsidRDefault="006E2906" w:rsidP="00B66D27">
      <w:pPr>
        <w:widowControl w:val="0"/>
        <w:numPr>
          <w:ilvl w:val="0"/>
          <w:numId w:val="17"/>
        </w:numPr>
        <w:autoSpaceDE w:val="0"/>
        <w:autoSpaceDN w:val="0"/>
        <w:adjustRightInd w:val="0"/>
        <w:ind w:left="180"/>
        <w:jc w:val="both"/>
      </w:pPr>
      <w:r w:rsidRPr="00741A59">
        <w:t>Проект «Активные  и интерактивные  стратегии  организации учебного процесса, обеспечивающие  интеграцию  знаний  обучающихся  в   целостное мировоззрение».</w:t>
      </w:r>
    </w:p>
    <w:p w:rsidR="006E2906" w:rsidRPr="00741A59" w:rsidRDefault="006E2906" w:rsidP="00B66D27">
      <w:pPr>
        <w:widowControl w:val="0"/>
        <w:numPr>
          <w:ilvl w:val="0"/>
          <w:numId w:val="17"/>
        </w:numPr>
        <w:autoSpaceDE w:val="0"/>
        <w:autoSpaceDN w:val="0"/>
        <w:adjustRightInd w:val="0"/>
        <w:ind w:left="180"/>
        <w:jc w:val="both"/>
      </w:pPr>
      <w:r w:rsidRPr="00741A59">
        <w:t>Проект «Преобразование школьного  пространства в  активную  систему  детского   самоуправления».</w:t>
      </w:r>
    </w:p>
    <w:p w:rsidR="006E2906" w:rsidRPr="00741A59" w:rsidRDefault="006E2906" w:rsidP="006E2906">
      <w:pPr>
        <w:ind w:left="180"/>
        <w:jc w:val="center"/>
        <w:rPr>
          <w:b/>
          <w:u w:val="single"/>
        </w:rPr>
      </w:pPr>
      <w:r w:rsidRPr="00741A59">
        <w:rPr>
          <w:b/>
          <w:u w:val="single"/>
        </w:rPr>
        <w:t>Каждый  проект  представлен   в  следующей  логике:</w:t>
      </w:r>
    </w:p>
    <w:p w:rsidR="006E2906" w:rsidRPr="00741A59" w:rsidRDefault="006E2906" w:rsidP="00B66D27">
      <w:pPr>
        <w:widowControl w:val="0"/>
        <w:numPr>
          <w:ilvl w:val="0"/>
          <w:numId w:val="18"/>
        </w:numPr>
        <w:autoSpaceDE w:val="0"/>
        <w:autoSpaceDN w:val="0"/>
        <w:adjustRightInd w:val="0"/>
        <w:ind w:left="180"/>
        <w:jc w:val="both"/>
      </w:pPr>
      <w:r w:rsidRPr="00741A59">
        <w:t>Имеющийся задел по проекту.</w:t>
      </w:r>
    </w:p>
    <w:p w:rsidR="006E2906" w:rsidRPr="00741A59" w:rsidRDefault="006E2906" w:rsidP="00B66D27">
      <w:pPr>
        <w:widowControl w:val="0"/>
        <w:numPr>
          <w:ilvl w:val="0"/>
          <w:numId w:val="18"/>
        </w:numPr>
        <w:autoSpaceDE w:val="0"/>
        <w:autoSpaceDN w:val="0"/>
        <w:adjustRightInd w:val="0"/>
        <w:ind w:left="180"/>
        <w:jc w:val="both"/>
      </w:pPr>
      <w:r w:rsidRPr="00741A59">
        <w:t>Предполагаемая инновационная деятельность в рамках проекта.</w:t>
      </w:r>
    </w:p>
    <w:p w:rsidR="006E2906" w:rsidRPr="00741A59" w:rsidRDefault="006E2906" w:rsidP="00B66D27">
      <w:pPr>
        <w:widowControl w:val="0"/>
        <w:numPr>
          <w:ilvl w:val="0"/>
          <w:numId w:val="18"/>
        </w:numPr>
        <w:autoSpaceDE w:val="0"/>
        <w:autoSpaceDN w:val="0"/>
        <w:adjustRightInd w:val="0"/>
        <w:ind w:left="180"/>
        <w:jc w:val="both"/>
      </w:pPr>
      <w:r w:rsidRPr="00741A59">
        <w:t>Ожидаемые результаты реализации проекта.</w:t>
      </w:r>
    </w:p>
    <w:p w:rsidR="006E2906" w:rsidRPr="00741A59" w:rsidRDefault="006E2906" w:rsidP="006E2906">
      <w:pPr>
        <w:ind w:left="180" w:firstLine="360"/>
        <w:jc w:val="both"/>
      </w:pPr>
      <w:r w:rsidRPr="00741A59">
        <w:t>Непременная черта ка</w:t>
      </w:r>
      <w:r w:rsidRPr="00741A59">
        <w:softHyphen/>
        <w:t>ждого  проекта  ключевые дела, где должны быть кол</w:t>
      </w:r>
      <w:r w:rsidRPr="00741A59">
        <w:softHyphen/>
        <w:t>лективная разработка, кол</w:t>
      </w:r>
      <w:r w:rsidRPr="00741A59">
        <w:softHyphen/>
        <w:t>лективное планирование, кол</w:t>
      </w:r>
      <w:r w:rsidRPr="00741A59">
        <w:softHyphen/>
        <w:t>лективное проведение и кол</w:t>
      </w:r>
      <w:r w:rsidRPr="00741A59">
        <w:softHyphen/>
        <w:t>лективный анализ результа</w:t>
      </w:r>
      <w:r w:rsidRPr="00741A59">
        <w:softHyphen/>
        <w:t>тов. На всех этих этапах взрослые и дети действуют вместе, как равноправные инициативные партнеры, что способствует формированию у детей  активной  субъектной позиции, организаторских, коммуника</w:t>
      </w:r>
      <w:r w:rsidRPr="00741A59">
        <w:softHyphen/>
        <w:t>тивных и рефлексивных уме</w:t>
      </w:r>
      <w:r w:rsidRPr="00741A59">
        <w:softHyphen/>
        <w:t>ний, развивает творческие способности и чувство от</w:t>
      </w:r>
      <w:r w:rsidRPr="00741A59">
        <w:softHyphen/>
        <w:t>ветственности.</w:t>
      </w:r>
    </w:p>
    <w:p w:rsidR="006E2906" w:rsidRPr="00741A59" w:rsidRDefault="006E2906" w:rsidP="006E2906">
      <w:pPr>
        <w:ind w:left="-180" w:right="-360"/>
        <w:jc w:val="center"/>
        <w:rPr>
          <w:b/>
          <w:u w:val="single"/>
        </w:rPr>
      </w:pPr>
      <w:r w:rsidRPr="00741A59">
        <w:rPr>
          <w:b/>
          <w:u w:val="single"/>
        </w:rPr>
        <w:t>Экспертиза  и  мониторинг  достижений,  запланированных  результатов</w:t>
      </w:r>
    </w:p>
    <w:p w:rsidR="006E2906" w:rsidRPr="00741A59" w:rsidRDefault="006E2906" w:rsidP="006E2906">
      <w:pPr>
        <w:ind w:left="180"/>
        <w:jc w:val="both"/>
      </w:pPr>
      <w:r w:rsidRPr="00741A59">
        <w:tab/>
        <w:t>Будет  осуществлен  системный  мониторинг  учебно-воспитательного  процесса  в  школе.  Исходя  из  представления  о  воспитании  как  управлении  процессом  развития  личности  человека  через  создание  для  этого  благоприятных  условий  выделим  четыре  основных  предмета  мониторинга:</w:t>
      </w:r>
    </w:p>
    <w:p w:rsidR="006E2906" w:rsidRPr="00741A59" w:rsidRDefault="006E2906" w:rsidP="00B66D27">
      <w:pPr>
        <w:widowControl w:val="0"/>
        <w:numPr>
          <w:ilvl w:val="0"/>
          <w:numId w:val="19"/>
        </w:numPr>
        <w:autoSpaceDE w:val="0"/>
        <w:autoSpaceDN w:val="0"/>
        <w:adjustRightInd w:val="0"/>
        <w:ind w:left="180"/>
        <w:jc w:val="both"/>
      </w:pPr>
      <w:r w:rsidRPr="00741A59">
        <w:t>Личность  воспитанника,  его  успеваемость,  воспитанность  (в  их  динамическом аспекте)  -  главный  показатель  эффективности  учебно-воспитательного  процесса.</w:t>
      </w:r>
    </w:p>
    <w:p w:rsidR="006E2906" w:rsidRPr="00741A59" w:rsidRDefault="006E2906" w:rsidP="00B66D27">
      <w:pPr>
        <w:widowControl w:val="0"/>
        <w:numPr>
          <w:ilvl w:val="0"/>
          <w:numId w:val="19"/>
        </w:numPr>
        <w:autoSpaceDE w:val="0"/>
        <w:autoSpaceDN w:val="0"/>
        <w:adjustRightInd w:val="0"/>
        <w:ind w:left="180"/>
        <w:jc w:val="both"/>
      </w:pPr>
      <w:r w:rsidRPr="00741A59">
        <w:t>Детский  коллектив  как  важнейшее  условие  развития  личности  ребенка,  формирования  его  активной  гражданской  позиции.</w:t>
      </w:r>
    </w:p>
    <w:p w:rsidR="006E2906" w:rsidRPr="00741A59" w:rsidRDefault="006E2906" w:rsidP="00B66D27">
      <w:pPr>
        <w:widowControl w:val="0"/>
        <w:numPr>
          <w:ilvl w:val="0"/>
          <w:numId w:val="19"/>
        </w:numPr>
        <w:autoSpaceDE w:val="0"/>
        <w:autoSpaceDN w:val="0"/>
        <w:adjustRightInd w:val="0"/>
        <w:ind w:left="180"/>
        <w:jc w:val="both"/>
      </w:pPr>
      <w:r w:rsidRPr="00741A59">
        <w:t>Позиция  педагога  как  другое  важное  условие  развития  и  становления  личности  ребенка.</w:t>
      </w:r>
    </w:p>
    <w:p w:rsidR="006E2906" w:rsidRPr="00741A59" w:rsidRDefault="006E2906" w:rsidP="00B66D27">
      <w:pPr>
        <w:widowControl w:val="0"/>
        <w:numPr>
          <w:ilvl w:val="0"/>
          <w:numId w:val="19"/>
        </w:numPr>
        <w:autoSpaceDE w:val="0"/>
        <w:autoSpaceDN w:val="0"/>
        <w:adjustRightInd w:val="0"/>
        <w:ind w:left="180"/>
        <w:jc w:val="both"/>
      </w:pPr>
      <w:r w:rsidRPr="00741A59">
        <w:t>Организационные  условия,  обеспечивающие  эффективность  учебно-воспитательного  процесса.</w:t>
      </w:r>
    </w:p>
    <w:p w:rsidR="006E2906" w:rsidRPr="00741A59" w:rsidRDefault="006E2906" w:rsidP="006E2906">
      <w:pPr>
        <w:ind w:left="180" w:firstLine="360"/>
        <w:jc w:val="both"/>
      </w:pPr>
      <w:r w:rsidRPr="00741A59">
        <w:t>Главны</w:t>
      </w:r>
      <w:r w:rsidR="00466C8A">
        <w:t>й</w:t>
      </w:r>
      <w:r w:rsidRPr="00741A59">
        <w:t xml:space="preserve"> </w:t>
      </w:r>
      <w:r w:rsidR="00466C8A" w:rsidRPr="00741A59">
        <w:t xml:space="preserve">концепт   </w:t>
      </w:r>
      <w:r w:rsidR="00466C8A">
        <w:t>в</w:t>
      </w:r>
      <w:r w:rsidRPr="00741A59">
        <w:t xml:space="preserve">  систем</w:t>
      </w:r>
      <w:r w:rsidR="00466C8A">
        <w:t>е</w:t>
      </w:r>
      <w:r w:rsidRPr="00741A59">
        <w:t xml:space="preserve">  мониторинга  </w:t>
      </w:r>
      <w:r w:rsidRPr="00741A59">
        <w:rPr>
          <w:b/>
          <w:u w:val="single"/>
        </w:rPr>
        <w:t>личностный  рост  как  показатель  эффективности  воспитания  и  обучения,</w:t>
      </w:r>
      <w:r w:rsidRPr="00741A59">
        <w:t xml:space="preserve">  на  основе  которого разработан  диагностический  опросник  «Личностный  рост»  для  обучающихся  5 - </w:t>
      </w:r>
      <w:r>
        <w:t>8 кл.</w:t>
      </w:r>
      <w:r w:rsidRPr="00741A59">
        <w:t xml:space="preserve">  и  9 -</w:t>
      </w:r>
      <w:r>
        <w:t xml:space="preserve"> 11  кл</w:t>
      </w:r>
      <w:r w:rsidRPr="00741A59">
        <w:t>.</w:t>
      </w:r>
    </w:p>
    <w:p w:rsidR="006E2906" w:rsidRPr="00741A59" w:rsidRDefault="006E2906" w:rsidP="006E2906">
      <w:pPr>
        <w:ind w:left="180" w:firstLine="360"/>
        <w:jc w:val="both"/>
        <w:rPr>
          <w:b/>
          <w:u w:val="single"/>
        </w:rPr>
      </w:pPr>
      <w:r>
        <w:t xml:space="preserve">Использованы </w:t>
      </w:r>
      <w:r>
        <w:rPr>
          <w:b/>
          <w:u w:val="single"/>
        </w:rPr>
        <w:t>критерии  организации</w:t>
      </w:r>
      <w:r w:rsidRPr="00741A59">
        <w:rPr>
          <w:b/>
          <w:u w:val="single"/>
        </w:rPr>
        <w:t xml:space="preserve"> </w:t>
      </w:r>
      <w:r w:rsidR="00466C8A">
        <w:rPr>
          <w:b/>
          <w:u w:val="single"/>
        </w:rPr>
        <w:t>обраов</w:t>
      </w:r>
      <w:r w:rsidRPr="00741A59">
        <w:rPr>
          <w:b/>
          <w:u w:val="single"/>
        </w:rPr>
        <w:t>ательного  потенциала  школы:</w:t>
      </w:r>
    </w:p>
    <w:p w:rsidR="006E2906" w:rsidRPr="00741A59" w:rsidRDefault="006E2906" w:rsidP="006E2906">
      <w:pPr>
        <w:ind w:left="180" w:firstLine="360"/>
        <w:jc w:val="both"/>
        <w:rPr>
          <w:b/>
          <w:i/>
        </w:rPr>
      </w:pPr>
      <w:r w:rsidRPr="00741A59">
        <w:rPr>
          <w:b/>
          <w:i/>
        </w:rPr>
        <w:lastRenderedPageBreak/>
        <w:t>*сформированность  системы  воспитательных  мероприятий  (дел,  акций,  событий, социальных   проектов);</w:t>
      </w:r>
    </w:p>
    <w:p w:rsidR="006E2906" w:rsidRPr="00741A59" w:rsidRDefault="006E2906" w:rsidP="006E2906">
      <w:pPr>
        <w:ind w:left="180" w:firstLine="360"/>
        <w:jc w:val="both"/>
        <w:rPr>
          <w:b/>
          <w:i/>
        </w:rPr>
      </w:pPr>
      <w:r w:rsidRPr="00741A59">
        <w:rPr>
          <w:b/>
          <w:i/>
        </w:rPr>
        <w:t>*актуализированность воспитательного потенциала учебного процесса;</w:t>
      </w:r>
    </w:p>
    <w:p w:rsidR="006E2906" w:rsidRPr="00741A59" w:rsidRDefault="006E2906" w:rsidP="006E2906">
      <w:pPr>
        <w:ind w:left="180"/>
        <w:jc w:val="both"/>
        <w:rPr>
          <w:b/>
          <w:i/>
        </w:rPr>
      </w:pPr>
      <w:r w:rsidRPr="00741A59">
        <w:rPr>
          <w:b/>
          <w:i/>
        </w:rPr>
        <w:t xml:space="preserve">     * обеспеченность условий самоопределения педагогов в позиции воспитат.;</w:t>
      </w:r>
    </w:p>
    <w:p w:rsidR="006E2906" w:rsidRPr="00741A59" w:rsidRDefault="006E2906" w:rsidP="006E2906">
      <w:pPr>
        <w:ind w:left="180"/>
        <w:jc w:val="both"/>
        <w:rPr>
          <w:b/>
          <w:i/>
        </w:rPr>
      </w:pPr>
      <w:r w:rsidRPr="00741A59">
        <w:rPr>
          <w:b/>
          <w:i/>
        </w:rPr>
        <w:t xml:space="preserve">     *актуализированность процесса коллективообразования в классах;</w:t>
      </w:r>
    </w:p>
    <w:p w:rsidR="006E2906" w:rsidRPr="00741A59" w:rsidRDefault="006E2906" w:rsidP="006E2906">
      <w:pPr>
        <w:ind w:left="180"/>
        <w:jc w:val="both"/>
        <w:rPr>
          <w:b/>
          <w:i/>
        </w:rPr>
      </w:pPr>
      <w:r w:rsidRPr="00741A59">
        <w:rPr>
          <w:b/>
          <w:i/>
        </w:rPr>
        <w:t xml:space="preserve">     *сформированность института детского самоуправления;</w:t>
      </w:r>
    </w:p>
    <w:p w:rsidR="006E2906" w:rsidRPr="00741A59" w:rsidRDefault="006E2906" w:rsidP="006E2906">
      <w:pPr>
        <w:ind w:left="180"/>
        <w:jc w:val="both"/>
        <w:rPr>
          <w:b/>
          <w:i/>
        </w:rPr>
      </w:pPr>
      <w:r w:rsidRPr="00741A59">
        <w:rPr>
          <w:b/>
          <w:i/>
        </w:rPr>
        <w:t xml:space="preserve">     *сформированность института детско-взрослого соуправления;</w:t>
      </w:r>
    </w:p>
    <w:p w:rsidR="006E2906" w:rsidRPr="00741A59" w:rsidRDefault="006E2906" w:rsidP="006E2906">
      <w:pPr>
        <w:ind w:left="180"/>
        <w:jc w:val="both"/>
        <w:rPr>
          <w:b/>
          <w:i/>
        </w:rPr>
      </w:pPr>
      <w:r w:rsidRPr="00741A59">
        <w:rPr>
          <w:b/>
          <w:i/>
        </w:rPr>
        <w:t xml:space="preserve">     *актуализированность  воспитательного  потенциала доп. образования;</w:t>
      </w:r>
    </w:p>
    <w:p w:rsidR="006E2906" w:rsidRDefault="006E2906" w:rsidP="006E2906">
      <w:pPr>
        <w:ind w:left="180"/>
        <w:jc w:val="both"/>
        <w:rPr>
          <w:b/>
          <w:i/>
        </w:rPr>
      </w:pPr>
      <w:r w:rsidRPr="00741A59">
        <w:rPr>
          <w:b/>
          <w:i/>
        </w:rPr>
        <w:t xml:space="preserve">     *актуализированность воспит.  потенциала окружающей школу  среды.</w:t>
      </w:r>
    </w:p>
    <w:p w:rsidR="00890940" w:rsidRPr="00890940" w:rsidRDefault="00890940" w:rsidP="006E2906">
      <w:pPr>
        <w:ind w:left="180"/>
        <w:jc w:val="both"/>
        <w:rPr>
          <w:b/>
          <w:i/>
          <w:sz w:val="10"/>
          <w:szCs w:val="10"/>
        </w:rPr>
      </w:pPr>
    </w:p>
    <w:p w:rsidR="00F33AC6" w:rsidRPr="00F33AC6" w:rsidRDefault="00F33AC6" w:rsidP="00413AAF">
      <w:pPr>
        <w:jc w:val="center"/>
        <w:rPr>
          <w:b/>
        </w:rPr>
      </w:pPr>
      <w:r w:rsidRPr="00F33AC6">
        <w:rPr>
          <w:b/>
        </w:rPr>
        <w:t>Состав обучающихся</w:t>
      </w:r>
    </w:p>
    <w:p w:rsidR="00F33AC6" w:rsidRPr="00F33AC6" w:rsidRDefault="00F33AC6" w:rsidP="00F33AC6">
      <w:pPr>
        <w:ind w:firstLine="900"/>
        <w:jc w:val="both"/>
      </w:pPr>
      <w:r w:rsidRPr="00F33AC6">
        <w:t>Из-за сложной социально-экономической ситуации в последние годы в поселке наблюдается тенденция постоянного снижения численности проживающих, что, в свою очередь, ведет к уменьшению количества обучающихся в ш</w:t>
      </w:r>
      <w:r w:rsidR="00B4289E">
        <w:t>коле. Например, за период с 202</w:t>
      </w:r>
      <w:r w:rsidR="002F5BC1">
        <w:t>0</w:t>
      </w:r>
      <w:r w:rsidR="00B4289E">
        <w:t xml:space="preserve"> по 2022</w:t>
      </w:r>
      <w:r w:rsidRPr="00F33AC6">
        <w:t xml:space="preserve"> год из-за безработицы пок</w:t>
      </w:r>
      <w:r w:rsidR="001D42E9">
        <w:t xml:space="preserve">инули прежнее место жительства 38 человек, прибыло в поселок </w:t>
      </w:r>
      <w:r w:rsidRPr="00F33AC6">
        <w:t xml:space="preserve">10 человек, количество </w:t>
      </w:r>
      <w:r w:rsidR="001D42E9">
        <w:t>об</w:t>
      </w:r>
      <w:r w:rsidRPr="00F33AC6">
        <w:t>уча</w:t>
      </w:r>
      <w:r w:rsidR="001D42E9">
        <w:t>ю</w:t>
      </w:r>
      <w:r w:rsidRPr="00F33AC6">
        <w:t xml:space="preserve">щихся в школе сократилось с </w:t>
      </w:r>
      <w:r w:rsidR="00B4289E">
        <w:t>42 в 2019-2020</w:t>
      </w:r>
      <w:r w:rsidRPr="00F33AC6">
        <w:t xml:space="preserve"> учебном году до </w:t>
      </w:r>
      <w:r w:rsidR="00B4289E">
        <w:t>33 в 2022-2023</w:t>
      </w:r>
      <w:r w:rsidRPr="00F33AC6">
        <w:t xml:space="preserve"> учебном году. Ре</w:t>
      </w:r>
      <w:r w:rsidR="004C31B2">
        <w:t>зко сократилась рождаемость: с 5-7</w:t>
      </w:r>
      <w:r w:rsidR="002F5BC1">
        <w:t xml:space="preserve"> детей в 20</w:t>
      </w:r>
      <w:r w:rsidR="00B4289E">
        <w:t>16 году</w:t>
      </w:r>
      <w:r w:rsidRPr="00F33AC6">
        <w:t xml:space="preserve"> до 1</w:t>
      </w:r>
      <w:r w:rsidR="004C31B2">
        <w:t xml:space="preserve">-2 </w:t>
      </w:r>
      <w:r w:rsidRPr="00F33AC6">
        <w:t xml:space="preserve"> человек</w:t>
      </w:r>
      <w:r w:rsidR="00C7625E">
        <w:t xml:space="preserve">а </w:t>
      </w:r>
      <w:r w:rsidRPr="00F33AC6">
        <w:t xml:space="preserve"> в последние годы. </w:t>
      </w:r>
    </w:p>
    <w:p w:rsidR="00E5331A" w:rsidRPr="00341410" w:rsidRDefault="004C31B2" w:rsidP="002A0CCA">
      <w:pPr>
        <w:ind w:firstLine="900"/>
        <w:jc w:val="both"/>
        <w:rPr>
          <w:b/>
          <w:i/>
          <w:iCs/>
        </w:rPr>
      </w:pPr>
      <w:r>
        <w:t>В 20</w:t>
      </w:r>
      <w:r w:rsidR="00B4289E">
        <w:t xml:space="preserve">23-2024 </w:t>
      </w:r>
      <w:r w:rsidR="00F33AC6" w:rsidRPr="00F33AC6">
        <w:t xml:space="preserve"> учебном году </w:t>
      </w:r>
      <w:r w:rsidR="00C7625E">
        <w:t xml:space="preserve">всего  </w:t>
      </w:r>
      <w:r w:rsidR="00B4289E">
        <w:t xml:space="preserve">37 </w:t>
      </w:r>
      <w:r w:rsidR="002F5BC1">
        <w:t xml:space="preserve"> человек в </w:t>
      </w:r>
      <w:r w:rsidR="00B4289E">
        <w:t>9</w:t>
      </w:r>
      <w:r w:rsidR="00F33AC6" w:rsidRPr="00F33AC6">
        <w:t xml:space="preserve"> классах-комплектах. Увеличилось число </w:t>
      </w:r>
      <w:r w:rsidR="00C7625E">
        <w:t>обучающих</w:t>
      </w:r>
      <w:r w:rsidR="00F33AC6" w:rsidRPr="00F33AC6">
        <w:t>ся. Ситуация усугубляется тем, что в школу приходит значительное число детей с низким уровнем развития, обусловленным ухудшением социально-экономического положения семьи из-за массовой безработицы, особенно характерной для провинции</w:t>
      </w:r>
      <w:r w:rsidR="002E1B00">
        <w:t>,  сельской  глубинки</w:t>
      </w:r>
      <w:r w:rsidR="00F33AC6" w:rsidRPr="00F33AC6">
        <w:t>. Увеличивается процент семей, где злоупотребляют спиртными напитками, что негативно сказывается на процессе воспитания их детей.</w:t>
      </w:r>
      <w:r w:rsidR="002A0CCA">
        <w:t xml:space="preserve">  </w:t>
      </w:r>
      <w:r w:rsidR="00F33AC6" w:rsidRPr="00F33AC6">
        <w:rPr>
          <w:bCs/>
          <w:iCs/>
        </w:rPr>
        <w:t>Школа осущ</w:t>
      </w:r>
      <w:r w:rsidR="00B4289E">
        <w:rPr>
          <w:bCs/>
          <w:iCs/>
        </w:rPr>
        <w:t>ествляет обучение в очной форме</w:t>
      </w:r>
      <w:r w:rsidR="00F33AC6" w:rsidRPr="00F33AC6">
        <w:rPr>
          <w:bCs/>
          <w:iCs/>
        </w:rPr>
        <w:t xml:space="preserve">. </w:t>
      </w:r>
    </w:p>
    <w:p w:rsidR="00B97D88" w:rsidRDefault="006A2D0F" w:rsidP="00043B43">
      <w:pPr>
        <w:pStyle w:val="af"/>
        <w:ind w:left="-540"/>
        <w:rPr>
          <w:i/>
          <w:iCs/>
        </w:rPr>
      </w:pPr>
      <w:r w:rsidRPr="002A0CCA">
        <w:rPr>
          <w:bCs/>
          <w:iCs/>
          <w:noProof/>
        </w:rPr>
        <w:drawing>
          <wp:inline distT="0" distB="0" distL="0" distR="0">
            <wp:extent cx="5527675" cy="3682365"/>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4A84" w:rsidRDefault="00194A84" w:rsidP="001900E5">
      <w:pPr>
        <w:rPr>
          <w:bCs/>
        </w:rPr>
      </w:pPr>
    </w:p>
    <w:p w:rsidR="00466C8A" w:rsidRDefault="00466C8A" w:rsidP="00F33AC6">
      <w:pPr>
        <w:ind w:firstLine="851"/>
        <w:jc w:val="both"/>
      </w:pPr>
    </w:p>
    <w:p w:rsidR="00F33AC6" w:rsidRPr="00F33AC6" w:rsidRDefault="00F33AC6" w:rsidP="00F33AC6">
      <w:pPr>
        <w:ind w:firstLine="851"/>
        <w:jc w:val="both"/>
      </w:pPr>
      <w:r w:rsidRPr="00F33AC6">
        <w:t xml:space="preserve">По материальному положению семьи школьников распределяются следующим образом: семьи с низким уровнем доходов – </w:t>
      </w:r>
      <w:r w:rsidR="00F56124">
        <w:t>61</w:t>
      </w:r>
      <w:r w:rsidR="00A6572D">
        <w:t xml:space="preserve">%; со средним – </w:t>
      </w:r>
      <w:r w:rsidR="00F56124">
        <w:t>36,5</w:t>
      </w:r>
      <w:r w:rsidR="00A6572D">
        <w:t>%; с высоким – 2,5</w:t>
      </w:r>
      <w:r w:rsidRPr="00F33AC6">
        <w:t>%. Большинство семей обучающихся проживают в частном секторе, имеют приусадебное хозяйство.</w:t>
      </w:r>
    </w:p>
    <w:p w:rsidR="00F33AC6" w:rsidRPr="00F33AC6" w:rsidRDefault="00F33AC6" w:rsidP="00F33AC6">
      <w:pPr>
        <w:ind w:firstLine="851"/>
        <w:jc w:val="both"/>
        <w:rPr>
          <w:color w:val="000000"/>
        </w:rPr>
      </w:pPr>
      <w:r w:rsidRPr="00F33AC6">
        <w:rPr>
          <w:color w:val="000000"/>
        </w:rPr>
        <w:lastRenderedPageBreak/>
        <w:t xml:space="preserve">Благодаря эффективной системе работы по профилактике безнадзорности и правонарушений несовершеннолетних, наркомании и алкоголизма среди детей в школе за последние годы </w:t>
      </w:r>
      <w:r w:rsidR="00A6572D">
        <w:rPr>
          <w:color w:val="000000"/>
        </w:rPr>
        <w:t>нет</w:t>
      </w:r>
      <w:r w:rsidRPr="00F33AC6">
        <w:rPr>
          <w:color w:val="000000"/>
        </w:rPr>
        <w:t xml:space="preserve"> обучающихся, с</w:t>
      </w:r>
      <w:r w:rsidR="00A6572D">
        <w:rPr>
          <w:color w:val="000000"/>
        </w:rPr>
        <w:t>ос</w:t>
      </w:r>
      <w:r w:rsidRPr="00F33AC6">
        <w:rPr>
          <w:color w:val="000000"/>
        </w:rPr>
        <w:t xml:space="preserve">тоящих на учёте в </w:t>
      </w:r>
      <w:r w:rsidR="00A6572D">
        <w:rPr>
          <w:color w:val="000000"/>
        </w:rPr>
        <w:t>К</w:t>
      </w:r>
      <w:r w:rsidRPr="00F33AC6">
        <w:rPr>
          <w:color w:val="000000"/>
        </w:rPr>
        <w:t>ДН</w:t>
      </w:r>
      <w:r w:rsidR="00A6572D">
        <w:rPr>
          <w:color w:val="000000"/>
        </w:rPr>
        <w:t xml:space="preserve"> и ЗП</w:t>
      </w:r>
      <w:r w:rsidRPr="00F33AC6">
        <w:rPr>
          <w:color w:val="000000"/>
        </w:rPr>
        <w:t xml:space="preserve">, </w:t>
      </w:r>
      <w:r w:rsidR="00A6572D">
        <w:rPr>
          <w:color w:val="000000"/>
        </w:rPr>
        <w:t>ИПДН,  ВШУ</w:t>
      </w:r>
      <w:r w:rsidRPr="00F33AC6">
        <w:rPr>
          <w:color w:val="000000"/>
        </w:rPr>
        <w:t xml:space="preserve">. Это </w:t>
      </w:r>
      <w:r w:rsidR="00A6572D">
        <w:rPr>
          <w:color w:val="000000"/>
        </w:rPr>
        <w:t xml:space="preserve">результат продуктивного </w:t>
      </w:r>
      <w:r w:rsidRPr="00F33AC6">
        <w:rPr>
          <w:color w:val="000000"/>
        </w:rPr>
        <w:t xml:space="preserve"> взаимодействия различных специалистов – инспектора по делам несовершеннолетних, социального педагога, районного психолога, классных </w:t>
      </w:r>
      <w:r w:rsidR="00F56124">
        <w:rPr>
          <w:color w:val="000000"/>
        </w:rPr>
        <w:t>наставников</w:t>
      </w:r>
      <w:r w:rsidRPr="00F33AC6">
        <w:rPr>
          <w:color w:val="000000"/>
        </w:rPr>
        <w:t>, администрации школы</w:t>
      </w:r>
      <w:r w:rsidR="00A6572D">
        <w:rPr>
          <w:color w:val="000000"/>
        </w:rPr>
        <w:t>,  родителей  учеников</w:t>
      </w:r>
      <w:r w:rsidRPr="00F33AC6">
        <w:rPr>
          <w:color w:val="000000"/>
        </w:rPr>
        <w:t>.</w:t>
      </w:r>
    </w:p>
    <w:p w:rsidR="00F33AC6" w:rsidRDefault="00F33AC6" w:rsidP="00F33AC6">
      <w:pPr>
        <w:ind w:firstLine="851"/>
        <w:jc w:val="both"/>
      </w:pPr>
      <w:r w:rsidRPr="00F33AC6">
        <w:t xml:space="preserve">На базе школы </w:t>
      </w:r>
      <w:r w:rsidR="00A66B46">
        <w:t>постоянно</w:t>
      </w:r>
      <w:r w:rsidRPr="00F33AC6">
        <w:t xml:space="preserve"> </w:t>
      </w:r>
      <w:r w:rsidR="00A6572D">
        <w:t>функционирует  дополнительно</w:t>
      </w:r>
      <w:r w:rsidR="00DF6CA9">
        <w:t xml:space="preserve">е  образование  (ежегодно   </w:t>
      </w:r>
      <w:r w:rsidR="00A6572D">
        <w:t>1</w:t>
      </w:r>
      <w:r w:rsidR="00534071">
        <w:t>1</w:t>
      </w:r>
      <w:r w:rsidR="00436F5E">
        <w:t xml:space="preserve"> кружков  и  секций, 19  часов  внеурочных  занятий по  интересам</w:t>
      </w:r>
      <w:r w:rsidR="00436F5E" w:rsidRPr="00436F5E">
        <w:t xml:space="preserve"> </w:t>
      </w:r>
      <w:r w:rsidR="00436F5E">
        <w:t>ведут  учителя-предметники школы</w:t>
      </w:r>
      <w:r w:rsidR="00A6572D">
        <w:t>)</w:t>
      </w:r>
      <w:r w:rsidRPr="00F33AC6">
        <w:t>.</w:t>
      </w:r>
    </w:p>
    <w:p w:rsidR="00F33AC6" w:rsidRPr="00F33AC6" w:rsidRDefault="00F33AC6" w:rsidP="00413AAF">
      <w:pPr>
        <w:jc w:val="center"/>
        <w:rPr>
          <w:b/>
        </w:rPr>
      </w:pPr>
      <w:r w:rsidRPr="00F33AC6">
        <w:rPr>
          <w:b/>
        </w:rPr>
        <w:t>Структура управления школы</w:t>
      </w:r>
    </w:p>
    <w:p w:rsidR="00F33AC6" w:rsidRPr="00F33AC6" w:rsidRDefault="00A6572D" w:rsidP="00F33AC6">
      <w:pPr>
        <w:ind w:firstLine="900"/>
        <w:jc w:val="both"/>
        <w:rPr>
          <w:color w:val="000000"/>
        </w:rPr>
      </w:pPr>
      <w:r>
        <w:t xml:space="preserve">В  современных </w:t>
      </w:r>
      <w:r w:rsidR="00F33AC6" w:rsidRPr="00F33AC6">
        <w:t xml:space="preserve"> условия</w:t>
      </w:r>
      <w:r>
        <w:t>х функционирования</w:t>
      </w:r>
      <w:r w:rsidR="00F33AC6" w:rsidRPr="00F33AC6">
        <w:t xml:space="preserve"> системы образования </w:t>
      </w:r>
      <w:r>
        <w:t xml:space="preserve">все шире участие </w:t>
      </w:r>
      <w:r w:rsidR="00F33AC6" w:rsidRPr="00F33AC6">
        <w:t xml:space="preserve"> общественности, родителей, самих учеников в управлении школой.</w:t>
      </w:r>
    </w:p>
    <w:p w:rsidR="00F33AC6" w:rsidRPr="00F33AC6" w:rsidRDefault="00F33AC6" w:rsidP="00F33AC6">
      <w:pPr>
        <w:ind w:firstLine="993"/>
        <w:jc w:val="both"/>
        <w:rPr>
          <w:bCs/>
        </w:rPr>
      </w:pPr>
      <w:r w:rsidRPr="00F33AC6">
        <w:rPr>
          <w:bCs/>
        </w:rPr>
        <w:t>В целях реализации сочетания принципов</w:t>
      </w:r>
      <w:r w:rsidR="00A6572D">
        <w:rPr>
          <w:bCs/>
        </w:rPr>
        <w:t xml:space="preserve"> единоначалия с демократией</w:t>
      </w:r>
      <w:r w:rsidRPr="00F33AC6">
        <w:rPr>
          <w:bCs/>
        </w:rPr>
        <w:t xml:space="preserve"> созданы органы общественно-государственного управления и ученического самоуправления:</w:t>
      </w:r>
    </w:p>
    <w:p w:rsidR="00F33AC6" w:rsidRPr="00A66B46" w:rsidRDefault="00436F5E" w:rsidP="001373C0">
      <w:pPr>
        <w:numPr>
          <w:ilvl w:val="0"/>
          <w:numId w:val="10"/>
        </w:numPr>
        <w:tabs>
          <w:tab w:val="clear" w:pos="1080"/>
          <w:tab w:val="num" w:pos="1276"/>
        </w:tabs>
        <w:ind w:hanging="229"/>
        <w:rPr>
          <w:bCs/>
        </w:rPr>
      </w:pPr>
      <w:r>
        <w:t>С</w:t>
      </w:r>
      <w:r w:rsidR="00F33AC6" w:rsidRPr="00F33AC6">
        <w:t xml:space="preserve">овет </w:t>
      </w:r>
      <w:r>
        <w:t>учреждения</w:t>
      </w:r>
      <w:r w:rsidR="00F33AC6" w:rsidRPr="00F33AC6">
        <w:t>;</w:t>
      </w:r>
      <w:r w:rsidR="00A66B46">
        <w:tab/>
      </w:r>
      <w:r w:rsidR="00A66B46">
        <w:tab/>
      </w:r>
      <w:r w:rsidR="00A66B46">
        <w:tab/>
      </w:r>
      <w:r w:rsidR="00A66B46">
        <w:tab/>
      </w:r>
      <w:r w:rsidR="00F33AC6" w:rsidRPr="00A66B46">
        <w:rPr>
          <w:color w:val="000000"/>
          <w:spacing w:val="-5"/>
        </w:rPr>
        <w:t xml:space="preserve">Родительский </w:t>
      </w:r>
      <w:r w:rsidRPr="00A66B46">
        <w:rPr>
          <w:color w:val="000000"/>
          <w:spacing w:val="-5"/>
        </w:rPr>
        <w:t>Совет</w:t>
      </w:r>
      <w:r w:rsidR="00F33AC6" w:rsidRPr="00A66B46">
        <w:rPr>
          <w:color w:val="000000"/>
          <w:spacing w:val="-5"/>
        </w:rPr>
        <w:t>;</w:t>
      </w:r>
    </w:p>
    <w:p w:rsidR="00F33AC6" w:rsidRPr="00A66B46" w:rsidRDefault="00F33AC6" w:rsidP="001373C0">
      <w:pPr>
        <w:numPr>
          <w:ilvl w:val="0"/>
          <w:numId w:val="10"/>
        </w:numPr>
        <w:tabs>
          <w:tab w:val="clear" w:pos="1080"/>
          <w:tab w:val="num" w:pos="1276"/>
        </w:tabs>
        <w:ind w:hanging="229"/>
        <w:jc w:val="both"/>
        <w:rPr>
          <w:bCs/>
        </w:rPr>
      </w:pPr>
      <w:r w:rsidRPr="00F33AC6">
        <w:t>Общее собрание трудового коллектива;</w:t>
      </w:r>
      <w:r w:rsidR="00A66B46">
        <w:tab/>
      </w:r>
      <w:r w:rsidRPr="00A66B46">
        <w:rPr>
          <w:bCs/>
        </w:rPr>
        <w:t>Педагогический совет;</w:t>
      </w:r>
    </w:p>
    <w:p w:rsidR="00F33AC6" w:rsidRPr="00F33AC6" w:rsidRDefault="00436F5E" w:rsidP="001373C0">
      <w:pPr>
        <w:numPr>
          <w:ilvl w:val="0"/>
          <w:numId w:val="10"/>
        </w:numPr>
        <w:tabs>
          <w:tab w:val="clear" w:pos="1080"/>
          <w:tab w:val="num" w:pos="1276"/>
        </w:tabs>
        <w:ind w:hanging="229"/>
        <w:jc w:val="both"/>
        <w:rPr>
          <w:bCs/>
        </w:rPr>
      </w:pPr>
      <w:r>
        <w:t>Совет Первых (в рамках РДДМ)</w:t>
      </w:r>
      <w:r w:rsidR="00E2586D" w:rsidRPr="00E2586D">
        <w:t xml:space="preserve"> </w:t>
      </w:r>
      <w:r w:rsidR="00E2586D">
        <w:t>- Штаб  юных патриотов,</w:t>
      </w:r>
    </w:p>
    <w:p w:rsidR="00F33AC6" w:rsidRPr="00F33AC6" w:rsidRDefault="00F33AC6" w:rsidP="00F33AC6">
      <w:pPr>
        <w:jc w:val="both"/>
        <w:rPr>
          <w:bCs/>
        </w:rPr>
      </w:pPr>
      <w:r w:rsidRPr="00F33AC6">
        <w:rPr>
          <w:bCs/>
        </w:rPr>
        <w:t xml:space="preserve">которые обеспечивают включение в управление школьной жизнью всех участников образовательного процесса и принятие самостоятельных решений (рекомендательных, консультативно-экспертных и других), </w:t>
      </w:r>
      <w:r w:rsidRPr="00F33AC6">
        <w:t>осуществляющиеся в соответствии с законодательством РФ, нормативными документами органов управления образованием, Уставом школы и локальными актами школы.</w:t>
      </w:r>
      <w:r w:rsidRPr="00F33AC6">
        <w:rPr>
          <w:bCs/>
        </w:rPr>
        <w:t xml:space="preserve"> Определена нормативная база по общественному самоуправлению.</w:t>
      </w:r>
    </w:p>
    <w:p w:rsidR="00BC1286" w:rsidRDefault="00F33AC6" w:rsidP="00A66B46">
      <w:pPr>
        <w:ind w:firstLine="851"/>
        <w:jc w:val="both"/>
        <w:rPr>
          <w:b/>
        </w:rPr>
      </w:pPr>
      <w:r w:rsidRPr="00F33AC6">
        <w:t>Непосредственно управление школой осуществляет директор. Он решает все вопросы деятельнос</w:t>
      </w:r>
      <w:r w:rsidR="00BC1286" w:rsidRPr="00F33AC6">
        <w:t>ти школы, не входящие в компетентность органов</w:t>
      </w:r>
      <w:r w:rsidR="00A66B46">
        <w:t xml:space="preserve"> </w:t>
      </w:r>
      <w:r w:rsidR="00BC1286" w:rsidRPr="00F33AC6">
        <w:t>самоуправления.</w:t>
      </w:r>
      <w:r w:rsidR="006A2D0F">
        <w:rPr>
          <w:noProof/>
        </w:rPr>
        <mc:AlternateContent>
          <mc:Choice Requires="wpc">
            <w:drawing>
              <wp:inline distT="0" distB="0" distL="0" distR="0">
                <wp:extent cx="6440805" cy="4189095"/>
                <wp:effectExtent l="5715" t="6350" r="1905" b="5080"/>
                <wp:docPr id="67" name="Полотно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69"/>
                        <wps:cNvSpPr>
                          <a:spLocks noChangeArrowheads="1"/>
                        </wps:cNvSpPr>
                        <wps:spPr bwMode="auto">
                          <a:xfrm>
                            <a:off x="2285783" y="0"/>
                            <a:ext cx="1828453" cy="685377"/>
                          </a:xfrm>
                          <a:prstGeom prst="roundRect">
                            <a:avLst>
                              <a:gd name="adj" fmla="val 16667"/>
                            </a:avLst>
                          </a:prstGeom>
                          <a:solidFill>
                            <a:srgbClr val="FFFFFF"/>
                          </a:solidFill>
                          <a:ln w="9525">
                            <a:solidFill>
                              <a:srgbClr val="000000"/>
                            </a:solidFill>
                            <a:round/>
                            <a:headEnd/>
                            <a:tailEnd/>
                          </a:ln>
                        </wps:spPr>
                        <wps:txbx>
                          <w:txbxContent>
                            <w:p w:rsidR="00B4289E" w:rsidRPr="002A59FC" w:rsidRDefault="00E2586D" w:rsidP="00070CFF">
                              <w:pPr>
                                <w:jc w:val="center"/>
                                <w:rPr>
                                  <w:b/>
                                </w:rPr>
                              </w:pPr>
                              <w:r>
                                <w:rPr>
                                  <w:b/>
                                </w:rPr>
                                <w:t>Директор</w:t>
                              </w:r>
                            </w:p>
                          </w:txbxContent>
                        </wps:txbx>
                        <wps:bodyPr rot="0" vert="horz" wrap="square" lIns="91440" tIns="45720" rIns="91440" bIns="45720" anchor="t" anchorCtr="0" upright="1">
                          <a:noAutofit/>
                        </wps:bodyPr>
                      </wps:wsp>
                      <wps:wsp>
                        <wps:cNvPr id="5" name="AutoShape 70"/>
                        <wps:cNvSpPr>
                          <a:spLocks noChangeArrowheads="1"/>
                        </wps:cNvSpPr>
                        <wps:spPr bwMode="auto">
                          <a:xfrm>
                            <a:off x="4324243" y="1258125"/>
                            <a:ext cx="1675720" cy="685377"/>
                          </a:xfrm>
                          <a:prstGeom prst="roundRect">
                            <a:avLst>
                              <a:gd name="adj" fmla="val 16667"/>
                            </a:avLst>
                          </a:prstGeom>
                          <a:solidFill>
                            <a:srgbClr val="FFFFFF"/>
                          </a:solidFill>
                          <a:ln w="9525">
                            <a:solidFill>
                              <a:srgbClr val="000000"/>
                            </a:solidFill>
                            <a:round/>
                            <a:headEnd/>
                            <a:tailEnd/>
                          </a:ln>
                        </wps:spPr>
                        <wps:txbx>
                          <w:txbxContent>
                            <w:p w:rsidR="00E2586D" w:rsidRPr="002A59FC" w:rsidRDefault="00E2586D" w:rsidP="00E2586D">
                              <w:pPr>
                                <w:jc w:val="center"/>
                                <w:rPr>
                                  <w:b/>
                                </w:rPr>
                              </w:pPr>
                              <w:r>
                                <w:rPr>
                                  <w:b/>
                                </w:rPr>
                                <w:t>СОВЕТ</w:t>
                              </w:r>
                            </w:p>
                            <w:p w:rsidR="00B4289E" w:rsidRPr="002A59FC" w:rsidRDefault="00E2586D" w:rsidP="00070CFF">
                              <w:pPr>
                                <w:jc w:val="center"/>
                                <w:rPr>
                                  <w:b/>
                                </w:rPr>
                              </w:pPr>
                              <w:r>
                                <w:rPr>
                                  <w:b/>
                                </w:rPr>
                                <w:t>УЧРЕЖДЕНИЯ</w:t>
                              </w:r>
                            </w:p>
                          </w:txbxContent>
                        </wps:txbx>
                        <wps:bodyPr rot="0" vert="horz" wrap="square" lIns="91440" tIns="45720" rIns="91440" bIns="45720" anchor="t" anchorCtr="0" upright="1">
                          <a:noAutofit/>
                        </wps:bodyPr>
                      </wps:wsp>
                      <wps:wsp>
                        <wps:cNvPr id="6" name="AutoShape 71"/>
                        <wps:cNvSpPr>
                          <a:spLocks noChangeArrowheads="1"/>
                        </wps:cNvSpPr>
                        <wps:spPr bwMode="auto">
                          <a:xfrm>
                            <a:off x="0" y="0"/>
                            <a:ext cx="1904819" cy="817214"/>
                          </a:xfrm>
                          <a:prstGeom prst="roundRect">
                            <a:avLst>
                              <a:gd name="adj" fmla="val 16667"/>
                            </a:avLst>
                          </a:prstGeom>
                          <a:solidFill>
                            <a:srgbClr val="FFFFFF"/>
                          </a:solidFill>
                          <a:ln w="9525">
                            <a:solidFill>
                              <a:srgbClr val="000000"/>
                            </a:solidFill>
                            <a:prstDash val="dash"/>
                            <a:round/>
                            <a:headEnd/>
                            <a:tailEnd/>
                          </a:ln>
                        </wps:spPr>
                        <wps:txbx>
                          <w:txbxContent>
                            <w:p w:rsidR="00E2586D" w:rsidRPr="002A59FC" w:rsidRDefault="00E2586D" w:rsidP="00E2586D">
                              <w:pPr>
                                <w:jc w:val="center"/>
                                <w:rPr>
                                  <w:b/>
                                </w:rPr>
                              </w:pPr>
                              <w:r w:rsidRPr="002A59FC">
                                <w:rPr>
                                  <w:b/>
                                </w:rPr>
                                <w:t>АДМИНИСТРАЦИЯ</w:t>
                              </w:r>
                            </w:p>
                            <w:p w:rsidR="00B4289E" w:rsidRDefault="006A2D0F" w:rsidP="00070CFF">
                              <w:pPr>
                                <w:jc w:val="center"/>
                              </w:pPr>
                              <w:r>
                                <w:rPr>
                                  <w:noProof/>
                                </w:rPr>
                                <w:drawing>
                                  <wp:inline distT="0" distB="0" distL="0" distR="0">
                                    <wp:extent cx="2784475" cy="187007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91440" tIns="45720" rIns="91440" bIns="45720" anchor="t" anchorCtr="0" upright="1">
                          <a:noAutofit/>
                        </wps:bodyPr>
                      </wps:wsp>
                      <wps:wsp>
                        <wps:cNvPr id="8" name="AutoShape 72"/>
                        <wps:cNvSpPr>
                          <a:spLocks noChangeArrowheads="1"/>
                        </wps:cNvSpPr>
                        <wps:spPr bwMode="auto">
                          <a:xfrm>
                            <a:off x="2285783" y="1258125"/>
                            <a:ext cx="1676588" cy="685377"/>
                          </a:xfrm>
                          <a:prstGeom prst="roundRect">
                            <a:avLst>
                              <a:gd name="adj" fmla="val 16667"/>
                            </a:avLst>
                          </a:prstGeom>
                          <a:solidFill>
                            <a:srgbClr val="FFFFFF"/>
                          </a:solidFill>
                          <a:ln w="9525">
                            <a:solidFill>
                              <a:srgbClr val="000000"/>
                            </a:solidFill>
                            <a:round/>
                            <a:headEnd/>
                            <a:tailEnd/>
                          </a:ln>
                        </wps:spPr>
                        <wps:txbx>
                          <w:txbxContent>
                            <w:p w:rsidR="00B4289E" w:rsidRPr="008B689C" w:rsidRDefault="00B4289E" w:rsidP="00070CFF">
                              <w:pPr>
                                <w:jc w:val="center"/>
                                <w:rPr>
                                  <w:b/>
                                  <w:szCs w:val="28"/>
                                </w:rPr>
                              </w:pPr>
                              <w:r w:rsidRPr="008B689C">
                                <w:rPr>
                                  <w:b/>
                                  <w:szCs w:val="28"/>
                                </w:rPr>
                                <w:t>Педагогический совет</w:t>
                              </w:r>
                            </w:p>
                          </w:txbxContent>
                        </wps:txbx>
                        <wps:bodyPr rot="0" vert="horz" wrap="square" lIns="91440" tIns="45720" rIns="91440" bIns="45720" anchor="t" anchorCtr="0" upright="1">
                          <a:noAutofit/>
                        </wps:bodyPr>
                      </wps:wsp>
                      <wps:wsp>
                        <wps:cNvPr id="9" name="AutoShape 73"/>
                        <wps:cNvSpPr>
                          <a:spLocks noChangeArrowheads="1"/>
                        </wps:cNvSpPr>
                        <wps:spPr bwMode="auto">
                          <a:xfrm>
                            <a:off x="228231" y="1257252"/>
                            <a:ext cx="1675720" cy="685377"/>
                          </a:xfrm>
                          <a:prstGeom prst="roundRect">
                            <a:avLst>
                              <a:gd name="adj" fmla="val 16667"/>
                            </a:avLst>
                          </a:prstGeom>
                          <a:solidFill>
                            <a:srgbClr val="FFFFFF"/>
                          </a:solidFill>
                          <a:ln w="9525">
                            <a:solidFill>
                              <a:srgbClr val="000000"/>
                            </a:solidFill>
                            <a:round/>
                            <a:headEnd/>
                            <a:tailEnd/>
                          </a:ln>
                        </wps:spPr>
                        <wps:txbx>
                          <w:txbxContent>
                            <w:p w:rsidR="00B4289E" w:rsidRPr="002A59FC" w:rsidRDefault="00B4289E" w:rsidP="00070CFF">
                              <w:r w:rsidRPr="002A59FC">
                                <w:t xml:space="preserve">Методический совет </w:t>
                              </w:r>
                            </w:p>
                          </w:txbxContent>
                        </wps:txbx>
                        <wps:bodyPr rot="0" vert="horz" wrap="square" lIns="91440" tIns="45720" rIns="91440" bIns="45720" anchor="t" anchorCtr="0" upright="1">
                          <a:noAutofit/>
                        </wps:bodyPr>
                      </wps:wsp>
                      <wps:wsp>
                        <wps:cNvPr id="12" name="AutoShape 74"/>
                        <wps:cNvSpPr>
                          <a:spLocks noChangeArrowheads="1"/>
                        </wps:cNvSpPr>
                        <wps:spPr bwMode="auto">
                          <a:xfrm>
                            <a:off x="2209417" y="3314257"/>
                            <a:ext cx="1815436" cy="874838"/>
                          </a:xfrm>
                          <a:prstGeom prst="roundRect">
                            <a:avLst>
                              <a:gd name="adj" fmla="val 16667"/>
                            </a:avLst>
                          </a:prstGeom>
                          <a:solidFill>
                            <a:srgbClr val="FFFFFF"/>
                          </a:solidFill>
                          <a:ln w="9525">
                            <a:solidFill>
                              <a:srgbClr val="000000"/>
                            </a:solidFill>
                            <a:round/>
                            <a:headEnd/>
                            <a:tailEnd/>
                          </a:ln>
                        </wps:spPr>
                        <wps:txbx>
                          <w:txbxContent>
                            <w:p w:rsidR="00B4289E" w:rsidRPr="002A59FC" w:rsidRDefault="00B4289E" w:rsidP="00070CFF">
                              <w:pPr>
                                <w:jc w:val="center"/>
                              </w:pPr>
                              <w:r w:rsidRPr="002A59FC">
                                <w:t xml:space="preserve">Научное общество </w:t>
                              </w:r>
                              <w:proofErr w:type="gramStart"/>
                              <w:r>
                                <w:t>об</w:t>
                              </w:r>
                              <w:r w:rsidRPr="002A59FC">
                                <w:t>уча</w:t>
                              </w:r>
                              <w:r>
                                <w:t>ю</w:t>
                              </w:r>
                              <w:r w:rsidRPr="002A59FC">
                                <w:t>щихся</w:t>
                              </w:r>
                              <w:proofErr w:type="gramEnd"/>
                              <w:r>
                                <w:t>,  школьный  музей</w:t>
                              </w:r>
                              <w:r w:rsidR="00E2586D">
                                <w:t>, школьное лесничество</w:t>
                              </w:r>
                            </w:p>
                          </w:txbxContent>
                        </wps:txbx>
                        <wps:bodyPr rot="0" vert="horz" wrap="square" lIns="91440" tIns="45720" rIns="91440" bIns="45720" anchor="t" anchorCtr="0" upright="1">
                          <a:noAutofit/>
                        </wps:bodyPr>
                      </wps:wsp>
                      <wps:wsp>
                        <wps:cNvPr id="13" name="AutoShape 75"/>
                        <wps:cNvSpPr>
                          <a:spLocks noChangeArrowheads="1"/>
                        </wps:cNvSpPr>
                        <wps:spPr bwMode="auto">
                          <a:xfrm>
                            <a:off x="2209417" y="2285755"/>
                            <a:ext cx="1677456" cy="685377"/>
                          </a:xfrm>
                          <a:prstGeom prst="roundRect">
                            <a:avLst>
                              <a:gd name="adj" fmla="val 16667"/>
                            </a:avLst>
                          </a:prstGeom>
                          <a:solidFill>
                            <a:srgbClr val="FFFFFF"/>
                          </a:solidFill>
                          <a:ln w="9525">
                            <a:solidFill>
                              <a:srgbClr val="000000"/>
                            </a:solidFill>
                            <a:round/>
                            <a:headEnd/>
                            <a:tailEnd/>
                          </a:ln>
                        </wps:spPr>
                        <wps:txbx>
                          <w:txbxContent>
                            <w:p w:rsidR="00B4289E" w:rsidRPr="002A59FC" w:rsidRDefault="00B4289E" w:rsidP="00070CFF">
                              <w:pPr>
                                <w:jc w:val="center"/>
                              </w:pPr>
                              <w:r w:rsidRPr="002A59FC">
                                <w:t>Творческие группы учителей</w:t>
                              </w:r>
                            </w:p>
                          </w:txbxContent>
                        </wps:txbx>
                        <wps:bodyPr rot="0" vert="horz" wrap="square" lIns="91440" tIns="45720" rIns="91440" bIns="45720" anchor="t" anchorCtr="0" upright="1">
                          <a:noAutofit/>
                        </wps:bodyPr>
                      </wps:wsp>
                      <wps:wsp>
                        <wps:cNvPr id="14" name="AutoShape 76"/>
                        <wps:cNvSpPr>
                          <a:spLocks noChangeArrowheads="1"/>
                        </wps:cNvSpPr>
                        <wps:spPr bwMode="auto">
                          <a:xfrm>
                            <a:off x="228231" y="2285755"/>
                            <a:ext cx="1675720" cy="915000"/>
                          </a:xfrm>
                          <a:prstGeom prst="roundRect">
                            <a:avLst>
                              <a:gd name="adj" fmla="val 16667"/>
                            </a:avLst>
                          </a:prstGeom>
                          <a:solidFill>
                            <a:srgbClr val="FFFFFF"/>
                          </a:solidFill>
                          <a:ln w="9525">
                            <a:solidFill>
                              <a:srgbClr val="000000"/>
                            </a:solidFill>
                            <a:round/>
                            <a:headEnd/>
                            <a:tailEnd/>
                          </a:ln>
                        </wps:spPr>
                        <wps:txbx>
                          <w:txbxContent>
                            <w:p w:rsidR="00B4289E" w:rsidRPr="002A59FC" w:rsidRDefault="00B4289E" w:rsidP="00070CFF">
                              <w:pPr>
                                <w:jc w:val="center"/>
                              </w:pPr>
                              <w:r w:rsidRPr="002A59FC">
                                <w:t>Методические объединения учителей –</w:t>
                              </w:r>
                              <w:r>
                                <w:t xml:space="preserve"> </w:t>
                              </w:r>
                              <w:proofErr w:type="gramStart"/>
                              <w:r w:rsidRPr="002A59FC">
                                <w:t>предметников</w:t>
                              </w:r>
                              <w:proofErr w:type="gramEnd"/>
                            </w:p>
                          </w:txbxContent>
                        </wps:txbx>
                        <wps:bodyPr rot="0" vert="horz" wrap="square" lIns="91440" tIns="45720" rIns="91440" bIns="45720" anchor="t" anchorCtr="0" upright="1">
                          <a:noAutofit/>
                        </wps:bodyPr>
                      </wps:wsp>
                      <wps:wsp>
                        <wps:cNvPr id="15" name="AutoShape 77"/>
                        <wps:cNvCnPr>
                          <a:cxnSpLocks noChangeShapeType="1"/>
                          <a:stCxn id="4" idx="3"/>
                          <a:endCxn id="5" idx="1"/>
                        </wps:cNvCnPr>
                        <wps:spPr bwMode="auto">
                          <a:xfrm>
                            <a:off x="4114236" y="343125"/>
                            <a:ext cx="210007" cy="125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78"/>
                        <wps:cNvCnPr>
                          <a:cxnSpLocks noChangeShapeType="1"/>
                          <a:stCxn id="6" idx="3"/>
                          <a:endCxn id="4" idx="1"/>
                        </wps:cNvCnPr>
                        <wps:spPr bwMode="auto">
                          <a:xfrm flipV="1">
                            <a:off x="1904819" y="343125"/>
                            <a:ext cx="380964" cy="654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
                        <wps:cNvCnPr>
                          <a:cxnSpLocks noChangeShapeType="1"/>
                        </wps:cNvCnPr>
                        <wps:spPr bwMode="auto">
                          <a:xfrm>
                            <a:off x="3047710" y="685377"/>
                            <a:ext cx="0" cy="571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80"/>
                        <wps:cNvCnPr>
                          <a:cxnSpLocks noChangeShapeType="1"/>
                        </wps:cNvCnPr>
                        <wps:spPr bwMode="auto">
                          <a:xfrm flipH="1">
                            <a:off x="1904819" y="1600377"/>
                            <a:ext cx="3809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81"/>
                        <wps:cNvCnPr>
                          <a:cxnSpLocks noChangeShapeType="1"/>
                        </wps:cNvCnPr>
                        <wps:spPr bwMode="auto">
                          <a:xfrm>
                            <a:off x="990159" y="1942630"/>
                            <a:ext cx="0" cy="343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82"/>
                        <wps:cNvCnPr>
                          <a:cxnSpLocks noChangeShapeType="1"/>
                          <a:stCxn id="9" idx="2"/>
                          <a:endCxn id="13" idx="0"/>
                        </wps:cNvCnPr>
                        <wps:spPr bwMode="auto">
                          <a:xfrm rot="16200000" flipH="1">
                            <a:off x="1885555" y="1123599"/>
                            <a:ext cx="343125" cy="1981185"/>
                          </a:xfrm>
                          <a:prstGeom prst="bentConnector3">
                            <a:avLst>
                              <a:gd name="adj1" fmla="val 4990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AutoShape 83"/>
                        <wps:cNvCnPr>
                          <a:cxnSpLocks noChangeShapeType="1"/>
                          <a:stCxn id="9" idx="3"/>
                          <a:endCxn id="9" idx="3"/>
                        </wps:cNvCnPr>
                        <wps:spPr bwMode="auto">
                          <a:xfrm>
                            <a:off x="1903951" y="1600377"/>
                            <a:ext cx="868" cy="873"/>
                          </a:xfrm>
                          <a:prstGeom prst="bentConnector3">
                            <a:avLst>
                              <a:gd name="adj1" fmla="val 291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AutoShape 84"/>
                        <wps:cNvCnPr>
                          <a:cxnSpLocks noChangeShapeType="1"/>
                          <a:stCxn id="9" idx="1"/>
                        </wps:cNvCnPr>
                        <wps:spPr bwMode="auto">
                          <a:xfrm rot="10800000" flipV="1">
                            <a:off x="152733" y="1600377"/>
                            <a:ext cx="75499" cy="2057005"/>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Line 85"/>
                        <wps:cNvCnPr>
                          <a:cxnSpLocks noChangeShapeType="1"/>
                        </wps:cNvCnPr>
                        <wps:spPr bwMode="auto">
                          <a:xfrm>
                            <a:off x="152733" y="3657382"/>
                            <a:ext cx="2056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86"/>
                        <wps:cNvSpPr>
                          <a:spLocks noChangeArrowheads="1"/>
                        </wps:cNvSpPr>
                        <wps:spPr bwMode="auto">
                          <a:xfrm>
                            <a:off x="4324243" y="0"/>
                            <a:ext cx="1675720" cy="686250"/>
                          </a:xfrm>
                          <a:prstGeom prst="roundRect">
                            <a:avLst>
                              <a:gd name="adj" fmla="val 16667"/>
                            </a:avLst>
                          </a:prstGeom>
                          <a:solidFill>
                            <a:srgbClr val="FFFFFF"/>
                          </a:solidFill>
                          <a:ln w="9525">
                            <a:solidFill>
                              <a:srgbClr val="000000"/>
                            </a:solidFill>
                            <a:round/>
                            <a:headEnd/>
                            <a:tailEnd/>
                          </a:ln>
                        </wps:spPr>
                        <wps:txbx>
                          <w:txbxContent>
                            <w:p w:rsidR="00B4289E" w:rsidRDefault="00B4289E" w:rsidP="00070CFF">
                              <w:pPr>
                                <w:jc w:val="center"/>
                                <w:rPr>
                                  <w:b/>
                                </w:rPr>
                              </w:pPr>
                              <w:proofErr w:type="gramStart"/>
                              <w:r>
                                <w:rPr>
                                  <w:b/>
                                </w:rPr>
                                <w:t>РОДИТЕЛЬСКИЙ</w:t>
                              </w:r>
                              <w:proofErr w:type="gramEnd"/>
                            </w:p>
                            <w:p w:rsidR="00B4289E" w:rsidRPr="002A59FC" w:rsidRDefault="00E2586D" w:rsidP="00070CFF">
                              <w:pPr>
                                <w:jc w:val="center"/>
                                <w:rPr>
                                  <w:b/>
                                </w:rPr>
                              </w:pPr>
                              <w:r>
                                <w:rPr>
                                  <w:b/>
                                </w:rPr>
                                <w:t>СОВ</w:t>
                              </w:r>
                              <w:r w:rsidR="00B4289E">
                                <w:rPr>
                                  <w:b/>
                                </w:rPr>
                                <w:t>ЕТ</w:t>
                              </w:r>
                            </w:p>
                          </w:txbxContent>
                        </wps:txbx>
                        <wps:bodyPr rot="0" vert="horz" wrap="square" lIns="91440" tIns="45720" rIns="91440" bIns="45720" anchor="t" anchorCtr="0" upright="1">
                          <a:noAutofit/>
                        </wps:bodyPr>
                      </wps:wsp>
                      <wps:wsp>
                        <wps:cNvPr id="25" name="AutoShape 87"/>
                        <wps:cNvCnPr>
                          <a:cxnSpLocks noChangeShapeType="1"/>
                          <a:stCxn id="4" idx="3"/>
                          <a:endCxn id="24" idx="1"/>
                        </wps:cNvCnPr>
                        <wps:spPr bwMode="auto">
                          <a:xfrm>
                            <a:off x="4114236" y="343125"/>
                            <a:ext cx="210007" cy="8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135"/>
                        <wps:cNvSpPr>
                          <a:spLocks noChangeArrowheads="1"/>
                        </wps:cNvSpPr>
                        <wps:spPr bwMode="auto">
                          <a:xfrm>
                            <a:off x="4343335" y="2628880"/>
                            <a:ext cx="1674852" cy="686250"/>
                          </a:xfrm>
                          <a:prstGeom prst="roundRect">
                            <a:avLst>
                              <a:gd name="adj" fmla="val 16667"/>
                            </a:avLst>
                          </a:prstGeom>
                          <a:solidFill>
                            <a:srgbClr val="FFFFFF"/>
                          </a:solidFill>
                          <a:ln w="9525">
                            <a:solidFill>
                              <a:srgbClr val="000000"/>
                            </a:solidFill>
                            <a:round/>
                            <a:headEnd/>
                            <a:tailEnd/>
                          </a:ln>
                        </wps:spPr>
                        <wps:txbx>
                          <w:txbxContent>
                            <w:p w:rsidR="00B4289E" w:rsidRDefault="00E2586D" w:rsidP="00070CFF">
                              <w:pPr>
                                <w:jc w:val="center"/>
                                <w:rPr>
                                  <w:b/>
                                </w:rPr>
                              </w:pPr>
                              <w:r>
                                <w:rPr>
                                  <w:b/>
                                </w:rPr>
                                <w:t xml:space="preserve">СОВЕТ  ПЕРВЫХ - </w:t>
                              </w:r>
                              <w:r w:rsidR="00B4289E">
                                <w:rPr>
                                  <w:b/>
                                </w:rPr>
                                <w:t xml:space="preserve">ШТАБ  ЮП </w:t>
                              </w:r>
                            </w:p>
                            <w:p w:rsidR="00B4289E" w:rsidRPr="002A59FC" w:rsidRDefault="00B4289E" w:rsidP="00070CFF">
                              <w:pPr>
                                <w:jc w:val="center"/>
                                <w:rPr>
                                  <w:b/>
                                </w:rPr>
                              </w:pPr>
                              <w:r>
                                <w:rPr>
                                  <w:b/>
                                </w:rPr>
                                <w:t>(юных патриотов)</w:t>
                              </w:r>
                            </w:p>
                          </w:txbxContent>
                        </wps:txbx>
                        <wps:bodyPr rot="0" vert="horz" wrap="square" lIns="91440" tIns="45720" rIns="91440" bIns="45720" anchor="t" anchorCtr="0" upright="1">
                          <a:noAutofit/>
                        </wps:bodyPr>
                      </wps:wsp>
                      <wps:wsp>
                        <wps:cNvPr id="27" name="Line 136"/>
                        <wps:cNvCnPr>
                          <a:cxnSpLocks noChangeShapeType="1"/>
                        </wps:cNvCnPr>
                        <wps:spPr bwMode="auto">
                          <a:xfrm>
                            <a:off x="3886004" y="685377"/>
                            <a:ext cx="457330" cy="20578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5="http://schemas.microsoft.com/office/word/2012/wordml">
            <w:pict>
              <v:group id="Полотно 67" o:spid="_x0000_s1027" editas="canvas" style="width:507.15pt;height:329.85pt;mso-position-horizontal-relative:char;mso-position-vertical-relative:line" coordsize="64408,4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408;height:41890;visibility:visible;mso-wrap-style:square">
                  <v:fill o:detectmouseclick="t"/>
                  <v:path o:connecttype="none"/>
                </v:shape>
                <v:roundrect id="AutoShape 69" o:spid="_x0000_s1029" style="position:absolute;left:22857;width:18285;height:68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w:txbxContent>
                      <w:p w:rsidR="00B4289E" w:rsidRPr="002A59FC" w:rsidRDefault="00E2586D" w:rsidP="00070CFF">
                        <w:pPr>
                          <w:jc w:val="center"/>
                          <w:rPr>
                            <w:b/>
                          </w:rPr>
                        </w:pPr>
                        <w:r>
                          <w:rPr>
                            <w:b/>
                          </w:rPr>
                          <w:t>Директор</w:t>
                        </w:r>
                      </w:p>
                    </w:txbxContent>
                  </v:textbox>
                </v:roundrect>
                <v:roundrect id="AutoShape 70" o:spid="_x0000_s1030" style="position:absolute;left:43242;top:12581;width:16757;height:68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E2586D" w:rsidRPr="002A59FC" w:rsidRDefault="00E2586D" w:rsidP="00E2586D">
                        <w:pPr>
                          <w:jc w:val="center"/>
                          <w:rPr>
                            <w:b/>
                          </w:rPr>
                        </w:pPr>
                        <w:r>
                          <w:rPr>
                            <w:b/>
                          </w:rPr>
                          <w:t>СОВЕТ</w:t>
                        </w:r>
                      </w:p>
                      <w:p w:rsidR="00B4289E" w:rsidRPr="002A59FC" w:rsidRDefault="00E2586D" w:rsidP="00070CFF">
                        <w:pPr>
                          <w:jc w:val="center"/>
                          <w:rPr>
                            <w:b/>
                          </w:rPr>
                        </w:pPr>
                        <w:r>
                          <w:rPr>
                            <w:b/>
                          </w:rPr>
                          <w:t>УЧРЕЖДЕНИЯ</w:t>
                        </w:r>
                      </w:p>
                    </w:txbxContent>
                  </v:textbox>
                </v:roundrect>
                <v:roundrect id="AutoShape 71" o:spid="_x0000_s1031" style="position:absolute;width:19048;height:81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bdq8QA&#10;AADaAAAADwAAAGRycy9kb3ducmV2LnhtbESPQWvCQBSE7wX/w/IK3uqmxdqSuooEBHPowWjp9ZF9&#10;TUKyb9PdNUZ/vSsUehxm5htmuR5NJwZyvrGs4HmWgCAurW64UnA8bJ/eQfiArLGzTAou5GG9mjws&#10;MdX2zHsailCJCGGfooI6hD6V0pc1GfQz2xNH78c6gyFKV0nt8BzhppMvSbKQBhuOCzX2lNVUtsXJ&#10;KNhfmuH3Oh/br8/vvM3fstcic7lS08dx8wEi0Bj+w3/tnVawgPuVeA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G3avEAAAA2gAAAA8AAAAAAAAAAAAAAAAAmAIAAGRycy9k&#10;b3ducmV2LnhtbFBLBQYAAAAABAAEAPUAAACJAwAAAAA=&#10;">
                  <v:stroke dashstyle="dash"/>
                  <v:textbox>
                    <w:txbxContent>
                      <w:p w:rsidR="00E2586D" w:rsidRPr="002A59FC" w:rsidRDefault="00E2586D" w:rsidP="00E2586D">
                        <w:pPr>
                          <w:jc w:val="center"/>
                          <w:rPr>
                            <w:b/>
                          </w:rPr>
                        </w:pPr>
                        <w:r w:rsidRPr="002A59FC">
                          <w:rPr>
                            <w:b/>
                          </w:rPr>
                          <w:t>АДМИНИСТРАЦИЯ</w:t>
                        </w:r>
                      </w:p>
                      <w:p w:rsidR="00B4289E" w:rsidRDefault="006A2D0F" w:rsidP="00070CFF">
                        <w:pPr>
                          <w:jc w:val="center"/>
                        </w:pPr>
                        <w:r>
                          <w:rPr>
                            <w:noProof/>
                          </w:rPr>
                          <w:drawing>
                            <wp:inline distT="0" distB="0" distL="0" distR="0">
                              <wp:extent cx="2784475" cy="1870075"/>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roundrect>
                <v:roundrect id="AutoShape 72" o:spid="_x0000_s1032" style="position:absolute;left:22857;top:12581;width:16766;height:68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B4289E" w:rsidRPr="008B689C" w:rsidRDefault="00B4289E" w:rsidP="00070CFF">
                        <w:pPr>
                          <w:jc w:val="center"/>
                          <w:rPr>
                            <w:b/>
                            <w:szCs w:val="28"/>
                          </w:rPr>
                        </w:pPr>
                        <w:r w:rsidRPr="008B689C">
                          <w:rPr>
                            <w:b/>
                            <w:szCs w:val="28"/>
                          </w:rPr>
                          <w:t>Педагогический совет</w:t>
                        </w:r>
                      </w:p>
                    </w:txbxContent>
                  </v:textbox>
                </v:roundrect>
                <v:roundrect id="AutoShape 73" o:spid="_x0000_s1033" style="position:absolute;left:2282;top:12572;width:16757;height:68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B4289E" w:rsidRPr="002A59FC" w:rsidRDefault="00B4289E" w:rsidP="00070CFF">
                        <w:r w:rsidRPr="002A59FC">
                          <w:t xml:space="preserve">Методический совет </w:t>
                        </w:r>
                      </w:p>
                    </w:txbxContent>
                  </v:textbox>
                </v:roundrect>
                <v:roundrect id="AutoShape 74" o:spid="_x0000_s1034" style="position:absolute;left:22094;top:33142;width:18154;height:87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B4289E" w:rsidRPr="002A59FC" w:rsidRDefault="00B4289E" w:rsidP="00070CFF">
                        <w:pPr>
                          <w:jc w:val="center"/>
                        </w:pPr>
                        <w:r w:rsidRPr="002A59FC">
                          <w:t xml:space="preserve">Научное общество </w:t>
                        </w:r>
                        <w:r>
                          <w:t>об</w:t>
                        </w:r>
                        <w:r w:rsidRPr="002A59FC">
                          <w:t>уча</w:t>
                        </w:r>
                        <w:r>
                          <w:t>ю</w:t>
                        </w:r>
                        <w:r w:rsidRPr="002A59FC">
                          <w:t>щихся</w:t>
                        </w:r>
                        <w:r>
                          <w:t>,  школьный  музей</w:t>
                        </w:r>
                        <w:r w:rsidR="00E2586D">
                          <w:t>, школьное лесничество</w:t>
                        </w:r>
                      </w:p>
                    </w:txbxContent>
                  </v:textbox>
                </v:roundrect>
                <v:roundrect id="AutoShape 75" o:spid="_x0000_s1035" style="position:absolute;left:22094;top:22857;width:16774;height:685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B4289E" w:rsidRPr="002A59FC" w:rsidRDefault="00B4289E" w:rsidP="00070CFF">
                        <w:pPr>
                          <w:jc w:val="center"/>
                        </w:pPr>
                        <w:r w:rsidRPr="002A59FC">
                          <w:t>Творческие группы учителей</w:t>
                        </w:r>
                      </w:p>
                    </w:txbxContent>
                  </v:textbox>
                </v:roundrect>
                <v:roundrect id="AutoShape 76" o:spid="_x0000_s1036" style="position:absolute;left:2282;top:22857;width:16757;height:91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B4289E" w:rsidRPr="002A59FC" w:rsidRDefault="00B4289E" w:rsidP="00070CFF">
                        <w:pPr>
                          <w:jc w:val="center"/>
                        </w:pPr>
                        <w:r w:rsidRPr="002A59FC">
                          <w:t>Методические объединения учителей –</w:t>
                        </w:r>
                        <w:r>
                          <w:t xml:space="preserve"> </w:t>
                        </w:r>
                        <w:r w:rsidRPr="002A59FC">
                          <w:t>предметников</w:t>
                        </w:r>
                      </w:p>
                    </w:txbxContent>
                  </v:textbox>
                </v:roundrect>
                <v:shapetype id="_x0000_t32" coordsize="21600,21600" o:spt="32" o:oned="t" path="m,l21600,21600e" filled="f">
                  <v:path arrowok="t" fillok="f" o:connecttype="none"/>
                  <o:lock v:ext="edit" shapetype="t"/>
                </v:shapetype>
                <v:shape id="AutoShape 77" o:spid="_x0000_s1037" type="#_x0000_t32" style="position:absolute;left:41142;top:3431;width:2100;height:12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78" o:spid="_x0000_s1038" type="#_x0000_t32" style="position:absolute;left:19048;top:3431;width:3809;height:6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line id="Line 79" o:spid="_x0000_s1039" style="position:absolute;visibility:visible;mso-wrap-style:square" from="30477,6853" to="30477,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80" o:spid="_x0000_s1040" style="position:absolute;flip:x;visibility:visible;mso-wrap-style:square" from="19048,16003" to="22857,16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81" o:spid="_x0000_s1041" style="position:absolute;visibility:visible;mso-wrap-style:square" from="9901,19426" to="9901,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2" o:spid="_x0000_s1042" type="#_x0000_t34" style="position:absolute;left:18855;top:11236;width:3431;height:1981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9UX8IAAADbAAAADwAAAGRycy9kb3ducmV2LnhtbERPz2vCMBS+D/wfwhN2GTZtD0M7o4jg&#10;2GGMWQfD27N5a1qbl9Jk2v33y0Hw+PH9Xq5H24kLDb5xrCBLUhDEldMN1wq+DrvZHIQPyBo7x6Tg&#10;jzysV5OHJRbaXXlPlzLUIoawL1CBCaEvpPSVIYs+cT1x5H7cYDFEONRSD3iN4baTeZo+S4sNxwaD&#10;PW0NVefy1yp4b59Or3VG5f5Ex/YjN7T4/CalHqfj5gVEoDHcxTf3m1aQx/XxS/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09UX8IAAADbAAAADwAAAAAAAAAAAAAA&#10;AAChAgAAZHJzL2Rvd25yZXYueG1sUEsFBgAAAAAEAAQA+QAAAJADAAAAAA==&#10;" adj="10780"/>
                <v:shape id="AutoShape 83" o:spid="_x0000_s1043" type="#_x0000_t34" style="position:absolute;left:19039;top:16003;width:9;height: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LXsMAAADbAAAADwAAAGRycy9kb3ducmV2LnhtbESPQYvCMBSE7wv+h/AEb5oquGg1ioiC&#10;eFvX6vXRPNtq81KbWOv++s2CsMdhZr5h5svWlKKh2hWWFQwHEQji1OqCMwXH721/AsJ5ZI2lZVLw&#10;IgfLRedjjrG2T/6i5uAzESDsYlSQe1/FUro0J4NuYCvi4F1sbdAHWWdS1/gMcFPKURR9SoMFh4Uc&#10;K1rnlN4OD6NgsmnlKUluGzve73+ur3tznp6kUr1uu5qB8NT6//C7vdMKRkP4+xJ+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Pi17DAAAA2wAAAA8AAAAAAAAAAAAA&#10;AAAAoQIAAGRycy9kb3ducmV2LnhtbFBLBQYAAAAABAAEAPkAAACRAwAAAAA=&#10;" adj="6285600"/>
                <v:shapetype id="_x0000_t33" coordsize="21600,21600" o:spt="33" o:oned="t" path="m,l21600,r,21600e" filled="f">
                  <v:stroke joinstyle="miter"/>
                  <v:path arrowok="t" fillok="f" o:connecttype="none"/>
                  <o:lock v:ext="edit" shapetype="t"/>
                </v:shapetype>
                <v:shape id="AutoShape 84" o:spid="_x0000_s1044" type="#_x0000_t33" style="position:absolute;left:1527;top:16003;width:755;height:2057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Sz8QAAADbAAAADwAAAGRycy9kb3ducmV2LnhtbESPzWrDMBCE74W8g9hAbo1cH5LiRDZt&#10;Qn4uhTYJ9Lq1tpaJtTKSkjhvXxUKPQ4z8w2zrAbbiSv50DpW8DTNQBDXTrfcKDgdN4/PIEJE1tg5&#10;JgV3ClCVo4clFtrd+IOuh9iIBOFQoAITY19IGWpDFsPU9cTJ+3beYkzSN1J7vCW47WSeZTNpseW0&#10;YLCnlaH6fLhYBfPX4S3D88qE7XZ9rHefX+9755WajIeXBYhIQ/wP/7X3WkGew++X9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udLPxAAAANsAAAAPAAAAAAAAAAAA&#10;AAAAAKECAABkcnMvZG93bnJldi54bWxQSwUGAAAAAAQABAD5AAAAkgMAAAAA&#10;"/>
                <v:line id="Line 85" o:spid="_x0000_s1045" style="position:absolute;visibility:visible;mso-wrap-style:square" from="1527,36573" to="22094,3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oundrect id="AutoShape 86" o:spid="_x0000_s1046" style="position:absolute;left:43242;width:16757;height:68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B4289E" w:rsidRDefault="00B4289E" w:rsidP="00070CFF">
                        <w:pPr>
                          <w:jc w:val="center"/>
                          <w:rPr>
                            <w:b/>
                          </w:rPr>
                        </w:pPr>
                        <w:r>
                          <w:rPr>
                            <w:b/>
                          </w:rPr>
                          <w:t>РОДИТЕЛЬСКИЙ</w:t>
                        </w:r>
                      </w:p>
                      <w:p w:rsidR="00B4289E" w:rsidRPr="002A59FC" w:rsidRDefault="00E2586D" w:rsidP="00070CFF">
                        <w:pPr>
                          <w:jc w:val="center"/>
                          <w:rPr>
                            <w:b/>
                          </w:rPr>
                        </w:pPr>
                        <w:r>
                          <w:rPr>
                            <w:b/>
                          </w:rPr>
                          <w:t>СОВ</w:t>
                        </w:r>
                        <w:r w:rsidR="00B4289E">
                          <w:rPr>
                            <w:b/>
                          </w:rPr>
                          <w:t>ЕТ</w:t>
                        </w:r>
                      </w:p>
                    </w:txbxContent>
                  </v:textbox>
                </v:roundrect>
                <v:shape id="AutoShape 87" o:spid="_x0000_s1047" type="#_x0000_t32" style="position:absolute;left:41142;top:3431;width:2100;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roundrect id="AutoShape 135" o:spid="_x0000_s1048" style="position:absolute;left:43433;top:26288;width:16748;height:68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textbox>
                    <w:txbxContent>
                      <w:p w:rsidR="00B4289E" w:rsidRDefault="00E2586D" w:rsidP="00070CFF">
                        <w:pPr>
                          <w:jc w:val="center"/>
                          <w:rPr>
                            <w:b/>
                          </w:rPr>
                        </w:pPr>
                        <w:r>
                          <w:rPr>
                            <w:b/>
                          </w:rPr>
                          <w:t xml:space="preserve">СОВЕТ  ПЕРВЫХ - </w:t>
                        </w:r>
                        <w:r w:rsidR="00B4289E">
                          <w:rPr>
                            <w:b/>
                          </w:rPr>
                          <w:t xml:space="preserve">ШТАБ  ЮП </w:t>
                        </w:r>
                      </w:p>
                      <w:p w:rsidR="00B4289E" w:rsidRPr="002A59FC" w:rsidRDefault="00B4289E" w:rsidP="00070CFF">
                        <w:pPr>
                          <w:jc w:val="center"/>
                          <w:rPr>
                            <w:b/>
                          </w:rPr>
                        </w:pPr>
                        <w:r>
                          <w:rPr>
                            <w:b/>
                          </w:rPr>
                          <w:t>(юных патриотов)</w:t>
                        </w:r>
                      </w:p>
                    </w:txbxContent>
                  </v:textbox>
                </v:roundrect>
                <v:line id="Line 136" o:spid="_x0000_s1049" style="position:absolute;visibility:visible;mso-wrap-style:square" from="38860,6853" to="43433,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w10:anchorlock/>
              </v:group>
            </w:pict>
          </mc:Fallback>
        </mc:AlternateContent>
      </w:r>
    </w:p>
    <w:p w:rsidR="008B689C" w:rsidRDefault="008B689C" w:rsidP="00413AAF">
      <w:pPr>
        <w:jc w:val="center"/>
        <w:rPr>
          <w:b/>
        </w:rPr>
      </w:pPr>
    </w:p>
    <w:p w:rsidR="00A66B46" w:rsidRDefault="00A66B46" w:rsidP="00413AAF">
      <w:pPr>
        <w:jc w:val="center"/>
        <w:rPr>
          <w:b/>
        </w:rPr>
      </w:pPr>
    </w:p>
    <w:p w:rsidR="00F33AC6" w:rsidRPr="00F33AC6" w:rsidRDefault="00F33AC6" w:rsidP="00413AAF">
      <w:pPr>
        <w:jc w:val="center"/>
        <w:rPr>
          <w:b/>
        </w:rPr>
      </w:pPr>
      <w:r w:rsidRPr="00F33AC6">
        <w:rPr>
          <w:b/>
        </w:rPr>
        <w:t>Учебный план общеобразовательного учреждения</w:t>
      </w:r>
    </w:p>
    <w:p w:rsidR="00F33AC6" w:rsidRPr="00F33AC6" w:rsidRDefault="00F33AC6" w:rsidP="00F33AC6">
      <w:pPr>
        <w:ind w:firstLine="900"/>
        <w:jc w:val="both"/>
      </w:pPr>
      <w:r w:rsidRPr="00F33AC6">
        <w:lastRenderedPageBreak/>
        <w:t>Школа осуществляет образовательный процесс в соответствии с уровнями образовательных программ трех ступеней образования:</w:t>
      </w:r>
    </w:p>
    <w:p w:rsidR="00F33AC6" w:rsidRPr="00F33AC6" w:rsidRDefault="00F33AC6" w:rsidP="001373C0">
      <w:pPr>
        <w:numPr>
          <w:ilvl w:val="0"/>
          <w:numId w:val="11"/>
        </w:numPr>
        <w:tabs>
          <w:tab w:val="clear" w:pos="720"/>
          <w:tab w:val="num" w:pos="1276"/>
        </w:tabs>
        <w:ind w:left="0" w:firstLine="851"/>
        <w:jc w:val="both"/>
      </w:pPr>
      <w:r w:rsidRPr="00F33AC6">
        <w:t xml:space="preserve">I </w:t>
      </w:r>
      <w:r w:rsidR="00DF6CA9">
        <w:t>уровень</w:t>
      </w:r>
      <w:r w:rsidRPr="00F33AC6">
        <w:t xml:space="preserve"> – начальное общее образование (нормативный срок освоения 4 года), 1-4 класс</w:t>
      </w:r>
      <w:r w:rsidR="00534071">
        <w:t xml:space="preserve">  по </w:t>
      </w:r>
      <w:r w:rsidR="008B689C">
        <w:t xml:space="preserve">обновлённым </w:t>
      </w:r>
      <w:r w:rsidR="00534071">
        <w:t xml:space="preserve"> ФГОС  НОО</w:t>
      </w:r>
      <w:r w:rsidRPr="00F33AC6">
        <w:t>,</w:t>
      </w:r>
    </w:p>
    <w:p w:rsidR="00F33AC6" w:rsidRPr="00F33AC6" w:rsidRDefault="00F33AC6" w:rsidP="001373C0">
      <w:pPr>
        <w:numPr>
          <w:ilvl w:val="0"/>
          <w:numId w:val="11"/>
        </w:numPr>
        <w:tabs>
          <w:tab w:val="clear" w:pos="720"/>
          <w:tab w:val="num" w:pos="1276"/>
        </w:tabs>
        <w:ind w:left="0" w:firstLine="851"/>
        <w:jc w:val="both"/>
      </w:pPr>
      <w:r w:rsidRPr="00F33AC6">
        <w:t xml:space="preserve">II </w:t>
      </w:r>
      <w:r w:rsidR="00DF6CA9">
        <w:t>уровень</w:t>
      </w:r>
      <w:r w:rsidRPr="00F33AC6">
        <w:t xml:space="preserve"> – основное общее образование (нормативный срок освоения 5 лет), 5-</w:t>
      </w:r>
      <w:r w:rsidR="008B689C">
        <w:t>7 кл. по обновлённым  ФГОС  ООО</w:t>
      </w:r>
      <w:r w:rsidRPr="00F33AC6">
        <w:t>,</w:t>
      </w:r>
    </w:p>
    <w:p w:rsidR="00F33AC6" w:rsidRPr="00F33AC6" w:rsidRDefault="00EA346B" w:rsidP="001373C0">
      <w:pPr>
        <w:numPr>
          <w:ilvl w:val="0"/>
          <w:numId w:val="11"/>
        </w:numPr>
        <w:tabs>
          <w:tab w:val="clear" w:pos="720"/>
          <w:tab w:val="num" w:pos="1276"/>
        </w:tabs>
        <w:ind w:left="0" w:firstLine="851"/>
        <w:jc w:val="both"/>
      </w:pPr>
      <w:r>
        <w:t xml:space="preserve">Ш </w:t>
      </w:r>
      <w:r w:rsidR="00DF6CA9">
        <w:t>уровень</w:t>
      </w:r>
      <w:r>
        <w:t xml:space="preserve"> – среднее</w:t>
      </w:r>
      <w:r w:rsidR="00F33AC6" w:rsidRPr="00F33AC6">
        <w:t xml:space="preserve"> общее образование (нормативный срок освоения 2 года), 10-11 классы</w:t>
      </w:r>
      <w:r w:rsidR="00534071">
        <w:t xml:space="preserve">  по  </w:t>
      </w:r>
      <w:r w:rsidR="008B689C">
        <w:t>обновлённым  ФГОС  СОО</w:t>
      </w:r>
      <w:r w:rsidR="00F33AC6" w:rsidRPr="00F33AC6">
        <w:t>.</w:t>
      </w:r>
    </w:p>
    <w:p w:rsidR="00F33AC6" w:rsidRPr="00F33AC6" w:rsidRDefault="00F33AC6" w:rsidP="00F33AC6">
      <w:pPr>
        <w:ind w:firstLine="900"/>
        <w:jc w:val="both"/>
      </w:pPr>
      <w:r w:rsidRPr="00F33AC6">
        <w:t>Создавая собственную образовательную модель, мы опираемся на современные тенденции развития образования, а также на основные принципы формирования содержания образования на основе личностно – ориентированного и компетентностного подхода.</w:t>
      </w:r>
    </w:p>
    <w:p w:rsidR="00F33AC6" w:rsidRPr="00F33AC6" w:rsidRDefault="00F33AC6" w:rsidP="00F33AC6">
      <w:pPr>
        <w:ind w:firstLine="900"/>
        <w:jc w:val="both"/>
      </w:pPr>
      <w:r w:rsidRPr="00F33AC6">
        <w:t xml:space="preserve">Учебный план школы разработан на основе </w:t>
      </w:r>
      <w:r w:rsidR="008B689C">
        <w:t>Федерального</w:t>
      </w:r>
      <w:r w:rsidRPr="00F33AC6">
        <w:t xml:space="preserve"> учебного плана для общеобразовательных учреждений</w:t>
      </w:r>
      <w:r w:rsidR="008B689C">
        <w:t xml:space="preserve">  для </w:t>
      </w:r>
      <w:r w:rsidRPr="00F33AC6">
        <w:t xml:space="preserve"> </w:t>
      </w:r>
      <w:r w:rsidR="00E46A8D">
        <w:t>1 – 11  классов</w:t>
      </w:r>
      <w:r w:rsidRPr="00F33AC6">
        <w:t xml:space="preserve">, </w:t>
      </w:r>
      <w:r w:rsidR="008B689C">
        <w:t>ФОП</w:t>
      </w:r>
      <w:r w:rsidR="00E46A8D">
        <w:t xml:space="preserve">  для  1-</w:t>
      </w:r>
      <w:r w:rsidR="00DF6CA9">
        <w:t>4,  5-</w:t>
      </w:r>
      <w:r w:rsidR="008B689C">
        <w:t>9, 10-11</w:t>
      </w:r>
      <w:r w:rsidR="00DF6CA9">
        <w:t xml:space="preserve">  классов,  </w:t>
      </w:r>
      <w:r w:rsidR="001C4C68">
        <w:t>являет</w:t>
      </w:r>
      <w:r w:rsidRPr="00F33AC6">
        <w:t>ся основным нормативным документом, определяющим максимальный объ</w:t>
      </w:r>
      <w:r w:rsidR="008B689C">
        <w:t>ё</w:t>
      </w:r>
      <w:r w:rsidRPr="00F33AC6">
        <w:t xml:space="preserve">м учебной нагрузки обучающихся, распределяющим учебное время, отводимое на освоение базового федерального и регионального компонентов, а также на школьный компонент. Учебный план школы составлен с учетом результатов деятельности школьного коллектива в предыдущем учебном году, с ориентацией на основные направления развития школы и нормативные требования к организации </w:t>
      </w:r>
      <w:r w:rsidR="008B689C">
        <w:t>оббразов</w:t>
      </w:r>
      <w:r w:rsidRPr="00F33AC6">
        <w:t>ательного процесса.</w:t>
      </w:r>
    </w:p>
    <w:p w:rsidR="00EA346B" w:rsidRDefault="00EA346B" w:rsidP="00F33AC6">
      <w:pPr>
        <w:ind w:firstLine="900"/>
        <w:jc w:val="center"/>
        <w:rPr>
          <w:b/>
          <w:i/>
        </w:rPr>
      </w:pPr>
      <w:r>
        <w:rPr>
          <w:b/>
          <w:i/>
        </w:rPr>
        <w:t xml:space="preserve">Школа работает  по предельно допустимой  норме </w:t>
      </w:r>
      <w:r w:rsidR="00F33AC6" w:rsidRPr="00F33AC6">
        <w:rPr>
          <w:b/>
          <w:i/>
        </w:rPr>
        <w:t xml:space="preserve"> учебных часов по классам</w:t>
      </w:r>
      <w:r>
        <w:rPr>
          <w:b/>
          <w:i/>
        </w:rPr>
        <w:t xml:space="preserve">  </w:t>
      </w:r>
    </w:p>
    <w:p w:rsidR="00F33AC6" w:rsidRPr="00F33AC6" w:rsidRDefault="00EA346B" w:rsidP="00F33AC6">
      <w:pPr>
        <w:ind w:firstLine="900"/>
        <w:jc w:val="center"/>
        <w:rPr>
          <w:b/>
          <w:i/>
        </w:rPr>
      </w:pPr>
      <w:r>
        <w:rPr>
          <w:b/>
          <w:i/>
        </w:rPr>
        <w:t>в  режиме  пятидневной  учебной  недели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870"/>
        <w:gridCol w:w="870"/>
        <w:gridCol w:w="870"/>
        <w:gridCol w:w="870"/>
        <w:gridCol w:w="870"/>
        <w:gridCol w:w="870"/>
        <w:gridCol w:w="870"/>
        <w:gridCol w:w="870"/>
        <w:gridCol w:w="870"/>
        <w:gridCol w:w="871"/>
      </w:tblGrid>
      <w:tr w:rsidR="00F33AC6" w:rsidRPr="00F33AC6" w:rsidTr="00F33AC6">
        <w:tc>
          <w:tcPr>
            <w:tcW w:w="9571" w:type="dxa"/>
            <w:gridSpan w:val="11"/>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Классы</w:t>
            </w:r>
          </w:p>
        </w:tc>
      </w:tr>
      <w:tr w:rsidR="00F33AC6" w:rsidRPr="00F33AC6" w:rsidTr="00F33AC6">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1</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2</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3</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4</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5</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6</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7</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8</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9</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10</w:t>
            </w:r>
          </w:p>
        </w:tc>
        <w:tc>
          <w:tcPr>
            <w:tcW w:w="871"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rPr>
                <w:b/>
              </w:rPr>
            </w:pPr>
            <w:r w:rsidRPr="00F33AC6">
              <w:rPr>
                <w:b/>
              </w:rPr>
              <w:t>11</w:t>
            </w:r>
          </w:p>
        </w:tc>
      </w:tr>
      <w:tr w:rsidR="00F33AC6" w:rsidRPr="00F33AC6" w:rsidTr="00F33AC6">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pPr>
            <w:r w:rsidRPr="00F33AC6">
              <w:t>21</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pPr>
            <w:r w:rsidRPr="00F33AC6">
              <w:t>23</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pPr>
            <w:r w:rsidRPr="00F33AC6">
              <w:t>23</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pPr>
            <w:r w:rsidRPr="00F33AC6">
              <w:t>23</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pPr>
            <w:r w:rsidRPr="00F33AC6">
              <w:t>2</w:t>
            </w:r>
            <w:r w:rsidR="00EA346B">
              <w:t>9</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EA346B">
            <w:pPr>
              <w:jc w:val="center"/>
            </w:pPr>
            <w:r>
              <w:t>30</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EA346B">
            <w:pPr>
              <w:jc w:val="center"/>
            </w:pPr>
            <w:r>
              <w:t>32</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EA346B">
            <w:pPr>
              <w:jc w:val="center"/>
            </w:pPr>
            <w:r>
              <w:t>33</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F33AC6">
            <w:pPr>
              <w:jc w:val="center"/>
            </w:pPr>
            <w:r w:rsidRPr="00F33AC6">
              <w:t>3</w:t>
            </w:r>
            <w:r w:rsidR="00EA346B">
              <w:t>3</w:t>
            </w:r>
          </w:p>
        </w:tc>
        <w:tc>
          <w:tcPr>
            <w:tcW w:w="870" w:type="dxa"/>
            <w:tcBorders>
              <w:top w:val="single" w:sz="4" w:space="0" w:color="auto"/>
              <w:left w:val="single" w:sz="4" w:space="0" w:color="auto"/>
              <w:bottom w:val="single" w:sz="4" w:space="0" w:color="auto"/>
              <w:right w:val="single" w:sz="4" w:space="0" w:color="auto"/>
            </w:tcBorders>
          </w:tcPr>
          <w:p w:rsidR="00F33AC6" w:rsidRPr="00F33AC6" w:rsidRDefault="00EA346B">
            <w:pPr>
              <w:jc w:val="center"/>
            </w:pPr>
            <w:r>
              <w:t>34</w:t>
            </w:r>
          </w:p>
        </w:tc>
        <w:tc>
          <w:tcPr>
            <w:tcW w:w="871" w:type="dxa"/>
            <w:tcBorders>
              <w:top w:val="single" w:sz="4" w:space="0" w:color="auto"/>
              <w:left w:val="single" w:sz="4" w:space="0" w:color="auto"/>
              <w:bottom w:val="single" w:sz="4" w:space="0" w:color="auto"/>
              <w:right w:val="single" w:sz="4" w:space="0" w:color="auto"/>
            </w:tcBorders>
          </w:tcPr>
          <w:p w:rsidR="00F33AC6" w:rsidRPr="00F33AC6" w:rsidRDefault="00EA346B">
            <w:pPr>
              <w:jc w:val="center"/>
            </w:pPr>
            <w:r>
              <w:t>34</w:t>
            </w:r>
          </w:p>
        </w:tc>
      </w:tr>
    </w:tbl>
    <w:p w:rsidR="00B4289E" w:rsidRPr="008B689C" w:rsidRDefault="00B4289E" w:rsidP="00B4289E">
      <w:pPr>
        <w:ind w:left="-180" w:firstLine="180"/>
        <w:jc w:val="both"/>
        <w:rPr>
          <w:b/>
          <w:bCs/>
          <w:u w:val="single"/>
        </w:rPr>
      </w:pPr>
      <w:r w:rsidRPr="008B689C">
        <w:rPr>
          <w:b/>
          <w:bCs/>
        </w:rPr>
        <w:tab/>
      </w:r>
      <w:r w:rsidRPr="008B689C">
        <w:rPr>
          <w:b/>
          <w:bCs/>
          <w:u w:val="single"/>
        </w:rPr>
        <w:t>Сведения  о  школе</w:t>
      </w:r>
    </w:p>
    <w:p w:rsidR="00B4289E" w:rsidRPr="008B689C" w:rsidRDefault="00B4289E" w:rsidP="00B4289E">
      <w:pPr>
        <w:spacing w:after="120"/>
        <w:ind w:left="-180"/>
        <w:jc w:val="both"/>
      </w:pPr>
      <w:r w:rsidRPr="008B689C">
        <w:t xml:space="preserve">   </w:t>
      </w:r>
      <w:r w:rsidRPr="008B689C">
        <w:tab/>
        <w:t xml:space="preserve">Школа  построена по  индивидуальному  проекту как  восьмилетняя в 1963  году. Как  средняя  общеобразовательная  Холмечская школа  функционирует  с  1967  года.   Школа  -  деревянная,  одноэтажная,  имеет  газовое,  водяное  отопление,  холодное  водоснабжение, канализацию.  Отдельно  стоящие школьные  здания: тренажерный  зал,  мастерская;  столовая  и   библиотека; газовая   миникотельная;  КП  операторов;  хозяйственный  сарай.  На  территории  школы  оборудована  волейбольная площадка,  игровая площадка  для  русской  лапты,  спортивный  городок,  полоса  препятствий  по  ОВС.  Техническое  состояние всех  зданий  школы  удовлетворительное.  </w:t>
      </w:r>
    </w:p>
    <w:p w:rsidR="00B4289E" w:rsidRPr="008B689C" w:rsidRDefault="00B4289E" w:rsidP="00B4289E">
      <w:pPr>
        <w:ind w:left="-180" w:firstLine="180"/>
        <w:jc w:val="both"/>
      </w:pPr>
      <w:r w:rsidRPr="008B689C">
        <w:t xml:space="preserve">С  05  сентября  2012  года  школа  стала  </w:t>
      </w:r>
      <w:r w:rsidRPr="008B689C">
        <w:rPr>
          <w:b/>
        </w:rPr>
        <w:t>бюджетным</w:t>
      </w:r>
      <w:r w:rsidRPr="008B689C">
        <w:t xml:space="preserve">  общеобразовательным  учреждением  (МБОУ  «Холмечская  СОШ»).  </w:t>
      </w:r>
    </w:p>
    <w:p w:rsidR="00B4289E" w:rsidRPr="008B689C" w:rsidRDefault="00B4289E" w:rsidP="00B4289E">
      <w:pPr>
        <w:ind w:left="-180" w:firstLine="180"/>
        <w:jc w:val="both"/>
        <w:rPr>
          <w:b/>
        </w:rPr>
      </w:pPr>
      <w:r w:rsidRPr="008B689C">
        <w:rPr>
          <w:i/>
        </w:rPr>
        <w:t>Полное  наименование  образовательной  организации  по  Уставу</w:t>
      </w:r>
      <w:r w:rsidRPr="008B689C">
        <w:rPr>
          <w:b/>
        </w:rPr>
        <w:t xml:space="preserve">  -  Муниципальное бюджетное  общеобразовательное учреждение  «Холмечская  средняя  общеобразовательная  школа»;  </w:t>
      </w:r>
      <w:r w:rsidRPr="008B689C">
        <w:rPr>
          <w:i/>
        </w:rPr>
        <w:t>сокращенное наименование:</w:t>
      </w:r>
      <w:r w:rsidRPr="008B689C">
        <w:t xml:space="preserve">   </w:t>
      </w:r>
      <w:r w:rsidRPr="008B689C">
        <w:rPr>
          <w:b/>
        </w:rPr>
        <w:t>МБОУ  «Холмечская  СОШ».</w:t>
      </w:r>
    </w:p>
    <w:p w:rsidR="00B4289E" w:rsidRPr="008B689C" w:rsidRDefault="00B4289E" w:rsidP="00B4289E">
      <w:pPr>
        <w:autoSpaceDE w:val="0"/>
        <w:autoSpaceDN w:val="0"/>
        <w:adjustRightInd w:val="0"/>
        <w:ind w:left="-180"/>
        <w:jc w:val="both"/>
      </w:pPr>
      <w:r w:rsidRPr="008B689C">
        <w:rPr>
          <w:i/>
        </w:rPr>
        <w:t>Организационно-правовая  форма соискателя лицензии в соответствии с его уставом:</w:t>
      </w:r>
      <w:r w:rsidRPr="008B689C">
        <w:t xml:space="preserve"> </w:t>
      </w:r>
      <w:r w:rsidRPr="008B689C">
        <w:rPr>
          <w:b/>
        </w:rPr>
        <w:t xml:space="preserve">муниципальное  бюджетное  общеобразовательное  учреждение  </w:t>
      </w:r>
    </w:p>
    <w:p w:rsidR="00B4289E" w:rsidRPr="008B689C" w:rsidRDefault="00B4289E" w:rsidP="00B4289E">
      <w:pPr>
        <w:autoSpaceDE w:val="0"/>
        <w:autoSpaceDN w:val="0"/>
        <w:adjustRightInd w:val="0"/>
        <w:ind w:left="-180"/>
        <w:jc w:val="both"/>
        <w:rPr>
          <w:b/>
        </w:rPr>
      </w:pPr>
      <w:r w:rsidRPr="008B689C">
        <w:rPr>
          <w:i/>
        </w:rPr>
        <w:t>Место нахождения  ОУ:</w:t>
      </w:r>
      <w:r w:rsidRPr="008B689C">
        <w:rPr>
          <w:b/>
          <w:i/>
        </w:rPr>
        <w:t xml:space="preserve"> юридический адрес филиалов и базовой школы и фактический адрес  базовой  школы:</w:t>
      </w:r>
      <w:r w:rsidRPr="008B689C">
        <w:rPr>
          <w:b/>
        </w:rPr>
        <w:t xml:space="preserve"> 242170, Брянская  область, Суземский район,  п. Холмечи, ул. Буденного, д. 77,  МБОУ   «Холмечская СОШ», т</w:t>
      </w:r>
      <w:r w:rsidRPr="008B689C">
        <w:rPr>
          <w:b/>
          <w:spacing w:val="-3"/>
        </w:rPr>
        <w:t xml:space="preserve">ел./факс: 8 (48353) 2-65-33,  </w:t>
      </w:r>
      <w:r w:rsidRPr="008B689C">
        <w:rPr>
          <w:b/>
          <w:lang w:val="en-US"/>
        </w:rPr>
        <w:t>E</w:t>
      </w:r>
      <w:r w:rsidRPr="008B689C">
        <w:rPr>
          <w:b/>
        </w:rPr>
        <w:t>-</w:t>
      </w:r>
      <w:r w:rsidRPr="008B689C">
        <w:rPr>
          <w:b/>
          <w:lang w:val="en-US"/>
        </w:rPr>
        <w:t>mail</w:t>
      </w:r>
      <w:r w:rsidRPr="008B689C">
        <w:rPr>
          <w:b/>
        </w:rPr>
        <w:t xml:space="preserve">: </w:t>
      </w:r>
      <w:hyperlink r:id="rId17" w:history="1">
        <w:r w:rsidRPr="008B689C">
          <w:rPr>
            <w:b/>
            <w:color w:val="0000FF"/>
            <w:u w:val="single"/>
            <w:lang w:val="en-US"/>
          </w:rPr>
          <w:t>s</w:t>
        </w:r>
        <w:r w:rsidRPr="008B689C">
          <w:rPr>
            <w:b/>
            <w:color w:val="0000FF"/>
            <w:u w:val="single"/>
          </w:rPr>
          <w:t>с</w:t>
        </w:r>
        <w:r w:rsidRPr="008B689C">
          <w:rPr>
            <w:b/>
            <w:color w:val="0000FF"/>
            <w:u w:val="single"/>
            <w:lang w:val="en-US"/>
          </w:rPr>
          <w:t>h</w:t>
        </w:r>
        <w:r w:rsidRPr="008B689C">
          <w:rPr>
            <w:b/>
            <w:color w:val="0000FF"/>
            <w:u w:val="single"/>
          </w:rPr>
          <w:t>.</w:t>
        </w:r>
        <w:r w:rsidRPr="008B689C">
          <w:rPr>
            <w:b/>
            <w:color w:val="0000FF"/>
            <w:u w:val="single"/>
            <w:lang w:val="en-US"/>
          </w:rPr>
          <w:t>hol</w:t>
        </w:r>
        <w:r w:rsidRPr="008B689C">
          <w:rPr>
            <w:b/>
            <w:color w:val="0000FF"/>
            <w:u w:val="single"/>
          </w:rPr>
          <w:t>@</w:t>
        </w:r>
        <w:r w:rsidRPr="008B689C">
          <w:rPr>
            <w:b/>
            <w:color w:val="0000FF"/>
            <w:u w:val="single"/>
            <w:lang w:val="en-US"/>
          </w:rPr>
          <w:t>yandex</w:t>
        </w:r>
        <w:r w:rsidRPr="008B689C">
          <w:rPr>
            <w:b/>
            <w:color w:val="0000FF"/>
            <w:u w:val="single"/>
          </w:rPr>
          <w:t>.</w:t>
        </w:r>
        <w:r w:rsidRPr="008B689C">
          <w:rPr>
            <w:b/>
            <w:color w:val="0000FF"/>
            <w:u w:val="single"/>
            <w:lang w:val="en-US"/>
          </w:rPr>
          <w:t>ru</w:t>
        </w:r>
      </w:hyperlink>
      <w:r w:rsidRPr="008B689C">
        <w:rPr>
          <w:b/>
        </w:rPr>
        <w:t xml:space="preserve"> </w:t>
      </w:r>
      <w:r w:rsidRPr="008B689C">
        <w:rPr>
          <w:i/>
        </w:rPr>
        <w:t>Государственный  регистрационный  номер  записи  о  создании   юридического  лица:</w:t>
      </w:r>
      <w:r w:rsidRPr="008B689C">
        <w:t xml:space="preserve"> </w:t>
      </w:r>
      <w:r w:rsidRPr="008B689C">
        <w:rPr>
          <w:b/>
        </w:rPr>
        <w:t xml:space="preserve">№383 от 05.12.2001г.,  ОГРН – 1023202935766,  ИНН  3228002755,  КПП  325201001 </w:t>
      </w:r>
    </w:p>
    <w:p w:rsidR="00C841A4" w:rsidRDefault="00C841A4" w:rsidP="00B4289E">
      <w:pPr>
        <w:widowControl w:val="0"/>
        <w:shd w:val="clear" w:color="auto" w:fill="FFFFFF"/>
        <w:autoSpaceDE w:val="0"/>
        <w:autoSpaceDN w:val="0"/>
        <w:adjustRightInd w:val="0"/>
        <w:jc w:val="both"/>
        <w:rPr>
          <w:rFonts w:eastAsia="Calibri"/>
          <w:bCs/>
          <w:spacing w:val="-10"/>
        </w:rPr>
      </w:pPr>
    </w:p>
    <w:p w:rsidR="00B4289E" w:rsidRPr="008B689C" w:rsidRDefault="00B4289E" w:rsidP="00B4289E">
      <w:pPr>
        <w:widowControl w:val="0"/>
        <w:shd w:val="clear" w:color="auto" w:fill="FFFFFF"/>
        <w:autoSpaceDE w:val="0"/>
        <w:autoSpaceDN w:val="0"/>
        <w:adjustRightInd w:val="0"/>
        <w:jc w:val="both"/>
        <w:rPr>
          <w:rFonts w:eastAsia="Calibri"/>
        </w:rPr>
      </w:pPr>
      <w:r w:rsidRPr="008B689C">
        <w:rPr>
          <w:rFonts w:eastAsia="Calibri"/>
          <w:bCs/>
          <w:spacing w:val="-10"/>
        </w:rPr>
        <w:t xml:space="preserve">В соответствии с распоряжением администрации Суземского района от </w:t>
      </w:r>
      <w:r w:rsidRPr="008B689C">
        <w:rPr>
          <w:rFonts w:eastAsia="Calibri"/>
          <w:spacing w:val="-1"/>
        </w:rPr>
        <w:t xml:space="preserve">«02» июня 2023 года  №392-р </w:t>
      </w:r>
      <w:r w:rsidRPr="008B689C">
        <w:rPr>
          <w:rFonts w:eastAsia="Calibri"/>
          <w:spacing w:val="-2"/>
        </w:rPr>
        <w:t>в период с «08</w:t>
      </w:r>
      <w:r w:rsidRPr="008B689C">
        <w:rPr>
          <w:rFonts w:eastAsia="Calibri"/>
          <w:spacing w:val="-3"/>
        </w:rPr>
        <w:t>» по «</w:t>
      </w:r>
      <w:r w:rsidRPr="008B689C">
        <w:rPr>
          <w:rFonts w:eastAsia="Calibri"/>
        </w:rPr>
        <w:t xml:space="preserve">11» августа </w:t>
      </w:r>
      <w:r w:rsidRPr="008B689C">
        <w:rPr>
          <w:rFonts w:eastAsia="Calibri"/>
          <w:spacing w:val="-14"/>
        </w:rPr>
        <w:t>2023 г</w:t>
      </w:r>
      <w:r w:rsidRPr="008B689C">
        <w:rPr>
          <w:rFonts w:eastAsia="Calibri"/>
          <w:spacing w:val="-10"/>
        </w:rPr>
        <w:t xml:space="preserve">.  </w:t>
      </w:r>
      <w:r w:rsidRPr="008B689C">
        <w:rPr>
          <w:rFonts w:eastAsia="Calibri"/>
          <w:spacing w:val="-5"/>
        </w:rPr>
        <w:t xml:space="preserve">комиссией </w:t>
      </w:r>
      <w:r w:rsidRPr="008B689C">
        <w:rPr>
          <w:rFonts w:eastAsia="Calibri"/>
          <w:spacing w:val="-3"/>
        </w:rPr>
        <w:t>в составе:</w:t>
      </w:r>
    </w:p>
    <w:p w:rsidR="00B4289E" w:rsidRPr="008B689C" w:rsidRDefault="00B4289E" w:rsidP="00B4289E">
      <w:pPr>
        <w:widowControl w:val="0"/>
        <w:shd w:val="clear" w:color="auto" w:fill="FFFFFF"/>
        <w:autoSpaceDE w:val="0"/>
        <w:autoSpaceDN w:val="0"/>
        <w:adjustRightInd w:val="0"/>
        <w:jc w:val="both"/>
        <w:rPr>
          <w:rFonts w:eastAsia="Calibri"/>
          <w:spacing w:val="-3"/>
          <w:u w:val="single"/>
        </w:rPr>
      </w:pPr>
      <w:r w:rsidRPr="008B689C">
        <w:rPr>
          <w:rFonts w:eastAsia="Calibri"/>
          <w:spacing w:val="-3"/>
          <w:u w:val="single"/>
        </w:rPr>
        <w:t>Председатель комиссии:</w:t>
      </w:r>
    </w:p>
    <w:p w:rsidR="00B4289E" w:rsidRPr="008B689C" w:rsidRDefault="00B4289E" w:rsidP="00B4289E">
      <w:pPr>
        <w:widowControl w:val="0"/>
        <w:shd w:val="clear" w:color="auto" w:fill="FFFFFF"/>
        <w:autoSpaceDE w:val="0"/>
        <w:autoSpaceDN w:val="0"/>
        <w:adjustRightInd w:val="0"/>
        <w:jc w:val="both"/>
        <w:rPr>
          <w:rFonts w:eastAsia="Calibri"/>
        </w:rPr>
      </w:pPr>
      <w:r w:rsidRPr="008B689C">
        <w:rPr>
          <w:rFonts w:eastAsia="Calibri"/>
          <w:spacing w:val="-3"/>
        </w:rPr>
        <w:t>Балыкина Т. А. – заместитель Главы администрации Суземского района;</w:t>
      </w:r>
    </w:p>
    <w:p w:rsidR="00B4289E" w:rsidRPr="008B689C" w:rsidRDefault="00B4289E" w:rsidP="00B4289E">
      <w:pPr>
        <w:widowControl w:val="0"/>
        <w:tabs>
          <w:tab w:val="left" w:pos="2190"/>
        </w:tabs>
        <w:autoSpaceDE w:val="0"/>
        <w:autoSpaceDN w:val="0"/>
        <w:adjustRightInd w:val="0"/>
        <w:jc w:val="both"/>
        <w:rPr>
          <w:rFonts w:eastAsia="Calibri"/>
          <w:spacing w:val="-3"/>
          <w:u w:val="single"/>
        </w:rPr>
      </w:pPr>
      <w:r w:rsidRPr="008B689C">
        <w:rPr>
          <w:rFonts w:eastAsia="Calibri"/>
          <w:bCs/>
          <w:spacing w:val="-12"/>
          <w:u w:val="single"/>
        </w:rPr>
        <w:t>Члены комиссии:</w:t>
      </w:r>
    </w:p>
    <w:p w:rsidR="00B4289E" w:rsidRPr="008B689C" w:rsidRDefault="00B4289E" w:rsidP="00B4289E">
      <w:pPr>
        <w:widowControl w:val="0"/>
        <w:shd w:val="clear" w:color="auto" w:fill="FFFFFF"/>
        <w:autoSpaceDE w:val="0"/>
        <w:autoSpaceDN w:val="0"/>
        <w:adjustRightInd w:val="0"/>
        <w:jc w:val="both"/>
        <w:rPr>
          <w:rFonts w:eastAsia="Calibri"/>
          <w:bCs/>
          <w:spacing w:val="-12"/>
        </w:rPr>
      </w:pPr>
      <w:r w:rsidRPr="008B689C">
        <w:rPr>
          <w:rFonts w:eastAsia="Calibri"/>
          <w:bCs/>
          <w:spacing w:val="-12"/>
        </w:rPr>
        <w:t>- Чубукова О. А. –начальник отдела образования администрации Суземского района;</w:t>
      </w:r>
    </w:p>
    <w:p w:rsidR="00B4289E" w:rsidRPr="008B689C" w:rsidRDefault="00B4289E" w:rsidP="00B4289E">
      <w:pPr>
        <w:autoSpaceDN w:val="0"/>
        <w:jc w:val="both"/>
      </w:pPr>
      <w:r w:rsidRPr="008B689C">
        <w:lastRenderedPageBreak/>
        <w:t>- Новиков А. М. – государственный инспектор отдела государственного энергетического надзора отделения по технологическому и экологическому надзору Ростехнадзора по Брянской области (по согласованию);</w:t>
      </w:r>
    </w:p>
    <w:p w:rsidR="00B4289E" w:rsidRPr="008B689C" w:rsidRDefault="00B4289E" w:rsidP="00B4289E">
      <w:pPr>
        <w:autoSpaceDN w:val="0"/>
        <w:jc w:val="both"/>
      </w:pPr>
      <w:r w:rsidRPr="008B689C">
        <w:t>- Амалицкая О. Г.- старший инспектор ПДН ОП «Суземское» МО УМВД РФ       «Трубчевский»  (по согласованию);</w:t>
      </w:r>
    </w:p>
    <w:p w:rsidR="00B4289E" w:rsidRPr="008B689C" w:rsidRDefault="00B4289E" w:rsidP="00B4289E">
      <w:pPr>
        <w:autoSpaceDN w:val="0"/>
        <w:jc w:val="both"/>
      </w:pPr>
      <w:r w:rsidRPr="008B689C">
        <w:t>- Клещевников И. В. – сотрудник отделения в г. Трубчевск УФСБ  России по Брянской области (по согласованию);</w:t>
      </w:r>
    </w:p>
    <w:p w:rsidR="00B4289E" w:rsidRPr="008B689C" w:rsidRDefault="00B4289E" w:rsidP="00B4289E">
      <w:pPr>
        <w:jc w:val="both"/>
      </w:pPr>
      <w:r w:rsidRPr="008B689C">
        <w:t>- Солодовников В. С. – начальник ПЦО Трубчевского МОВО – филиала ФГКУ «УВО ВНГ России по Брянской области» (по согласованию);</w:t>
      </w:r>
    </w:p>
    <w:p w:rsidR="00B4289E" w:rsidRPr="008B689C" w:rsidRDefault="00B4289E" w:rsidP="00B4289E">
      <w:pPr>
        <w:jc w:val="both"/>
      </w:pPr>
      <w:r w:rsidRPr="008B689C">
        <w:t>-  Жукова  А. Л. – председатель  Суземской  районной  организации профсоюзов;</w:t>
      </w:r>
    </w:p>
    <w:p w:rsidR="00B4289E" w:rsidRPr="008B689C" w:rsidRDefault="00B4289E" w:rsidP="00B4289E">
      <w:pPr>
        <w:jc w:val="both"/>
        <w:rPr>
          <w:rFonts w:eastAsia="Calibri"/>
        </w:rPr>
      </w:pPr>
      <w:r w:rsidRPr="008B689C">
        <w:t>- Клевцова М. В.- директор МБУ «ХЭК»</w:t>
      </w:r>
      <w:r w:rsidRPr="008B689C">
        <w:rPr>
          <w:rFonts w:eastAsia="Calibri"/>
        </w:rPr>
        <w:t xml:space="preserve"> </w:t>
      </w:r>
    </w:p>
    <w:p w:rsidR="00B4289E" w:rsidRPr="008B689C" w:rsidRDefault="00B4289E" w:rsidP="00B4289E">
      <w:pPr>
        <w:widowControl w:val="0"/>
        <w:autoSpaceDE w:val="0"/>
        <w:autoSpaceDN w:val="0"/>
        <w:adjustRightInd w:val="0"/>
        <w:jc w:val="both"/>
        <w:rPr>
          <w:rFonts w:eastAsia="Calibri"/>
        </w:rPr>
      </w:pPr>
      <w:r w:rsidRPr="008B689C">
        <w:rPr>
          <w:rFonts w:eastAsia="Calibri"/>
          <w:b/>
        </w:rPr>
        <w:t>проведена проверка готовности общеобразовательной организации</w:t>
      </w:r>
      <w:r w:rsidRPr="008B689C">
        <w:rPr>
          <w:rFonts w:eastAsia="Calibri"/>
        </w:rPr>
        <w:t xml:space="preserve">  -  Муниципальное бюджетное общеобразовательное учреждение «Холмечская  средняя  общеобразовательная  школа» (далее – </w:t>
      </w:r>
      <w:r w:rsidRPr="008B689C">
        <w:rPr>
          <w:rFonts w:eastAsia="Calibri"/>
          <w:b/>
        </w:rPr>
        <w:t>организация</w:t>
      </w:r>
      <w:r w:rsidRPr="008B689C">
        <w:rPr>
          <w:rFonts w:eastAsia="Calibri"/>
        </w:rPr>
        <w:t>).</w:t>
      </w:r>
    </w:p>
    <w:p w:rsidR="00B4289E" w:rsidRPr="008B689C" w:rsidRDefault="00B4289E" w:rsidP="00B4289E">
      <w:pPr>
        <w:widowControl w:val="0"/>
        <w:shd w:val="clear" w:color="auto" w:fill="FFFFFF"/>
        <w:autoSpaceDE w:val="0"/>
        <w:autoSpaceDN w:val="0"/>
        <w:adjustRightInd w:val="0"/>
        <w:spacing w:before="180"/>
        <w:ind w:left="2124" w:firstLine="709"/>
        <w:jc w:val="both"/>
        <w:rPr>
          <w:rFonts w:eastAsia="Calibri"/>
          <w:b/>
        </w:rPr>
      </w:pPr>
      <w:r w:rsidRPr="008B689C">
        <w:rPr>
          <w:rFonts w:eastAsia="Calibri"/>
          <w:b/>
          <w:lang w:val="en-US"/>
        </w:rPr>
        <w:t>I</w:t>
      </w:r>
      <w:r w:rsidRPr="008B689C">
        <w:rPr>
          <w:rFonts w:eastAsia="Calibri"/>
          <w:b/>
        </w:rPr>
        <w:t>. Основные результаты проверки</w:t>
      </w:r>
      <w:r w:rsidRPr="008B689C">
        <w:rPr>
          <w:rFonts w:eastAsia="Calibri"/>
        </w:rPr>
        <w:t xml:space="preserve"> </w:t>
      </w:r>
    </w:p>
    <w:p w:rsidR="00B4289E" w:rsidRPr="008B689C" w:rsidRDefault="00B4289E" w:rsidP="00B4289E">
      <w:pPr>
        <w:widowControl w:val="0"/>
        <w:shd w:val="clear" w:color="auto" w:fill="FFFFFF"/>
        <w:autoSpaceDE w:val="0"/>
        <w:autoSpaceDN w:val="0"/>
        <w:adjustRightInd w:val="0"/>
        <w:ind w:firstLine="709"/>
        <w:jc w:val="both"/>
        <w:rPr>
          <w:rFonts w:eastAsia="Calibri"/>
          <w:b/>
          <w:i/>
        </w:rPr>
      </w:pPr>
      <w:r w:rsidRPr="008B689C">
        <w:rPr>
          <w:rFonts w:eastAsia="Calibri"/>
          <w:b/>
          <w:i/>
        </w:rPr>
        <w:t>В ходе проверки установлено:</w:t>
      </w:r>
    </w:p>
    <w:p w:rsidR="00B4289E" w:rsidRPr="008B689C" w:rsidRDefault="00B4289E" w:rsidP="00B4289E">
      <w:pPr>
        <w:widowControl w:val="0"/>
        <w:shd w:val="clear" w:color="auto" w:fill="FFFFFF"/>
        <w:tabs>
          <w:tab w:val="left" w:pos="2429"/>
          <w:tab w:val="left" w:pos="3202"/>
          <w:tab w:val="left" w:pos="4944"/>
          <w:tab w:val="left" w:pos="6370"/>
        </w:tabs>
        <w:autoSpaceDE w:val="0"/>
        <w:autoSpaceDN w:val="0"/>
        <w:adjustRightInd w:val="0"/>
        <w:ind w:left="29" w:right="19" w:hanging="209"/>
        <w:jc w:val="both"/>
        <w:rPr>
          <w:rFonts w:eastAsia="Calibri"/>
          <w:b/>
          <w:u w:val="single"/>
        </w:rPr>
      </w:pPr>
      <w:r w:rsidRPr="008B689C">
        <w:rPr>
          <w:rFonts w:eastAsia="Calibri"/>
          <w:b/>
        </w:rPr>
        <w:t>1.</w:t>
      </w:r>
      <w:r w:rsidRPr="008B689C">
        <w:rPr>
          <w:rFonts w:eastAsia="Calibri"/>
        </w:rPr>
        <w:t xml:space="preserve">    Наличие учредительных документов юридического лица (в соответствии с  ст.52 Гражданского кодекса РФ):  </w:t>
      </w:r>
      <w:r w:rsidRPr="008B689C">
        <w:rPr>
          <w:rFonts w:eastAsia="Calibri"/>
          <w:b/>
          <w:u w:val="single"/>
        </w:rPr>
        <w:t>Устав муниципального бюджетного общеобразовательного  учреждения  «Холмечская  средняя  общеобразовательная  школа»,  утвержденный учредителем образовательного учреждения (Постановление  администрации  Суземского  района  Брянской  области  от 30 сентября 2019г. №563)  и зарегистрированный в Межрайонной  ИФНС №7   по  Брянской  области (основной  государственный  регистрационный  номер  1023202935766),  Коллективный  договор,  Соглашение  по  ОТ.</w:t>
      </w:r>
      <w:r w:rsidRPr="008B689C">
        <w:rPr>
          <w:rFonts w:eastAsia="Calibri"/>
        </w:rPr>
        <w:tab/>
      </w:r>
      <w:r w:rsidRPr="008B689C">
        <w:rPr>
          <w:rFonts w:eastAsia="Calibri"/>
        </w:rPr>
        <w:tab/>
      </w:r>
    </w:p>
    <w:p w:rsidR="00B4289E" w:rsidRPr="008B689C" w:rsidRDefault="00B4289E" w:rsidP="00B66D27">
      <w:pPr>
        <w:widowControl w:val="0"/>
        <w:numPr>
          <w:ilvl w:val="0"/>
          <w:numId w:val="31"/>
        </w:numPr>
        <w:tabs>
          <w:tab w:val="clear" w:pos="360"/>
          <w:tab w:val="num" w:pos="0"/>
        </w:tabs>
        <w:autoSpaceDE w:val="0"/>
        <w:autoSpaceDN w:val="0"/>
        <w:adjustRightInd w:val="0"/>
        <w:ind w:left="0" w:hanging="180"/>
        <w:jc w:val="both"/>
        <w:rPr>
          <w:rFonts w:eastAsia="Calibri"/>
          <w:b/>
        </w:rPr>
      </w:pPr>
      <w:r w:rsidRPr="008B689C">
        <w:rPr>
          <w:rFonts w:eastAsia="Calibri"/>
        </w:rPr>
        <w:t xml:space="preserve">Наличие документов,  подтверждающих  закрепление   за   общеоб-разовательной  организацией собственности учредителя. </w:t>
      </w:r>
      <w:r w:rsidRPr="008B689C">
        <w:rPr>
          <w:rFonts w:eastAsia="Calibri"/>
          <w:b/>
        </w:rPr>
        <w:t>Распоряжение администрации  Суземского района «О закреплении за МБОУ «Холмечская  СОШ»  имущества на праве оперативного управления» от  24.07.2019 №465-р,</w:t>
      </w:r>
      <w:r w:rsidRPr="008B689C">
        <w:rPr>
          <w:rFonts w:eastAsia="Calibri"/>
        </w:rPr>
        <w:t xml:space="preserve"> </w:t>
      </w:r>
      <w:r w:rsidRPr="008B689C">
        <w:rPr>
          <w:rFonts w:eastAsia="Calibri"/>
          <w:b/>
        </w:rPr>
        <w:t>договор от 24.07.2019 №24071902-ОУ на право оперативного управления  имуществом, находящимся в собственности муниципального образования «Суземский район», Свидетельства о внесении в реестр муниципального имущества (здания школы, мастерской, хозяйственного  сарая, котельной)</w:t>
      </w:r>
      <w:r w:rsidRPr="008B689C">
        <w:rPr>
          <w:rFonts w:eastAsia="Calibri"/>
        </w:rPr>
        <w:t xml:space="preserve">  </w:t>
      </w:r>
      <w:r w:rsidRPr="008B689C">
        <w:rPr>
          <w:rFonts w:eastAsia="Calibri"/>
          <w:b/>
        </w:rPr>
        <w:t>от  24  января  1994  года  № №,  0015.1 – 0015.6,   выданные  комитетом  по  управлению  муниципальным  имуществом  Суземского  района  16  ноября  2005  года.</w:t>
      </w:r>
    </w:p>
    <w:p w:rsidR="00B4289E" w:rsidRPr="008B689C" w:rsidRDefault="00B4289E" w:rsidP="00B4289E">
      <w:pPr>
        <w:widowControl w:val="0"/>
        <w:autoSpaceDE w:val="0"/>
        <w:autoSpaceDN w:val="0"/>
        <w:adjustRightInd w:val="0"/>
        <w:ind w:firstLine="708"/>
        <w:rPr>
          <w:rFonts w:eastAsia="Calibri"/>
          <w:b/>
        </w:rPr>
      </w:pPr>
      <w:r w:rsidRPr="008B689C">
        <w:rPr>
          <w:rFonts w:eastAsia="Calibri"/>
        </w:rPr>
        <w:t>Наличие документов, подтверждающих право на пользование земельными участками,    на     которых   размещена    образовательная    организация:</w:t>
      </w:r>
      <w:r w:rsidRPr="008B689C">
        <w:rPr>
          <w:rFonts w:eastAsia="Calibri"/>
          <w:b/>
        </w:rPr>
        <w:t xml:space="preserve">  Свидетельства   о   государственной   регистрации   права   пользования   земельными участками   МБОУ  «Холмечская  СОШ»  (всего три участка  и  три  свидетельства)   от «08» июня  2015  года  серия АБ,  №№ 016017, 016018,  016019.</w:t>
      </w:r>
    </w:p>
    <w:p w:rsidR="00B4289E" w:rsidRPr="008B689C" w:rsidRDefault="00B4289E" w:rsidP="00B4289E">
      <w:pPr>
        <w:widowControl w:val="0"/>
        <w:shd w:val="clear" w:color="auto" w:fill="FFFFFF"/>
        <w:tabs>
          <w:tab w:val="left" w:pos="2698"/>
        </w:tabs>
        <w:autoSpaceDE w:val="0"/>
        <w:autoSpaceDN w:val="0"/>
        <w:adjustRightInd w:val="0"/>
        <w:ind w:left="10" w:right="14" w:hanging="190"/>
        <w:jc w:val="both"/>
        <w:rPr>
          <w:rFonts w:eastAsia="Calibri"/>
          <w:color w:val="000000"/>
        </w:rPr>
      </w:pPr>
      <w:r w:rsidRPr="008B689C">
        <w:rPr>
          <w:rFonts w:eastAsia="Calibri"/>
          <w:b/>
        </w:rPr>
        <w:t>3.</w:t>
      </w:r>
      <w:r w:rsidRPr="008B689C">
        <w:rPr>
          <w:rFonts w:eastAsia="Calibri"/>
        </w:rPr>
        <w:t xml:space="preserve">   Свидетельство об аккредитации организации  выдано  департаментом  образования  и  науки  Брянской  области 21  декабря  2015 года.  </w:t>
      </w:r>
      <w:r w:rsidRPr="008B689C">
        <w:rPr>
          <w:rFonts w:eastAsia="Calibri"/>
          <w:color w:val="000000"/>
        </w:rPr>
        <w:t>Серия 32 А05 №0000180,  регистрационный  № 309.  Срок действия  до 10 апреля 2025 года.</w:t>
      </w:r>
    </w:p>
    <w:p w:rsidR="00B4289E" w:rsidRPr="008B689C" w:rsidRDefault="00B4289E" w:rsidP="00B4289E">
      <w:pPr>
        <w:widowControl w:val="0"/>
        <w:shd w:val="clear" w:color="auto" w:fill="FFFFFF"/>
        <w:tabs>
          <w:tab w:val="left" w:pos="2698"/>
        </w:tabs>
        <w:autoSpaceDE w:val="0"/>
        <w:autoSpaceDN w:val="0"/>
        <w:adjustRightInd w:val="0"/>
        <w:ind w:left="10" w:right="14" w:hanging="190"/>
        <w:jc w:val="both"/>
        <w:rPr>
          <w:rFonts w:eastAsia="Calibri"/>
          <w:b/>
          <w:u w:val="single"/>
        </w:rPr>
      </w:pPr>
      <w:r w:rsidRPr="008B689C">
        <w:rPr>
          <w:rFonts w:eastAsia="Calibri"/>
          <w:b/>
        </w:rPr>
        <w:t xml:space="preserve">4.    </w:t>
      </w:r>
      <w:r w:rsidRPr="008B689C">
        <w:rPr>
          <w:rFonts w:eastAsia="Calibri"/>
          <w:u w:val="single"/>
        </w:rPr>
        <w:t xml:space="preserve">Лицензия  на  осуществление  образовательной  деятельности, установленной формы и выданной департаментом  образования  и  науки  Брянской  области для </w:t>
      </w:r>
      <w:r w:rsidRPr="008B689C">
        <w:rPr>
          <w:rFonts w:eastAsia="Calibri"/>
          <w:b/>
          <w:u w:val="single"/>
        </w:rPr>
        <w:t xml:space="preserve"> реализации общеобразовательных программ начального общего, основного общего, среднего общего образования   -  серия  32Л01    № 0002629,  рег. №  3899   от   28.12.2015 года  и  Приложения  №1  к  лицензии  -  серия  32П01   № 001778. Лицензия  предоставлена  Департаментом  образования  и  науки  Брянской  области  бессрочно.</w:t>
      </w:r>
    </w:p>
    <w:p w:rsidR="00B4289E" w:rsidRPr="008B689C" w:rsidRDefault="00B4289E" w:rsidP="00B4289E">
      <w:pPr>
        <w:widowControl w:val="0"/>
        <w:shd w:val="clear" w:color="auto" w:fill="FFFFFF"/>
        <w:tabs>
          <w:tab w:val="left" w:pos="2698"/>
        </w:tabs>
        <w:autoSpaceDE w:val="0"/>
        <w:autoSpaceDN w:val="0"/>
        <w:adjustRightInd w:val="0"/>
        <w:ind w:left="10" w:right="14" w:hanging="190"/>
        <w:jc w:val="both"/>
        <w:rPr>
          <w:rFonts w:eastAsia="Calibri"/>
          <w:u w:val="single"/>
        </w:rPr>
      </w:pPr>
    </w:p>
    <w:p w:rsidR="00B4289E" w:rsidRPr="008B689C" w:rsidRDefault="00B4289E" w:rsidP="00B4289E">
      <w:pPr>
        <w:widowControl w:val="0"/>
        <w:autoSpaceDE w:val="0"/>
        <w:autoSpaceDN w:val="0"/>
        <w:adjustRightInd w:val="0"/>
        <w:jc w:val="center"/>
        <w:rPr>
          <w:rFonts w:eastAsia="Calibri"/>
          <w:i/>
        </w:rPr>
      </w:pPr>
      <w:r w:rsidRPr="008B689C">
        <w:rPr>
          <w:rFonts w:eastAsia="Calibri"/>
          <w:i/>
        </w:rPr>
        <w:t>Соблюдение  контрольных  нормативов  и  показателей,  зашифрованных  в приложении №1:</w:t>
      </w:r>
    </w:p>
    <w:tbl>
      <w:tblPr>
        <w:tblW w:w="0" w:type="auto"/>
        <w:tblInd w:w="239" w:type="dxa"/>
        <w:tblLayout w:type="fixed"/>
        <w:tblCellMar>
          <w:left w:w="40" w:type="dxa"/>
          <w:right w:w="40" w:type="dxa"/>
        </w:tblCellMar>
        <w:tblLook w:val="0000" w:firstRow="0" w:lastRow="0" w:firstColumn="0" w:lastColumn="0" w:noHBand="0" w:noVBand="0"/>
      </w:tblPr>
      <w:tblGrid>
        <w:gridCol w:w="540"/>
        <w:gridCol w:w="4330"/>
        <w:gridCol w:w="2690"/>
        <w:gridCol w:w="2102"/>
      </w:tblGrid>
      <w:tr w:rsidR="00B4289E" w:rsidRPr="008B689C" w:rsidTr="00B4289E">
        <w:trPr>
          <w:trHeight w:hRule="exact" w:val="307"/>
        </w:trPr>
        <w:tc>
          <w:tcPr>
            <w:tcW w:w="540" w:type="dxa"/>
            <w:tcBorders>
              <w:top w:val="single" w:sz="6" w:space="0" w:color="auto"/>
              <w:left w:val="single" w:sz="6" w:space="0" w:color="auto"/>
              <w:bottom w:val="nil"/>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rPr>
                <w:rFonts w:eastAsia="Calibri"/>
                <w:b/>
              </w:rPr>
            </w:pPr>
            <w:r w:rsidRPr="008B689C">
              <w:rPr>
                <w:rFonts w:eastAsia="Calibri"/>
                <w:b/>
              </w:rPr>
              <w:t xml:space="preserve">№ </w:t>
            </w:r>
          </w:p>
        </w:tc>
        <w:tc>
          <w:tcPr>
            <w:tcW w:w="9122" w:type="dxa"/>
            <w:gridSpan w:val="3"/>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jc w:val="center"/>
              <w:rPr>
                <w:rFonts w:eastAsia="Calibri"/>
                <w:b/>
              </w:rPr>
            </w:pPr>
            <w:r w:rsidRPr="008B689C">
              <w:rPr>
                <w:rFonts w:eastAsia="Calibri"/>
                <w:b/>
                <w:spacing w:val="-2"/>
              </w:rPr>
              <w:t>Общее  образование</w:t>
            </w:r>
          </w:p>
        </w:tc>
      </w:tr>
      <w:tr w:rsidR="00B4289E" w:rsidRPr="008B689C" w:rsidTr="00B4289E">
        <w:trPr>
          <w:trHeight w:hRule="exact" w:val="557"/>
        </w:trPr>
        <w:tc>
          <w:tcPr>
            <w:tcW w:w="540" w:type="dxa"/>
            <w:tcBorders>
              <w:top w:val="nil"/>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autoSpaceDE w:val="0"/>
              <w:autoSpaceDN w:val="0"/>
              <w:adjustRightInd w:val="0"/>
              <w:rPr>
                <w:rFonts w:eastAsia="Calibri"/>
                <w:b/>
              </w:rPr>
            </w:pPr>
            <w:r w:rsidRPr="008B689C">
              <w:rPr>
                <w:rFonts w:eastAsia="Calibri"/>
                <w:b/>
              </w:rPr>
              <w:t>п/п</w:t>
            </w:r>
          </w:p>
          <w:p w:rsidR="00B4289E" w:rsidRPr="008B689C" w:rsidRDefault="00B4289E" w:rsidP="00B4289E">
            <w:pPr>
              <w:widowControl w:val="0"/>
              <w:autoSpaceDE w:val="0"/>
              <w:autoSpaceDN w:val="0"/>
              <w:adjustRightInd w:val="0"/>
              <w:rPr>
                <w:rFonts w:eastAsia="Calibri"/>
                <w:b/>
              </w:rPr>
            </w:pP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jc w:val="center"/>
              <w:rPr>
                <w:rFonts w:eastAsia="Calibri"/>
                <w:b/>
              </w:rPr>
            </w:pPr>
            <w:r w:rsidRPr="008B689C">
              <w:rPr>
                <w:rFonts w:eastAsia="Calibri"/>
                <w:b/>
                <w:spacing w:val="-2"/>
              </w:rPr>
              <w:t>Уровень  образования</w:t>
            </w:r>
          </w:p>
        </w:tc>
        <w:tc>
          <w:tcPr>
            <w:tcW w:w="269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jc w:val="center"/>
              <w:rPr>
                <w:rFonts w:eastAsia="Calibri"/>
                <w:b/>
              </w:rPr>
            </w:pPr>
            <w:r w:rsidRPr="008B689C">
              <w:rPr>
                <w:rFonts w:eastAsia="Calibri"/>
                <w:b/>
                <w:spacing w:val="-3"/>
              </w:rPr>
              <w:t>Вид  образовательной  программы</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spacing w:line="274" w:lineRule="exact"/>
              <w:ind w:right="422" w:hanging="5"/>
              <w:jc w:val="center"/>
              <w:rPr>
                <w:rFonts w:eastAsia="Calibri"/>
                <w:b/>
              </w:rPr>
            </w:pPr>
            <w:r w:rsidRPr="008B689C">
              <w:rPr>
                <w:rFonts w:eastAsia="Calibri"/>
                <w:b/>
                <w:spacing w:val="-2"/>
              </w:rPr>
              <w:t>Нормативный срок освоения</w:t>
            </w:r>
          </w:p>
        </w:tc>
      </w:tr>
      <w:tr w:rsidR="00B4289E" w:rsidRPr="008B689C" w:rsidTr="00B4289E">
        <w:trPr>
          <w:trHeight w:hRule="exact" w:val="28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ind w:left="29"/>
              <w:jc w:val="center"/>
              <w:rPr>
                <w:rFonts w:eastAsia="Calibri"/>
              </w:rPr>
            </w:pPr>
            <w:r w:rsidRPr="008B689C">
              <w:rPr>
                <w:rFonts w:eastAsia="Calibri"/>
              </w:rPr>
              <w:lastRenderedPageBreak/>
              <w:t>1</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jc w:val="center"/>
              <w:rPr>
                <w:rFonts w:eastAsia="Calibri"/>
              </w:rPr>
            </w:pPr>
            <w:r w:rsidRPr="008B689C">
              <w:rPr>
                <w:rFonts w:eastAsia="Calibri"/>
              </w:rPr>
              <w:t>2</w:t>
            </w:r>
          </w:p>
        </w:tc>
        <w:tc>
          <w:tcPr>
            <w:tcW w:w="269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jc w:val="center"/>
              <w:rPr>
                <w:rFonts w:eastAsia="Calibri"/>
              </w:rPr>
            </w:pPr>
            <w:r w:rsidRPr="008B689C">
              <w:rPr>
                <w:rFonts w:eastAsia="Calibri"/>
              </w:rPr>
              <w:t>3</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jc w:val="center"/>
              <w:rPr>
                <w:rFonts w:eastAsia="Calibri"/>
              </w:rPr>
            </w:pPr>
            <w:r w:rsidRPr="008B689C">
              <w:rPr>
                <w:rFonts w:eastAsia="Calibri"/>
              </w:rPr>
              <w:t>4</w:t>
            </w:r>
          </w:p>
        </w:tc>
      </w:tr>
      <w:tr w:rsidR="00B4289E" w:rsidRPr="008B689C" w:rsidTr="00B4289E">
        <w:trPr>
          <w:trHeight w:hRule="exact" w:val="28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ind w:left="29"/>
              <w:jc w:val="center"/>
              <w:rPr>
                <w:rFonts w:eastAsia="Calibri"/>
              </w:rPr>
            </w:pPr>
            <w:r w:rsidRPr="008B689C">
              <w:rPr>
                <w:rFonts w:eastAsia="Calibri"/>
              </w:rPr>
              <w:t>1.</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rPr>
                <w:rFonts w:eastAsia="Calibri"/>
              </w:rPr>
            </w:pPr>
            <w:r w:rsidRPr="008B689C">
              <w:rPr>
                <w:rFonts w:eastAsia="Calibri"/>
                <w:spacing w:val="-2"/>
              </w:rPr>
              <w:t>Начальное общее образование</w:t>
            </w:r>
          </w:p>
        </w:tc>
        <w:tc>
          <w:tcPr>
            <w:tcW w:w="269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rPr>
                <w:rFonts w:eastAsia="Calibri"/>
              </w:rPr>
            </w:pPr>
            <w:r w:rsidRPr="008B689C">
              <w:rPr>
                <w:rFonts w:eastAsia="Calibri"/>
              </w:rPr>
              <w:t>основная</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rPr>
                <w:rFonts w:eastAsia="Calibri"/>
              </w:rPr>
            </w:pPr>
            <w:r w:rsidRPr="008B689C">
              <w:rPr>
                <w:rFonts w:eastAsia="Calibri"/>
                <w:spacing w:val="-2"/>
              </w:rPr>
              <w:t>4 года</w:t>
            </w:r>
          </w:p>
        </w:tc>
      </w:tr>
      <w:tr w:rsidR="00B4289E" w:rsidRPr="008B689C" w:rsidTr="00B4289E">
        <w:trPr>
          <w:trHeight w:hRule="exact" w:val="28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ind w:left="14"/>
              <w:jc w:val="center"/>
              <w:rPr>
                <w:rFonts w:eastAsia="Calibri"/>
              </w:rPr>
            </w:pPr>
            <w:r w:rsidRPr="008B689C">
              <w:rPr>
                <w:rFonts w:eastAsia="Calibri"/>
              </w:rPr>
              <w:t>2.</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ind w:left="5"/>
              <w:rPr>
                <w:rFonts w:eastAsia="Calibri"/>
              </w:rPr>
            </w:pPr>
            <w:r w:rsidRPr="008B689C">
              <w:rPr>
                <w:rFonts w:eastAsia="Calibri"/>
                <w:spacing w:val="-3"/>
              </w:rPr>
              <w:t>Основное общее образование</w:t>
            </w:r>
          </w:p>
        </w:tc>
        <w:tc>
          <w:tcPr>
            <w:tcW w:w="269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rPr>
                <w:rFonts w:eastAsia="Calibri"/>
              </w:rPr>
            </w:pPr>
            <w:r w:rsidRPr="008B689C">
              <w:rPr>
                <w:rFonts w:eastAsia="Calibri"/>
              </w:rPr>
              <w:t>основная</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rPr>
                <w:rFonts w:eastAsia="Calibri"/>
              </w:rPr>
            </w:pPr>
            <w:r w:rsidRPr="008B689C">
              <w:rPr>
                <w:rFonts w:eastAsia="Calibri"/>
                <w:spacing w:val="-3"/>
              </w:rPr>
              <w:t>5 лет</w:t>
            </w:r>
          </w:p>
        </w:tc>
      </w:tr>
      <w:tr w:rsidR="00B4289E" w:rsidRPr="008B689C" w:rsidTr="00B4289E">
        <w:trPr>
          <w:trHeight w:hRule="exact" w:val="288"/>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ind w:left="14"/>
              <w:jc w:val="center"/>
              <w:rPr>
                <w:rFonts w:eastAsia="Calibri"/>
              </w:rPr>
            </w:pPr>
            <w:r w:rsidRPr="008B689C">
              <w:rPr>
                <w:rFonts w:eastAsia="Calibri"/>
              </w:rPr>
              <w:t>3.</w:t>
            </w:r>
          </w:p>
        </w:tc>
        <w:tc>
          <w:tcPr>
            <w:tcW w:w="433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ind w:left="5"/>
              <w:rPr>
                <w:rFonts w:eastAsia="Calibri"/>
              </w:rPr>
            </w:pPr>
            <w:r w:rsidRPr="008B689C">
              <w:rPr>
                <w:rFonts w:eastAsia="Calibri"/>
                <w:spacing w:val="-2"/>
              </w:rPr>
              <w:t>Среднее общее образование</w:t>
            </w:r>
          </w:p>
        </w:tc>
        <w:tc>
          <w:tcPr>
            <w:tcW w:w="2690"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rPr>
                <w:rFonts w:eastAsia="Calibri"/>
              </w:rPr>
            </w:pPr>
            <w:r w:rsidRPr="008B689C">
              <w:rPr>
                <w:rFonts w:eastAsia="Calibri"/>
              </w:rPr>
              <w:t>основная</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rPr>
                <w:rFonts w:eastAsia="Calibri"/>
              </w:rPr>
            </w:pPr>
            <w:r w:rsidRPr="008B689C">
              <w:rPr>
                <w:rFonts w:eastAsia="Calibri"/>
                <w:spacing w:val="-3"/>
              </w:rPr>
              <w:t>2 года</w:t>
            </w:r>
          </w:p>
        </w:tc>
      </w:tr>
      <w:tr w:rsidR="00B4289E" w:rsidRPr="008B689C" w:rsidTr="00B4289E">
        <w:trPr>
          <w:trHeight w:hRule="exact" w:val="288"/>
        </w:trPr>
        <w:tc>
          <w:tcPr>
            <w:tcW w:w="9662" w:type="dxa"/>
            <w:gridSpan w:val="4"/>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jc w:val="center"/>
              <w:rPr>
                <w:rFonts w:eastAsia="Calibri"/>
                <w:spacing w:val="-3"/>
              </w:rPr>
            </w:pPr>
            <w:r w:rsidRPr="008B689C">
              <w:rPr>
                <w:rFonts w:eastAsia="Calibri"/>
                <w:b/>
                <w:spacing w:val="-2"/>
              </w:rPr>
              <w:t>Дополнительное  образование</w:t>
            </w:r>
          </w:p>
        </w:tc>
      </w:tr>
      <w:tr w:rsidR="00B4289E" w:rsidRPr="008B689C" w:rsidTr="00B4289E">
        <w:trPr>
          <w:trHeight w:hRule="exact" w:val="288"/>
        </w:trPr>
        <w:tc>
          <w:tcPr>
            <w:tcW w:w="9662" w:type="dxa"/>
            <w:gridSpan w:val="4"/>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jc w:val="center"/>
              <w:rPr>
                <w:rFonts w:eastAsia="Calibri"/>
                <w:b/>
                <w:spacing w:val="-2"/>
              </w:rPr>
            </w:pPr>
            <w:r w:rsidRPr="008B689C">
              <w:rPr>
                <w:rFonts w:eastAsia="Calibri"/>
                <w:b/>
                <w:spacing w:val="-2"/>
              </w:rPr>
              <w:t>Подвиды</w:t>
            </w:r>
          </w:p>
        </w:tc>
      </w:tr>
      <w:tr w:rsidR="00B4289E" w:rsidRPr="008B689C" w:rsidTr="00B4289E">
        <w:trPr>
          <w:trHeight w:hRule="exact" w:val="288"/>
        </w:trPr>
        <w:tc>
          <w:tcPr>
            <w:tcW w:w="9662" w:type="dxa"/>
            <w:gridSpan w:val="4"/>
            <w:tcBorders>
              <w:top w:val="single" w:sz="6" w:space="0" w:color="auto"/>
              <w:left w:val="single" w:sz="6" w:space="0" w:color="auto"/>
              <w:bottom w:val="single" w:sz="6" w:space="0" w:color="auto"/>
              <w:right w:val="single" w:sz="6" w:space="0" w:color="auto"/>
            </w:tcBorders>
            <w:shd w:val="clear" w:color="auto" w:fill="FFFFFF"/>
          </w:tcPr>
          <w:p w:rsidR="00B4289E" w:rsidRPr="008B689C" w:rsidRDefault="00B4289E" w:rsidP="00B4289E">
            <w:pPr>
              <w:widowControl w:val="0"/>
              <w:shd w:val="clear" w:color="auto" w:fill="FFFFFF"/>
              <w:autoSpaceDE w:val="0"/>
              <w:autoSpaceDN w:val="0"/>
              <w:adjustRightInd w:val="0"/>
              <w:jc w:val="center"/>
              <w:rPr>
                <w:rFonts w:eastAsia="Calibri"/>
                <w:b/>
                <w:spacing w:val="-2"/>
              </w:rPr>
            </w:pPr>
            <w:r w:rsidRPr="008B689C">
              <w:rPr>
                <w:rFonts w:eastAsia="Calibri"/>
                <w:b/>
                <w:spacing w:val="-2"/>
              </w:rPr>
              <w:t>Дополнительное  образование  детей  и  взрослых</w:t>
            </w:r>
          </w:p>
        </w:tc>
      </w:tr>
    </w:tbl>
    <w:p w:rsidR="00B4289E" w:rsidRPr="008B689C" w:rsidRDefault="00B4289E" w:rsidP="00B4289E">
      <w:pPr>
        <w:widowControl w:val="0"/>
        <w:shd w:val="clear" w:color="auto" w:fill="FFFFFF"/>
        <w:tabs>
          <w:tab w:val="left" w:pos="2220"/>
        </w:tabs>
        <w:autoSpaceDE w:val="0"/>
        <w:autoSpaceDN w:val="0"/>
        <w:adjustRightInd w:val="0"/>
        <w:jc w:val="both"/>
        <w:rPr>
          <w:rFonts w:eastAsia="Calibri"/>
        </w:rPr>
      </w:pPr>
    </w:p>
    <w:p w:rsidR="00B4289E" w:rsidRPr="008B689C" w:rsidRDefault="00B4289E" w:rsidP="00B4289E">
      <w:pPr>
        <w:widowControl w:val="0"/>
        <w:shd w:val="clear" w:color="auto" w:fill="FFFFFF"/>
        <w:tabs>
          <w:tab w:val="left" w:pos="2220"/>
        </w:tabs>
        <w:autoSpaceDE w:val="0"/>
        <w:autoSpaceDN w:val="0"/>
        <w:adjustRightInd w:val="0"/>
        <w:ind w:hanging="180"/>
        <w:jc w:val="both"/>
        <w:rPr>
          <w:rFonts w:eastAsia="Calibri"/>
          <w:bCs/>
        </w:rPr>
      </w:pPr>
      <w:r w:rsidRPr="008B689C">
        <w:rPr>
          <w:rFonts w:eastAsia="Calibri"/>
          <w:b/>
        </w:rPr>
        <w:t xml:space="preserve">5.  </w:t>
      </w:r>
      <w:r w:rsidRPr="008B689C">
        <w:rPr>
          <w:rFonts w:eastAsia="Calibri"/>
        </w:rPr>
        <w:t xml:space="preserve">Паспорт безопасности МБОУ  «Холмечская  СОШ»  переоформлен  в 2022  году,  действителен  до  2025 года. План подготовки организации </w:t>
      </w:r>
      <w:r w:rsidRPr="008B689C">
        <w:rPr>
          <w:rFonts w:eastAsia="Calibri"/>
          <w:bCs/>
        </w:rPr>
        <w:t>к</w:t>
      </w:r>
      <w:r w:rsidRPr="008B689C">
        <w:rPr>
          <w:rFonts w:eastAsia="Calibri"/>
          <w:b/>
          <w:bCs/>
        </w:rPr>
        <w:t xml:space="preserve"> </w:t>
      </w:r>
      <w:r w:rsidRPr="008B689C">
        <w:rPr>
          <w:rFonts w:eastAsia="Calibri"/>
        </w:rPr>
        <w:t xml:space="preserve">новому учебному году  разработан  и согласован  в  </w:t>
      </w:r>
      <w:r w:rsidRPr="008B689C">
        <w:rPr>
          <w:rFonts w:eastAsia="Calibri"/>
          <w:bCs/>
        </w:rPr>
        <w:t>установленном порядке.</w:t>
      </w:r>
    </w:p>
    <w:p w:rsidR="00B4289E" w:rsidRPr="008B689C" w:rsidRDefault="00B4289E" w:rsidP="00B4289E">
      <w:pPr>
        <w:widowControl w:val="0"/>
        <w:shd w:val="clear" w:color="auto" w:fill="FFFFFF"/>
        <w:tabs>
          <w:tab w:val="left" w:pos="2220"/>
        </w:tabs>
        <w:autoSpaceDE w:val="0"/>
        <w:autoSpaceDN w:val="0"/>
        <w:adjustRightInd w:val="0"/>
        <w:ind w:hanging="180"/>
        <w:jc w:val="both"/>
        <w:rPr>
          <w:rFonts w:eastAsia="Calibri"/>
          <w:b/>
          <w:bCs/>
        </w:rPr>
      </w:pPr>
      <w:r w:rsidRPr="008B689C">
        <w:rPr>
          <w:rFonts w:eastAsia="Calibri"/>
          <w:b/>
          <w:bCs/>
        </w:rPr>
        <w:t xml:space="preserve">6. </w:t>
      </w:r>
      <w:r w:rsidRPr="008B689C">
        <w:rPr>
          <w:rFonts w:eastAsia="Calibri"/>
        </w:rPr>
        <w:t xml:space="preserve">Количество зданий </w:t>
      </w:r>
      <w:r w:rsidRPr="008B689C">
        <w:rPr>
          <w:rFonts w:eastAsia="Calibri"/>
          <w:bCs/>
        </w:rPr>
        <w:t xml:space="preserve">(объектов) организации - 2 единицы, </w:t>
      </w:r>
      <w:r w:rsidRPr="008B689C">
        <w:rPr>
          <w:rFonts w:eastAsia="Calibri"/>
        </w:rPr>
        <w:t>в том числе общежитий 0  единиц на  0</w:t>
      </w:r>
      <w:r w:rsidRPr="008B689C">
        <w:rPr>
          <w:rFonts w:eastAsia="Calibri"/>
          <w:b/>
          <w:bCs/>
          <w:spacing w:val="-10"/>
        </w:rPr>
        <w:t xml:space="preserve"> </w:t>
      </w:r>
      <w:r w:rsidRPr="008B689C">
        <w:rPr>
          <w:rFonts w:eastAsia="Calibri"/>
          <w:bCs/>
          <w:spacing w:val="-10"/>
        </w:rPr>
        <w:t xml:space="preserve">мест. </w:t>
      </w:r>
    </w:p>
    <w:p w:rsidR="00B4289E" w:rsidRPr="008B689C" w:rsidRDefault="00B4289E" w:rsidP="00B4289E">
      <w:pPr>
        <w:widowControl w:val="0"/>
        <w:autoSpaceDE w:val="0"/>
        <w:autoSpaceDN w:val="0"/>
        <w:adjustRightInd w:val="0"/>
        <w:rPr>
          <w:rFonts w:eastAsia="Calibri"/>
        </w:rPr>
      </w:pPr>
      <w:r w:rsidRPr="008B689C">
        <w:rPr>
          <w:rFonts w:eastAsia="Calibri"/>
          <w:bCs/>
          <w:spacing w:val="-10"/>
        </w:rPr>
        <w:t xml:space="preserve">         </w:t>
      </w:r>
      <w:r w:rsidRPr="008B689C">
        <w:rPr>
          <w:rFonts w:eastAsia="Calibri"/>
          <w:bCs/>
        </w:rPr>
        <w:t xml:space="preserve">Качество и объемы, </w:t>
      </w:r>
      <w:r w:rsidRPr="008B689C">
        <w:rPr>
          <w:rFonts w:eastAsia="Calibri"/>
        </w:rPr>
        <w:t>проведённых в 2023 году:</w:t>
      </w:r>
    </w:p>
    <w:p w:rsidR="00B4289E" w:rsidRPr="008B689C" w:rsidRDefault="00B4289E" w:rsidP="00B4289E">
      <w:pPr>
        <w:widowControl w:val="0"/>
        <w:autoSpaceDE w:val="0"/>
        <w:autoSpaceDN w:val="0"/>
        <w:adjustRightInd w:val="0"/>
        <w:jc w:val="both"/>
        <w:rPr>
          <w:color w:val="000000"/>
        </w:rPr>
      </w:pPr>
      <w:r w:rsidRPr="008B689C">
        <w:rPr>
          <w:rFonts w:eastAsia="Calibri"/>
        </w:rPr>
        <w:t xml:space="preserve">    а) </w:t>
      </w:r>
      <w:r w:rsidRPr="008B689C">
        <w:rPr>
          <w:rFonts w:eastAsia="Calibri"/>
          <w:spacing w:val="-2"/>
        </w:rPr>
        <w:t xml:space="preserve">подготовка </w:t>
      </w:r>
      <w:r w:rsidRPr="008B689C">
        <w:rPr>
          <w:color w:val="000000"/>
        </w:rPr>
        <w:t>Центра  образования  естественно-научной  и технологической  направленностей</w:t>
      </w:r>
      <w:r w:rsidRPr="008B689C">
        <w:rPr>
          <w:rFonts w:eastAsia="Calibri"/>
          <w:spacing w:val="-2"/>
        </w:rPr>
        <w:t xml:space="preserve"> – </w:t>
      </w:r>
      <w:r w:rsidRPr="008B689C">
        <w:rPr>
          <w:color w:val="000000"/>
        </w:rPr>
        <w:t>кабинет физики, кабинет биологии МБОУ «Холмечская СОШ» к вводу  в  действие;</w:t>
      </w:r>
    </w:p>
    <w:p w:rsidR="00B4289E" w:rsidRPr="008B689C" w:rsidRDefault="00B4289E" w:rsidP="00B4289E">
      <w:pPr>
        <w:widowControl w:val="0"/>
        <w:autoSpaceDE w:val="0"/>
        <w:autoSpaceDN w:val="0"/>
        <w:adjustRightInd w:val="0"/>
        <w:rPr>
          <w:rFonts w:eastAsia="Calibri"/>
        </w:rPr>
      </w:pPr>
      <w:r w:rsidRPr="008B689C">
        <w:rPr>
          <w:rFonts w:eastAsia="Calibri"/>
          <w:spacing w:val="-10"/>
          <w:w w:val="80"/>
        </w:rPr>
        <w:t xml:space="preserve">   </w:t>
      </w:r>
      <w:r w:rsidRPr="008B689C">
        <w:rPr>
          <w:rFonts w:eastAsia="Calibri"/>
        </w:rPr>
        <w:t xml:space="preserve">б) текущие  ремонты  во  всех школьных  </w:t>
      </w:r>
      <w:r w:rsidRPr="008B689C">
        <w:rPr>
          <w:rFonts w:eastAsia="Calibri"/>
          <w:spacing w:val="-1"/>
        </w:rPr>
        <w:t xml:space="preserve"> объектах, в том числе:</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сделан  косметический  ремонт  в  </w:t>
      </w:r>
      <w:r w:rsidRPr="008B689C">
        <w:rPr>
          <w:rFonts w:eastAsia="Calibri"/>
          <w:spacing w:val="-2"/>
        </w:rPr>
        <w:t xml:space="preserve">здании  школы, тренажерном  зале, библиотеке,  мастерской  и  столовой,  </w:t>
      </w:r>
      <w:r w:rsidRPr="008B689C">
        <w:rPr>
          <w:rFonts w:eastAsia="Calibri"/>
        </w:rPr>
        <w:t xml:space="preserve">КП  операторов -  старой  котельной,  газовой мини-котельной. </w:t>
      </w:r>
      <w:r w:rsidRPr="008B689C">
        <w:rPr>
          <w:rFonts w:eastAsia="Calibri"/>
          <w:spacing w:val="-2"/>
        </w:rPr>
        <w:t>Все  школьные  помещения  отремонтированы  собственными  силами  технического,  педагогического  коллективов.</w:t>
      </w:r>
      <w:r w:rsidRPr="008B689C">
        <w:rPr>
          <w:rFonts w:eastAsia="Calibri"/>
        </w:rPr>
        <w:t xml:space="preserve"> Проведены  профилактические  работы  в  газовой миникотельной  КТА – 192 ГВ,  произведена поверка газоанализатора  и  датчика газа, манометров и термометров, перебраны и поставлены два электромотора, произведена очистка  электромагнитных  клапанов, покраска  всех  металлоконструкций,  труб,  пола;  проведены  замеры  сопротивления  изоляции электропроводки  и  контура  заземления  школы  и  всех  школьных  помещений;  произведен  скос  сорной  травы  и  уборка  всей  территории,  окрашены оградительные рельсы, плац,  вертушка,  буквы,  произведён  капитальный  ремонт,  побелены и  покрашены надворные уборные,  благоустроена  зона  отдыха,  покрашен  гимнастический  городок  и  полосы  препятствий,  произведена  частичная  замена  штакетного  забора территории  школы  и школьного  сада.  Проведено  переобучение  4-х  операторов  газовой  котельной,  ответственного  за  газовое  и  электро- и теплохозяйство, промышленную  безопасность,  ОТ,  гигиеническое  обучение,  обучение по  оказанию  1-ой  помощи. </w:t>
      </w:r>
    </w:p>
    <w:p w:rsidR="00B4289E" w:rsidRPr="008B689C" w:rsidRDefault="00B4289E" w:rsidP="00B4289E">
      <w:pPr>
        <w:widowControl w:val="0"/>
        <w:autoSpaceDE w:val="0"/>
        <w:autoSpaceDN w:val="0"/>
        <w:adjustRightInd w:val="0"/>
        <w:ind w:firstLine="180"/>
        <w:jc w:val="both"/>
        <w:rPr>
          <w:rFonts w:eastAsia="Calibri"/>
          <w:b/>
        </w:rPr>
      </w:pPr>
      <w:r w:rsidRPr="008B689C">
        <w:rPr>
          <w:rFonts w:eastAsia="Calibri"/>
          <w:b/>
        </w:rPr>
        <w:t xml:space="preserve">Произведено  силами технического и  учительского персонала  школы, следующие  виды  работ: </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t xml:space="preserve">произведён  ремонт двух классов: </w:t>
      </w:r>
      <w:r w:rsidRPr="008B689C">
        <w:rPr>
          <w:color w:val="000000"/>
        </w:rPr>
        <w:t>кабинет физики, кабинет биологии</w:t>
      </w:r>
      <w:r w:rsidRPr="008B689C">
        <w:rPr>
          <w:rFonts w:eastAsia="Calibri"/>
        </w:rPr>
        <w:t xml:space="preserve"> </w:t>
      </w:r>
      <w:r w:rsidRPr="008B689C">
        <w:rPr>
          <w:color w:val="000000"/>
        </w:rPr>
        <w:t>Центра  образования  естественно-научной  и технологической  направленностей</w:t>
      </w:r>
      <w:r w:rsidRPr="008B689C">
        <w:rPr>
          <w:rFonts w:eastAsia="Calibri"/>
        </w:rPr>
        <w:t>;</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t>вывезен  весь  мусор  из  сарая и  хозяйственного  двора  школы;</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t>произведена  покраска  школьной  мебели,  оконных  рам,  подоконников;</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t xml:space="preserve"> произведена  покраска полов в  классах,  коридорах,  всех  школьных  помещениях;</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t>побелен фундамент  школы, стволы  деревьев  в  школьном  саду, стены  в  столовой  и  надворных  уборных;</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t>покрашены   полы,  мебель  и  оборудование в  тренажерном  зале, библиотеке,  мастерской,  столовой,  надворных  уборных;</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t>покрашены вертушка, разметка  на  школьном  плацу,   дорожках;</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t>прополоты  клумбы,  огород,  скошена  и  убрана  сорная  трава с территории  школы, клумб, сада  и огорода;</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t>осуществлена  промывка  котлов  КЧМ – 7  «Гном»,  законсервирована  миникотельная  КТА –192 ГВ,  очищены  дымоходы,  вентиляционные  отверстия  и  трубы,  перебраны и  почищены два  электронасоса, электромагнитный клапан, подшипники  и  поставлены на место;</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t>постираны  и  отглажены  шторы,  покрывала;</w:t>
      </w:r>
    </w:p>
    <w:p w:rsidR="00B4289E" w:rsidRPr="008B689C" w:rsidRDefault="00B4289E" w:rsidP="00B66D27">
      <w:pPr>
        <w:widowControl w:val="0"/>
        <w:numPr>
          <w:ilvl w:val="0"/>
          <w:numId w:val="20"/>
        </w:numPr>
        <w:autoSpaceDE w:val="0"/>
        <w:autoSpaceDN w:val="0"/>
        <w:adjustRightInd w:val="0"/>
        <w:jc w:val="both"/>
        <w:rPr>
          <w:rFonts w:eastAsia="Calibri"/>
        </w:rPr>
      </w:pPr>
      <w:r w:rsidRPr="008B689C">
        <w:rPr>
          <w:rFonts w:eastAsia="Calibri"/>
        </w:rPr>
        <w:lastRenderedPageBreak/>
        <w:t>сделаны  генеральные  уборки  всех  помещений  школы,  вымыты  все  окна снаружи, изнутри.</w:t>
      </w:r>
    </w:p>
    <w:p w:rsidR="00B4289E" w:rsidRPr="008B689C" w:rsidRDefault="00B4289E" w:rsidP="00B4289E">
      <w:pPr>
        <w:widowControl w:val="0"/>
        <w:autoSpaceDE w:val="0"/>
        <w:autoSpaceDN w:val="0"/>
        <w:adjustRightInd w:val="0"/>
        <w:ind w:left="-180"/>
        <w:jc w:val="both"/>
        <w:rPr>
          <w:rFonts w:eastAsia="Calibri"/>
        </w:rPr>
      </w:pPr>
      <w:r w:rsidRPr="008B689C">
        <w:rPr>
          <w:rFonts w:eastAsia="Calibri"/>
        </w:rPr>
        <w:t xml:space="preserve">     </w:t>
      </w:r>
      <w:r w:rsidRPr="008B689C">
        <w:rPr>
          <w:rFonts w:eastAsia="Calibri"/>
          <w:b/>
        </w:rPr>
        <w:t>в)</w:t>
      </w:r>
      <w:r w:rsidRPr="008B689C">
        <w:rPr>
          <w:rFonts w:eastAsia="Calibri"/>
        </w:rPr>
        <w:t xml:space="preserve"> иных видов ремонта на </w:t>
      </w:r>
      <w:r w:rsidRPr="008B689C">
        <w:rPr>
          <w:rFonts w:eastAsia="Calibri"/>
          <w:spacing w:val="-2"/>
        </w:rPr>
        <w:t xml:space="preserve"> объектах общеобразовательной организации:  отремонтировано  ограждение  школьной  территории, надворные уборные.</w:t>
      </w:r>
      <w:r w:rsidRPr="008B689C">
        <w:rPr>
          <w:rFonts w:eastAsia="Calibri"/>
        </w:rPr>
        <w:t xml:space="preserve"> </w:t>
      </w:r>
    </w:p>
    <w:p w:rsidR="00B4289E" w:rsidRPr="008B689C" w:rsidRDefault="00B4289E" w:rsidP="00B4289E">
      <w:pPr>
        <w:widowControl w:val="0"/>
        <w:autoSpaceDE w:val="0"/>
        <w:autoSpaceDN w:val="0"/>
        <w:adjustRightInd w:val="0"/>
        <w:ind w:left="-180"/>
        <w:jc w:val="both"/>
        <w:rPr>
          <w:rFonts w:eastAsia="Calibri"/>
        </w:rPr>
      </w:pPr>
      <w:r w:rsidRPr="008B689C">
        <w:rPr>
          <w:rFonts w:eastAsia="Calibri"/>
          <w:spacing w:val="-2"/>
        </w:rPr>
        <w:t xml:space="preserve">      </w:t>
      </w:r>
      <w:r w:rsidRPr="008B689C">
        <w:rPr>
          <w:rFonts w:eastAsia="Calibri"/>
          <w:b/>
          <w:spacing w:val="-2"/>
        </w:rPr>
        <w:t>г)</w:t>
      </w:r>
      <w:r w:rsidRPr="008B689C">
        <w:rPr>
          <w:rFonts w:eastAsia="Calibri"/>
          <w:spacing w:val="-2"/>
        </w:rPr>
        <w:t xml:space="preserve"> </w:t>
      </w:r>
      <w:r w:rsidRPr="008B689C">
        <w:rPr>
          <w:rFonts w:eastAsia="Calibri"/>
          <w:spacing w:val="-1"/>
        </w:rPr>
        <w:t>потребности  в  новом 2023-2024 учебном году: требуется строительство  спортзала,  это  п</w:t>
      </w:r>
      <w:r w:rsidRPr="008B689C">
        <w:rPr>
          <w:rFonts w:eastAsia="Calibri"/>
        </w:rPr>
        <w:t xml:space="preserve">роблемный  вопрос,  требующий решения. Администрация   школы просит  своего  Учредителя  помочь  войти  в  федеральную  программу на  2023-2025  годы по замене  оконных  блоков,   строительству  малобюджетного  спортзала  для  сельской  малокомплектной  школы.  </w:t>
      </w:r>
    </w:p>
    <w:p w:rsidR="00B4289E" w:rsidRPr="008B689C" w:rsidRDefault="00B4289E" w:rsidP="00B4289E">
      <w:pPr>
        <w:widowControl w:val="0"/>
        <w:tabs>
          <w:tab w:val="left" w:pos="360"/>
        </w:tabs>
        <w:autoSpaceDE w:val="0"/>
        <w:autoSpaceDN w:val="0"/>
        <w:adjustRightInd w:val="0"/>
        <w:ind w:hanging="180"/>
        <w:rPr>
          <w:rFonts w:eastAsia="Calibri"/>
        </w:rPr>
      </w:pPr>
      <w:r w:rsidRPr="008B689C">
        <w:rPr>
          <w:rFonts w:eastAsia="Calibri"/>
          <w:b/>
        </w:rPr>
        <w:t xml:space="preserve">7.     </w:t>
      </w:r>
      <w:r w:rsidRPr="008B689C">
        <w:rPr>
          <w:rFonts w:eastAsia="Calibri"/>
        </w:rPr>
        <w:t xml:space="preserve">Контрольные  нормативы  и  показатели,  изложенные  в  приложении к лицензии соблюдаются: </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а) предоставление видов  образовательной деятельности и дополнительных образовательных услуг начнётся  по  просьбе  и  желанию родителей.</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б) проектная допустимая численность обучающихся – 250  человек;</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в) численность обучающихся по состоянию на день проверки  - 36 человек, в том числе  0   человек   обучающихся   с   применением   дистанционных образовательных технологий;</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г) численность выпускников  2022– 2023  уч. года в  9-ом  классе  -   2  человека; из них поступивших в  ССУЗы  - 0   человек,   зачислены  в  10-й  класс – 2  чел.; в  11-ом  классе  -   1  человек;  из них поступивших в  ВУЗы  - 1   человек,   </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д) количество обучающихся, подлежащих поступлению в текущем году в 1 класс  - 4  человека;</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е) количество классов по комплектованию: </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классов-комплектов всего - 9;  классов – 11; количество обучающихся – 3</w:t>
      </w:r>
      <w:r w:rsidR="00C841A4">
        <w:rPr>
          <w:rFonts w:eastAsia="Calibri"/>
        </w:rPr>
        <w:t>7</w:t>
      </w:r>
      <w:r w:rsidRPr="008B689C">
        <w:rPr>
          <w:rFonts w:eastAsia="Calibri"/>
        </w:rPr>
        <w:t xml:space="preserve">  чел.;</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из них обучаются:</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в 1 смену – 11  классов, 3</w:t>
      </w:r>
      <w:r w:rsidR="00C841A4">
        <w:rPr>
          <w:rFonts w:eastAsia="Calibri"/>
        </w:rPr>
        <w:t>7</w:t>
      </w:r>
      <w:r w:rsidRPr="008B689C">
        <w:rPr>
          <w:rFonts w:eastAsia="Calibri"/>
        </w:rPr>
        <w:t xml:space="preserve">  обучающихся;</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во 2 смену – 0  классов, 0  обучающихся.</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ж) наличие общеобразовательных программ  -  имеются  Ф</w:t>
      </w:r>
      <w:r w:rsidR="00C841A4">
        <w:rPr>
          <w:rFonts w:eastAsia="Calibri"/>
        </w:rPr>
        <w:t>О</w:t>
      </w:r>
      <w:r w:rsidRPr="008B689C">
        <w:rPr>
          <w:rFonts w:eastAsia="Calibri"/>
        </w:rPr>
        <w:t>ОП  НОО,  Ф</w:t>
      </w:r>
      <w:r w:rsidR="00C841A4">
        <w:rPr>
          <w:rFonts w:eastAsia="Calibri"/>
        </w:rPr>
        <w:t>О</w:t>
      </w:r>
      <w:r w:rsidRPr="008B689C">
        <w:rPr>
          <w:rFonts w:eastAsia="Calibri"/>
        </w:rPr>
        <w:t>ОП  ООО,  Ф</w:t>
      </w:r>
      <w:r w:rsidR="00C841A4">
        <w:rPr>
          <w:rFonts w:eastAsia="Calibri"/>
        </w:rPr>
        <w:t>О</w:t>
      </w:r>
      <w:r w:rsidRPr="008B689C">
        <w:rPr>
          <w:rFonts w:eastAsia="Calibri"/>
        </w:rPr>
        <w:t>ОП  СОО.</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з) наличие  программы  развития  образовательной организации – имеется.</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и) укомплектованность штатов организации:</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педагогических работников – 11  человек   100%;</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научных работников – 0  человек 0 %;</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инженерно-технических работников – 0  человек 0%;</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административно-хозяйственных работников – 3 человек  100%;</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производственных работников – </w:t>
      </w:r>
      <w:r w:rsidR="00B666F3">
        <w:rPr>
          <w:rFonts w:eastAsia="Calibri"/>
        </w:rPr>
        <w:t>8</w:t>
      </w:r>
      <w:r w:rsidRPr="008B689C">
        <w:rPr>
          <w:rFonts w:eastAsia="Calibri"/>
        </w:rPr>
        <w:t xml:space="preserve"> человек 100%;</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учебно-воспитательных работников – 0  человек 0%;</w:t>
      </w:r>
    </w:p>
    <w:p w:rsidR="00B4289E" w:rsidRPr="008B689C" w:rsidRDefault="00B4289E" w:rsidP="00B4289E">
      <w:pPr>
        <w:widowControl w:val="0"/>
        <w:autoSpaceDE w:val="0"/>
        <w:autoSpaceDN w:val="0"/>
        <w:adjustRightInd w:val="0"/>
        <w:ind w:left="360"/>
        <w:jc w:val="both"/>
        <w:rPr>
          <w:rFonts w:eastAsia="Calibri"/>
        </w:rPr>
      </w:pPr>
      <w:r w:rsidRPr="008B689C">
        <w:rPr>
          <w:rFonts w:eastAsia="Calibri"/>
        </w:rPr>
        <w:t>медицинских и иных работников, осуществляющих вспомогательные функции –    0  человек 0%;</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к) наличие плана работы организации на 2023 – 2024 учебный год – имеется.</w:t>
      </w:r>
    </w:p>
    <w:p w:rsidR="00B4289E" w:rsidRPr="008B689C" w:rsidRDefault="00B4289E" w:rsidP="00B4289E">
      <w:pPr>
        <w:widowControl w:val="0"/>
        <w:autoSpaceDE w:val="0"/>
        <w:autoSpaceDN w:val="0"/>
        <w:adjustRightInd w:val="0"/>
        <w:ind w:hanging="180"/>
        <w:jc w:val="both"/>
        <w:rPr>
          <w:rFonts w:eastAsia="Calibri"/>
          <w:b/>
          <w:u w:val="single"/>
        </w:rPr>
      </w:pPr>
      <w:r w:rsidRPr="008B689C">
        <w:rPr>
          <w:rFonts w:eastAsia="Calibri"/>
          <w:b/>
        </w:rPr>
        <w:t>8.</w:t>
      </w:r>
      <w:r w:rsidRPr="008B689C">
        <w:rPr>
          <w:rFonts w:eastAsia="Calibri"/>
        </w:rPr>
        <w:t xml:space="preserve">   Состояние      материально-технической базы и оснащенности образовательной деятельности оценивается </w:t>
      </w:r>
      <w:r w:rsidRPr="008B689C">
        <w:rPr>
          <w:rFonts w:eastAsia="Calibri"/>
          <w:b/>
          <w:u w:val="single"/>
        </w:rPr>
        <w:t>как  удовлетворительное.</w:t>
      </w:r>
    </w:p>
    <w:p w:rsidR="00B4289E" w:rsidRPr="008B689C" w:rsidRDefault="00B4289E" w:rsidP="00B4289E">
      <w:pPr>
        <w:widowControl w:val="0"/>
        <w:autoSpaceDE w:val="0"/>
        <w:autoSpaceDN w:val="0"/>
        <w:adjustRightInd w:val="0"/>
        <w:ind w:firstLine="708"/>
        <w:jc w:val="both"/>
        <w:rPr>
          <w:rFonts w:eastAsia="Calibri"/>
        </w:rPr>
      </w:pPr>
      <w:r w:rsidRPr="008B689C">
        <w:rPr>
          <w:rFonts w:eastAsia="Calibri"/>
        </w:rPr>
        <w:t>Здания и объекты организации не оборудованы техническими средствами доступной  (безбарьерной) среды для передвижения обучающихся с ограниченными  возможностями  здоровья;</w:t>
      </w:r>
    </w:p>
    <w:p w:rsidR="00B4289E" w:rsidRPr="008B689C" w:rsidRDefault="00B4289E" w:rsidP="00B4289E">
      <w:pPr>
        <w:widowControl w:val="0"/>
        <w:autoSpaceDE w:val="0"/>
        <w:autoSpaceDN w:val="0"/>
        <w:adjustRightInd w:val="0"/>
        <w:rPr>
          <w:rFonts w:eastAsia="Calibri"/>
          <w:b/>
        </w:rPr>
      </w:pPr>
      <w:r w:rsidRPr="008B689C">
        <w:rPr>
          <w:rFonts w:eastAsia="Calibri"/>
        </w:rPr>
        <w:t xml:space="preserve">    а) наличие материально-технической базы и оснащенности организации  </w:t>
      </w:r>
      <w:r w:rsidRPr="008B689C">
        <w:rPr>
          <w:rFonts w:eastAsia="Calibri"/>
          <w:b/>
          <w:u w:val="single"/>
        </w:rPr>
        <w:t>удовлетворительное</w:t>
      </w:r>
      <w:r w:rsidRPr="008B689C">
        <w:rPr>
          <w:rFonts w:eastAsia="Calibri"/>
          <w:b/>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577"/>
        <w:gridCol w:w="763"/>
        <w:gridCol w:w="900"/>
        <w:gridCol w:w="1220"/>
        <w:gridCol w:w="1134"/>
        <w:gridCol w:w="1066"/>
        <w:gridCol w:w="1260"/>
        <w:gridCol w:w="900"/>
        <w:gridCol w:w="900"/>
      </w:tblGrid>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№п/п</w:t>
            </w:r>
          </w:p>
        </w:tc>
        <w:tc>
          <w:tcPr>
            <w:tcW w:w="1577"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Объекты материаль-но-техни-ческой базы</w:t>
            </w:r>
          </w:p>
        </w:tc>
        <w:tc>
          <w:tcPr>
            <w:tcW w:w="763" w:type="dxa"/>
          </w:tcPr>
          <w:p w:rsidR="00B4289E" w:rsidRPr="008B689C" w:rsidRDefault="00B4289E" w:rsidP="00B4289E">
            <w:pPr>
              <w:widowControl w:val="0"/>
              <w:tabs>
                <w:tab w:val="left" w:pos="5715"/>
              </w:tabs>
              <w:autoSpaceDE w:val="0"/>
              <w:autoSpaceDN w:val="0"/>
              <w:adjustRightInd w:val="0"/>
              <w:ind w:right="-108"/>
              <w:jc w:val="center"/>
              <w:rPr>
                <w:rFonts w:eastAsia="Calibri"/>
                <w:b/>
              </w:rPr>
            </w:pPr>
            <w:r w:rsidRPr="008B689C">
              <w:rPr>
                <w:rFonts w:eastAsia="Calibri"/>
                <w:b/>
              </w:rPr>
              <w:t>Необ-ходи-мо</w:t>
            </w:r>
          </w:p>
        </w:tc>
        <w:tc>
          <w:tcPr>
            <w:tcW w:w="900"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Име-ется</w:t>
            </w:r>
          </w:p>
        </w:tc>
        <w:tc>
          <w:tcPr>
            <w:tcW w:w="1220"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Процент оснащен-ности</w:t>
            </w:r>
          </w:p>
        </w:tc>
        <w:tc>
          <w:tcPr>
            <w:tcW w:w="1134"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Нали-чие докумен-тов по технике безопас-ности</w:t>
            </w:r>
          </w:p>
        </w:tc>
        <w:tc>
          <w:tcPr>
            <w:tcW w:w="1066"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Нали-чие актов разре-шения на эксплу-</w:t>
            </w:r>
            <w:r w:rsidRPr="008B689C">
              <w:rPr>
                <w:rFonts w:eastAsia="Calibri"/>
                <w:b/>
              </w:rPr>
              <w:lastRenderedPageBreak/>
              <w:t>атацию</w:t>
            </w:r>
          </w:p>
        </w:tc>
        <w:tc>
          <w:tcPr>
            <w:tcW w:w="1260"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lastRenderedPageBreak/>
              <w:t>Наличие и состоя-ние мебе-ли</w:t>
            </w:r>
          </w:p>
        </w:tc>
        <w:tc>
          <w:tcPr>
            <w:tcW w:w="900" w:type="dxa"/>
          </w:tcPr>
          <w:p w:rsidR="00B4289E" w:rsidRPr="008B689C" w:rsidRDefault="00B4289E" w:rsidP="00B4289E">
            <w:pPr>
              <w:widowControl w:val="0"/>
              <w:tabs>
                <w:tab w:val="left" w:pos="5715"/>
              </w:tabs>
              <w:autoSpaceDE w:val="0"/>
              <w:autoSpaceDN w:val="0"/>
              <w:adjustRightInd w:val="0"/>
              <w:ind w:right="-108"/>
              <w:jc w:val="center"/>
              <w:rPr>
                <w:rFonts w:eastAsia="Calibri"/>
                <w:b/>
              </w:rPr>
            </w:pPr>
            <w:r w:rsidRPr="008B689C">
              <w:rPr>
                <w:rFonts w:eastAsia="Calibri"/>
                <w:b/>
              </w:rPr>
              <w:t>Обору-дова-ние средст-вами пожа-роту-</w:t>
            </w:r>
            <w:r w:rsidRPr="008B689C">
              <w:rPr>
                <w:rFonts w:eastAsia="Calibri"/>
                <w:b/>
              </w:rPr>
              <w:lastRenderedPageBreak/>
              <w:t>шения</w:t>
            </w:r>
          </w:p>
        </w:tc>
        <w:tc>
          <w:tcPr>
            <w:tcW w:w="900"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lastRenderedPageBreak/>
              <w:t>При-ме-чание</w:t>
            </w: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lastRenderedPageBreak/>
              <w:t>1</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Кабинеты начальных классов</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2</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2</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90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2</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Кабинеты иностран-ного языка</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70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3</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Кабинет физики</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70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4</w:t>
            </w:r>
          </w:p>
        </w:tc>
        <w:tc>
          <w:tcPr>
            <w:tcW w:w="1577" w:type="dxa"/>
          </w:tcPr>
          <w:p w:rsidR="00B4289E" w:rsidRPr="008B689C" w:rsidRDefault="00B4289E" w:rsidP="00B4289E">
            <w:pPr>
              <w:widowControl w:val="0"/>
              <w:tabs>
                <w:tab w:val="left" w:pos="5715"/>
              </w:tabs>
              <w:autoSpaceDE w:val="0"/>
              <w:autoSpaceDN w:val="0"/>
              <w:adjustRightInd w:val="0"/>
              <w:ind w:right="-151"/>
              <w:rPr>
                <w:rFonts w:eastAsia="Calibri"/>
              </w:rPr>
            </w:pPr>
            <w:r w:rsidRPr="008B689C">
              <w:rPr>
                <w:rFonts w:eastAsia="Calibri"/>
              </w:rPr>
              <w:t>Кабинет хи-мии-биологии</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90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5</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Кабинет математики</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90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6</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Кабинет литературы</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90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7</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Кабинет истории</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90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8</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Кабинет географии</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90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9</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Компьютер-ный  класс</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70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70%,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10</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Школьный  музей</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90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11</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Учительская</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90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12</w:t>
            </w:r>
          </w:p>
        </w:tc>
        <w:tc>
          <w:tcPr>
            <w:tcW w:w="1577" w:type="dxa"/>
          </w:tcPr>
          <w:p w:rsidR="00B4289E" w:rsidRPr="008B689C" w:rsidRDefault="00B4289E" w:rsidP="00B4289E">
            <w:pPr>
              <w:widowControl w:val="0"/>
              <w:tabs>
                <w:tab w:val="left" w:pos="5715"/>
              </w:tabs>
              <w:autoSpaceDE w:val="0"/>
              <w:autoSpaceDN w:val="0"/>
              <w:adjustRightInd w:val="0"/>
              <w:ind w:right="-151"/>
              <w:jc w:val="both"/>
              <w:rPr>
                <w:rFonts w:eastAsia="Calibri"/>
              </w:rPr>
            </w:pPr>
            <w:r w:rsidRPr="008B689C">
              <w:rPr>
                <w:rFonts w:eastAsia="Calibri"/>
              </w:rPr>
              <w:t xml:space="preserve">Кабинет </w:t>
            </w:r>
          </w:p>
          <w:p w:rsidR="00B4289E" w:rsidRPr="008B689C" w:rsidRDefault="00B4289E" w:rsidP="00B4289E">
            <w:pPr>
              <w:widowControl w:val="0"/>
              <w:tabs>
                <w:tab w:val="left" w:pos="5715"/>
              </w:tabs>
              <w:autoSpaceDE w:val="0"/>
              <w:autoSpaceDN w:val="0"/>
              <w:adjustRightInd w:val="0"/>
              <w:ind w:right="-151"/>
              <w:jc w:val="both"/>
              <w:rPr>
                <w:rFonts w:eastAsia="Calibri"/>
              </w:rPr>
            </w:pPr>
            <w:r w:rsidRPr="008B689C">
              <w:rPr>
                <w:rFonts w:eastAsia="Calibri"/>
              </w:rPr>
              <w:t>ОБЖ  и  ОВС</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70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13</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Оружейная  комната</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70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14</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Химлабора-тория</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70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r w:rsidR="00B4289E" w:rsidRPr="008B689C" w:rsidTr="00B4289E">
        <w:tc>
          <w:tcPr>
            <w:tcW w:w="468" w:type="dxa"/>
          </w:tcPr>
          <w:p w:rsidR="00B4289E" w:rsidRPr="008B689C" w:rsidRDefault="00B4289E" w:rsidP="00B4289E">
            <w:pPr>
              <w:widowControl w:val="0"/>
              <w:tabs>
                <w:tab w:val="left" w:pos="5715"/>
              </w:tabs>
              <w:autoSpaceDE w:val="0"/>
              <w:autoSpaceDN w:val="0"/>
              <w:adjustRightInd w:val="0"/>
              <w:jc w:val="center"/>
              <w:rPr>
                <w:rFonts w:eastAsia="Calibri"/>
                <w:b/>
              </w:rPr>
            </w:pPr>
            <w:r w:rsidRPr="008B689C">
              <w:rPr>
                <w:rFonts w:eastAsia="Calibri"/>
                <w:b/>
              </w:rPr>
              <w:t>15</w:t>
            </w:r>
          </w:p>
        </w:tc>
        <w:tc>
          <w:tcPr>
            <w:tcW w:w="1577"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Физлабора-тория</w:t>
            </w:r>
          </w:p>
        </w:tc>
        <w:tc>
          <w:tcPr>
            <w:tcW w:w="763"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w:t>
            </w:r>
          </w:p>
        </w:tc>
        <w:tc>
          <w:tcPr>
            <w:tcW w:w="122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70</w:t>
            </w:r>
          </w:p>
        </w:tc>
        <w:tc>
          <w:tcPr>
            <w:tcW w:w="1134"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066"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126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100%, удовл.</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r w:rsidRPr="008B689C">
              <w:rPr>
                <w:rFonts w:eastAsia="Calibri"/>
              </w:rPr>
              <w:t>име-ется</w:t>
            </w:r>
          </w:p>
        </w:tc>
        <w:tc>
          <w:tcPr>
            <w:tcW w:w="900" w:type="dxa"/>
          </w:tcPr>
          <w:p w:rsidR="00B4289E" w:rsidRPr="008B689C" w:rsidRDefault="00B4289E" w:rsidP="00B4289E">
            <w:pPr>
              <w:widowControl w:val="0"/>
              <w:tabs>
                <w:tab w:val="left" w:pos="5715"/>
              </w:tabs>
              <w:autoSpaceDE w:val="0"/>
              <w:autoSpaceDN w:val="0"/>
              <w:adjustRightInd w:val="0"/>
              <w:jc w:val="both"/>
              <w:rPr>
                <w:rFonts w:eastAsia="Calibri"/>
              </w:rPr>
            </w:pPr>
          </w:p>
        </w:tc>
      </w:tr>
    </w:tbl>
    <w:p w:rsidR="00A66B46" w:rsidRDefault="00A66B46" w:rsidP="00B4289E">
      <w:pPr>
        <w:widowControl w:val="0"/>
        <w:autoSpaceDE w:val="0"/>
        <w:autoSpaceDN w:val="0"/>
        <w:adjustRightInd w:val="0"/>
        <w:rPr>
          <w:rFonts w:eastAsia="Calibri"/>
          <w:b/>
          <w:i/>
        </w:rPr>
      </w:pPr>
    </w:p>
    <w:p w:rsidR="00B4289E" w:rsidRPr="008B689C" w:rsidRDefault="00B4289E" w:rsidP="00B4289E">
      <w:pPr>
        <w:widowControl w:val="0"/>
        <w:autoSpaceDE w:val="0"/>
        <w:autoSpaceDN w:val="0"/>
        <w:adjustRightInd w:val="0"/>
        <w:rPr>
          <w:rFonts w:eastAsia="Calibri"/>
        </w:rPr>
      </w:pPr>
      <w:r w:rsidRPr="008B689C">
        <w:rPr>
          <w:rFonts w:eastAsia="Calibri"/>
          <w:b/>
          <w:i/>
        </w:rPr>
        <w:t>Основные недостатки:</w:t>
      </w:r>
      <w:r w:rsidRPr="008B689C">
        <w:rPr>
          <w:rFonts w:eastAsia="Calibri"/>
        </w:rPr>
        <w:t xml:space="preserve"> не  хватает  в  соответствии  с  нормами  химических  реактивов,  оборудования и приборов по физике, специальных учебных столов  и  стульев  в  компьютерный  класс;  спортивного  инвентаря  и оборудования.</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б) наличие и характеристика объектов культурно-социальной, спортивной и образовательной сферы:</w:t>
      </w:r>
    </w:p>
    <w:p w:rsidR="00B4289E" w:rsidRPr="008B689C" w:rsidRDefault="00B4289E" w:rsidP="00B4289E">
      <w:pPr>
        <w:widowControl w:val="0"/>
        <w:autoSpaceDE w:val="0"/>
        <w:autoSpaceDN w:val="0"/>
        <w:adjustRightInd w:val="0"/>
        <w:ind w:left="180" w:hanging="360"/>
        <w:jc w:val="both"/>
        <w:rPr>
          <w:rFonts w:eastAsia="Calibri"/>
          <w:b/>
        </w:rPr>
      </w:pPr>
      <w:r w:rsidRPr="008B689C">
        <w:rPr>
          <w:rFonts w:eastAsia="Calibri"/>
        </w:rPr>
        <w:t xml:space="preserve">     </w:t>
      </w:r>
      <w:r w:rsidRPr="008B689C">
        <w:rPr>
          <w:rFonts w:eastAsia="Calibri"/>
        </w:rPr>
        <w:tab/>
      </w:r>
      <w:r w:rsidRPr="008B689C">
        <w:rPr>
          <w:rFonts w:eastAsia="Calibri"/>
        </w:rPr>
        <w:tab/>
        <w:t xml:space="preserve">тренажерная  комната - имеется, приспособлена, ёмкость -  8 человек, состояние – </w:t>
      </w:r>
      <w:r w:rsidRPr="008B689C">
        <w:rPr>
          <w:rFonts w:eastAsia="Calibri"/>
          <w:b/>
          <w:u w:val="single"/>
        </w:rPr>
        <w:t>удовлетворительное</w:t>
      </w:r>
      <w:r w:rsidRPr="008B689C">
        <w:rPr>
          <w:rFonts w:eastAsia="Calibri"/>
        </w:rPr>
        <w:t xml:space="preserve">  (</w:t>
      </w:r>
      <w:r w:rsidRPr="008B689C">
        <w:rPr>
          <w:rFonts w:eastAsia="Calibri"/>
          <w:b/>
        </w:rPr>
        <w:t xml:space="preserve">размер 6х6;  S = </w:t>
      </w:r>
      <w:smartTag w:uri="urn:schemas-microsoft-com:office:smarttags" w:element="metricconverter">
        <w:smartTagPr>
          <w:attr w:name="ProductID" w:val="36 м2"/>
        </w:smartTagPr>
        <w:r w:rsidRPr="008B689C">
          <w:rPr>
            <w:rFonts w:eastAsia="Calibri"/>
            <w:b/>
          </w:rPr>
          <w:t>36 м</w:t>
        </w:r>
        <w:r w:rsidRPr="008B689C">
          <w:rPr>
            <w:rFonts w:eastAsia="Calibri"/>
            <w:b/>
            <w:vertAlign w:val="superscript"/>
          </w:rPr>
          <w:t>2</w:t>
        </w:r>
      </w:smartTag>
      <w:r w:rsidRPr="008B689C">
        <w:rPr>
          <w:rFonts w:eastAsia="Calibri"/>
          <w:b/>
        </w:rPr>
        <w:t>,   инвентаря  по  норме    хватает,  а  именно: скакалок, гантелей, гимнастических палок, обручей, гимнастических  мячей, снарядов  для метания, гимнастических  матов, футбольных, баскетбольных,  гандбольных  и  волейбольных  мячей,  бит  и  мячей  для  лапты  и  наст. тенниса).</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бассейн - не имеется;</w:t>
      </w:r>
    </w:p>
    <w:p w:rsidR="00B4289E" w:rsidRPr="008B689C" w:rsidRDefault="00B4289E" w:rsidP="00B4289E">
      <w:pPr>
        <w:widowControl w:val="0"/>
        <w:autoSpaceDE w:val="0"/>
        <w:autoSpaceDN w:val="0"/>
        <w:adjustRightInd w:val="0"/>
        <w:rPr>
          <w:rFonts w:eastAsia="Calibri"/>
          <w:b/>
          <w:u w:val="single"/>
        </w:rPr>
      </w:pPr>
      <w:r w:rsidRPr="008B689C">
        <w:rPr>
          <w:rFonts w:eastAsia="Calibri"/>
        </w:rPr>
        <w:t xml:space="preserve">     музыкальный зал - не имеется;     музей - имеется,  приспособлен, емкость - 20  человек, состояние - </w:t>
      </w:r>
      <w:r w:rsidRPr="008B689C">
        <w:rPr>
          <w:rFonts w:eastAsia="Calibri"/>
          <w:b/>
          <w:u w:val="single"/>
        </w:rPr>
        <w:t>удовлетворительное;</w:t>
      </w:r>
    </w:p>
    <w:p w:rsidR="00B4289E" w:rsidRPr="008B689C" w:rsidRDefault="00B4289E" w:rsidP="00B4289E">
      <w:pPr>
        <w:widowControl w:val="0"/>
        <w:autoSpaceDE w:val="0"/>
        <w:autoSpaceDN w:val="0"/>
        <w:adjustRightInd w:val="0"/>
        <w:rPr>
          <w:rFonts w:eastAsia="Calibri"/>
          <w:b/>
          <w:u w:val="single"/>
        </w:rPr>
      </w:pPr>
      <w:r w:rsidRPr="008B689C">
        <w:rPr>
          <w:rFonts w:eastAsia="Calibri"/>
        </w:rPr>
        <w:t xml:space="preserve">     учебные мастерские - имеются, приспособлены, емкость – 10 человек, профиль мастерских -  столярная, количество единиц каждого профиля (столярная  мастерская - 1) состояние - </w:t>
      </w:r>
      <w:r w:rsidRPr="008B689C">
        <w:rPr>
          <w:rFonts w:eastAsia="Calibri"/>
          <w:b/>
          <w:u w:val="single"/>
        </w:rPr>
        <w:t>удовлетворительное;</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компьютерный класс - имеется, приспособлен, емкость – 6 человек, состояние - удовлетворительное, документ, подтверждающий разрешение на эксплуатацию компьютерного </w:t>
      </w:r>
      <w:r w:rsidRPr="008B689C">
        <w:rPr>
          <w:rFonts w:eastAsia="Calibri"/>
        </w:rPr>
        <w:lastRenderedPageBreak/>
        <w:t>класса  выдан  ООО  «Энергосервис»;</w:t>
      </w:r>
    </w:p>
    <w:p w:rsidR="00B4289E" w:rsidRPr="008B689C" w:rsidRDefault="00B4289E" w:rsidP="00B4289E">
      <w:pPr>
        <w:widowControl w:val="0"/>
        <w:tabs>
          <w:tab w:val="left" w:pos="360"/>
        </w:tabs>
        <w:autoSpaceDE w:val="0"/>
        <w:autoSpaceDN w:val="0"/>
        <w:adjustRightInd w:val="0"/>
        <w:ind w:right="-180" w:hanging="180"/>
        <w:jc w:val="both"/>
        <w:rPr>
          <w:rFonts w:eastAsia="Calibri"/>
        </w:rPr>
      </w:pPr>
      <w:r w:rsidRPr="008B689C">
        <w:rPr>
          <w:rFonts w:eastAsia="Calibri"/>
        </w:rPr>
        <w:tab/>
      </w:r>
      <w:r w:rsidRPr="008B689C">
        <w:rPr>
          <w:rFonts w:eastAsia="Calibri"/>
        </w:rPr>
        <w:tab/>
        <w:t xml:space="preserve">в) организация компьютерной техникой   обеспечена не в полном объеме; </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общее количество компьютерной техники - </w:t>
      </w:r>
      <w:r w:rsidRPr="008B689C">
        <w:rPr>
          <w:rFonts w:eastAsia="Calibri"/>
        </w:rPr>
        <w:tab/>
        <w:t xml:space="preserve">12 единиц, из них подлежит списанию – 8 единиц, планируется к закупке в текущем учебном году – 0 единиц. </w:t>
      </w:r>
      <w:r w:rsidRPr="008B689C">
        <w:rPr>
          <w:rFonts w:eastAsia="Calibri"/>
          <w:b/>
          <w:i/>
        </w:rPr>
        <w:t>Основные недостатки:</w:t>
      </w:r>
      <w:r w:rsidRPr="008B689C">
        <w:rPr>
          <w:rFonts w:eastAsia="Calibri"/>
        </w:rPr>
        <w:t xml:space="preserve"> нет  средств для укомплектования  МТБ  организации.</w:t>
      </w:r>
    </w:p>
    <w:p w:rsidR="00B4289E" w:rsidRPr="008B689C" w:rsidRDefault="00B4289E" w:rsidP="00B4289E">
      <w:pPr>
        <w:widowControl w:val="0"/>
        <w:tabs>
          <w:tab w:val="left" w:pos="360"/>
          <w:tab w:val="left" w:pos="540"/>
        </w:tabs>
        <w:autoSpaceDE w:val="0"/>
        <w:autoSpaceDN w:val="0"/>
        <w:adjustRightInd w:val="0"/>
        <w:ind w:right="-180" w:hanging="180"/>
        <w:jc w:val="both"/>
        <w:rPr>
          <w:rFonts w:eastAsia="Calibri"/>
        </w:rPr>
      </w:pPr>
      <w:r w:rsidRPr="008B689C">
        <w:rPr>
          <w:rFonts w:eastAsia="Calibri"/>
        </w:rPr>
        <w:t xml:space="preserve">  </w:t>
      </w:r>
      <w:r w:rsidRPr="008B689C">
        <w:rPr>
          <w:rFonts w:eastAsia="Calibri"/>
        </w:rPr>
        <w:tab/>
      </w:r>
      <w:r w:rsidRPr="008B689C">
        <w:rPr>
          <w:rFonts w:eastAsia="Calibri"/>
        </w:rPr>
        <w:tab/>
        <w:t xml:space="preserve">г) наличие и обеспеченность организации спортивным оборудованием,  инвента-рем - имеется; его состояние </w:t>
      </w:r>
      <w:r w:rsidRPr="008B689C">
        <w:rPr>
          <w:rFonts w:eastAsia="Calibri"/>
          <w:b/>
          <w:u w:val="single"/>
        </w:rPr>
        <w:t>удовлетворительное,</w:t>
      </w:r>
      <w:r w:rsidRPr="008B689C">
        <w:rPr>
          <w:rFonts w:eastAsia="Calibri"/>
        </w:rPr>
        <w:t xml:space="preserve"> акты-разрешения  на  использование спортивного оборудования в образовательной  деятельности  имеются – от   «03» августа  2023г. №01 - №06. </w:t>
      </w:r>
    </w:p>
    <w:p w:rsidR="00B4289E" w:rsidRPr="008B689C" w:rsidRDefault="00B4289E" w:rsidP="00B4289E">
      <w:pPr>
        <w:widowControl w:val="0"/>
        <w:autoSpaceDE w:val="0"/>
        <w:autoSpaceDN w:val="0"/>
        <w:adjustRightInd w:val="0"/>
        <w:ind w:hanging="180"/>
        <w:rPr>
          <w:rFonts w:eastAsia="Calibri"/>
        </w:rPr>
      </w:pPr>
      <w:r w:rsidRPr="008B689C">
        <w:rPr>
          <w:rFonts w:eastAsia="Calibri"/>
          <w:b/>
        </w:rPr>
        <w:t>9.</w:t>
      </w:r>
      <w:r w:rsidRPr="008B689C">
        <w:rPr>
          <w:rFonts w:eastAsia="Calibri"/>
        </w:rPr>
        <w:t xml:space="preserve"> Сведения о книжном фонде библиотеки:</w:t>
      </w:r>
    </w:p>
    <w:p w:rsidR="00B4289E" w:rsidRPr="008B689C" w:rsidRDefault="00B4289E" w:rsidP="00B4289E">
      <w:pPr>
        <w:widowControl w:val="0"/>
        <w:autoSpaceDE w:val="0"/>
        <w:autoSpaceDN w:val="0"/>
        <w:adjustRightInd w:val="0"/>
        <w:rPr>
          <w:rFonts w:eastAsia="Calibri"/>
        </w:rPr>
      </w:pPr>
      <w:r w:rsidRPr="008B689C">
        <w:rPr>
          <w:rFonts w:eastAsia="Calibri"/>
        </w:rPr>
        <w:t>-</w:t>
      </w:r>
      <w:r w:rsidRPr="008B689C">
        <w:rPr>
          <w:rFonts w:eastAsia="Calibri"/>
        </w:rPr>
        <w:tab/>
        <w:t xml:space="preserve">число книг, брошюр, журналов   </w:t>
      </w:r>
      <w:r w:rsidRPr="008B689C">
        <w:rPr>
          <w:rFonts w:eastAsia="Calibri"/>
          <w:u w:val="single"/>
        </w:rPr>
        <w:t>7415  шт.</w:t>
      </w:r>
      <w:r w:rsidRPr="008B689C">
        <w:rPr>
          <w:rFonts w:eastAsia="Calibri"/>
        </w:rPr>
        <w:t>;</w:t>
      </w:r>
    </w:p>
    <w:p w:rsidR="00B4289E" w:rsidRPr="008B689C" w:rsidRDefault="00B4289E" w:rsidP="00B4289E">
      <w:pPr>
        <w:widowControl w:val="0"/>
        <w:autoSpaceDE w:val="0"/>
        <w:autoSpaceDN w:val="0"/>
        <w:adjustRightInd w:val="0"/>
        <w:rPr>
          <w:rFonts w:eastAsia="Calibri"/>
          <w:u w:val="single"/>
        </w:rPr>
      </w:pPr>
      <w:r w:rsidRPr="008B689C">
        <w:rPr>
          <w:rFonts w:eastAsia="Calibri"/>
        </w:rPr>
        <w:t>-</w:t>
      </w:r>
      <w:r w:rsidRPr="008B689C">
        <w:rPr>
          <w:rFonts w:eastAsia="Calibri"/>
        </w:rPr>
        <w:tab/>
        <w:t xml:space="preserve">фонд учебников  </w:t>
      </w:r>
      <w:r w:rsidRPr="008B689C">
        <w:rPr>
          <w:rFonts w:eastAsia="Calibri"/>
          <w:u w:val="single"/>
        </w:rPr>
        <w:t>1095  шт.;</w:t>
      </w:r>
    </w:p>
    <w:p w:rsidR="00B4289E" w:rsidRPr="008B689C" w:rsidRDefault="00B4289E" w:rsidP="00B4289E">
      <w:pPr>
        <w:widowControl w:val="0"/>
        <w:autoSpaceDE w:val="0"/>
        <w:autoSpaceDN w:val="0"/>
        <w:adjustRightInd w:val="0"/>
        <w:rPr>
          <w:rFonts w:eastAsia="Calibri"/>
          <w:u w:val="single"/>
        </w:rPr>
      </w:pPr>
      <w:r w:rsidRPr="008B689C">
        <w:rPr>
          <w:rFonts w:eastAsia="Calibri"/>
        </w:rPr>
        <w:t>-</w:t>
      </w:r>
      <w:r w:rsidRPr="008B689C">
        <w:rPr>
          <w:rFonts w:eastAsia="Calibri"/>
        </w:rPr>
        <w:tab/>
        <w:t xml:space="preserve">художественной  литературы  </w:t>
      </w:r>
      <w:r w:rsidRPr="008B689C">
        <w:rPr>
          <w:rFonts w:eastAsia="Calibri"/>
          <w:u w:val="single"/>
        </w:rPr>
        <w:t>5984  шт.;</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w:t>
      </w:r>
      <w:r w:rsidRPr="008B689C">
        <w:rPr>
          <w:rFonts w:eastAsia="Calibri"/>
        </w:rPr>
        <w:tab/>
        <w:t xml:space="preserve">научно - педагогической и методической литературы  </w:t>
      </w:r>
      <w:r w:rsidRPr="008B689C">
        <w:rPr>
          <w:rFonts w:eastAsia="Calibri"/>
          <w:u w:val="single"/>
        </w:rPr>
        <w:t>261  шт</w:t>
      </w:r>
      <w:r w:rsidRPr="008B689C">
        <w:rPr>
          <w:rFonts w:eastAsia="Calibri"/>
        </w:rPr>
        <w:t xml:space="preserve">. </w:t>
      </w:r>
    </w:p>
    <w:p w:rsidR="00B4289E" w:rsidRPr="008B689C" w:rsidRDefault="00B4289E" w:rsidP="00B4289E">
      <w:pPr>
        <w:widowControl w:val="0"/>
        <w:autoSpaceDE w:val="0"/>
        <w:autoSpaceDN w:val="0"/>
        <w:adjustRightInd w:val="0"/>
        <w:ind w:hanging="180"/>
        <w:jc w:val="both"/>
        <w:rPr>
          <w:rFonts w:eastAsia="Calibri"/>
        </w:rPr>
      </w:pPr>
      <w:r w:rsidRPr="008B689C">
        <w:rPr>
          <w:rFonts w:eastAsia="Calibri"/>
          <w:b/>
        </w:rPr>
        <w:t>10.</w:t>
      </w:r>
      <w:r w:rsidRPr="008B689C">
        <w:rPr>
          <w:rFonts w:eastAsia="Calibri"/>
        </w:rPr>
        <w:t xml:space="preserve"> Состояние трёх земельных участков,  закрепленных за организацией удовлетворительное,    общая площадь участков - 1га 63с 76м</w:t>
      </w:r>
      <w:r w:rsidRPr="008B689C">
        <w:rPr>
          <w:rFonts w:eastAsia="Calibri"/>
          <w:vertAlign w:val="superscript"/>
        </w:rPr>
        <w:t>2</w:t>
      </w:r>
      <w:r w:rsidRPr="008B689C">
        <w:rPr>
          <w:rFonts w:eastAsia="Calibri"/>
        </w:rPr>
        <w:t>.</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Есть  в  наличии  специально  оборудованные  площадки  для  мусоросборников,  их техническое      состояние    соответствует  санитарным требованиям.</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Имеются   спортивные сооружения и площадки, их техническое состояние соответствует санитарным требованиям и требованиям безопасности.</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Требования техники безопасности при  проведении  занятий на указанных объектах соблюдаются.</w:t>
      </w:r>
    </w:p>
    <w:p w:rsidR="00B4289E" w:rsidRPr="008B689C" w:rsidRDefault="00B4289E" w:rsidP="00B4289E">
      <w:pPr>
        <w:widowControl w:val="0"/>
        <w:autoSpaceDE w:val="0"/>
        <w:autoSpaceDN w:val="0"/>
        <w:adjustRightInd w:val="0"/>
        <w:ind w:hanging="180"/>
        <w:jc w:val="both"/>
        <w:rPr>
          <w:rFonts w:eastAsia="Calibri"/>
        </w:rPr>
      </w:pPr>
      <w:r w:rsidRPr="008B689C">
        <w:rPr>
          <w:rFonts w:eastAsia="Calibri"/>
          <w:b/>
        </w:rPr>
        <w:t>11.</w:t>
      </w:r>
      <w:r w:rsidRPr="008B689C">
        <w:rPr>
          <w:rFonts w:eastAsia="Calibri"/>
        </w:rPr>
        <w:t xml:space="preserve">   </w:t>
      </w:r>
      <w:r w:rsidRPr="008B689C">
        <w:rPr>
          <w:rFonts w:eastAsia="Calibri"/>
          <w:bCs/>
        </w:rPr>
        <w:t>Медицинское</w:t>
      </w:r>
      <w:r w:rsidRPr="008B689C">
        <w:rPr>
          <w:rFonts w:eastAsia="Calibri"/>
          <w:b/>
          <w:bCs/>
        </w:rPr>
        <w:t xml:space="preserve"> </w:t>
      </w:r>
      <w:r w:rsidRPr="008B689C">
        <w:rPr>
          <w:rFonts w:eastAsia="Calibri"/>
        </w:rPr>
        <w:t>обслуживание в организации  и медицинский   контроль   над   состоянием   здоровья  обучающихся  осуществляется  специально  закрепленным  персоналом   лечебных учреждений  -  ФАПов   п.  Холмечи, ст. Нерусса, д. Гаврилова Гута  и  ГБУЗ  «Суземская  ЦРБ».</w:t>
      </w:r>
    </w:p>
    <w:p w:rsidR="00B4289E" w:rsidRPr="008B689C" w:rsidRDefault="00B4289E" w:rsidP="00B4289E">
      <w:pPr>
        <w:widowControl w:val="0"/>
        <w:tabs>
          <w:tab w:val="left" w:pos="5325"/>
        </w:tabs>
        <w:autoSpaceDE w:val="0"/>
        <w:autoSpaceDN w:val="0"/>
        <w:adjustRightInd w:val="0"/>
        <w:ind w:hanging="180"/>
        <w:rPr>
          <w:rFonts w:eastAsia="Calibri"/>
        </w:rPr>
      </w:pPr>
      <w:r w:rsidRPr="008B689C">
        <w:rPr>
          <w:rFonts w:eastAsia="Calibri"/>
          <w:b/>
        </w:rPr>
        <w:t xml:space="preserve">12.    </w:t>
      </w:r>
      <w:r w:rsidRPr="008B689C">
        <w:rPr>
          <w:rFonts w:eastAsia="Calibri"/>
        </w:rPr>
        <w:t>Питание обучающихся  организовано  качественно</w:t>
      </w:r>
    </w:p>
    <w:p w:rsidR="00B4289E" w:rsidRPr="008B689C" w:rsidRDefault="00B4289E" w:rsidP="00B4289E">
      <w:pPr>
        <w:widowControl w:val="0"/>
        <w:tabs>
          <w:tab w:val="left" w:pos="5805"/>
        </w:tabs>
        <w:autoSpaceDE w:val="0"/>
        <w:autoSpaceDN w:val="0"/>
        <w:adjustRightInd w:val="0"/>
        <w:jc w:val="both"/>
        <w:rPr>
          <w:rFonts w:eastAsia="Calibri"/>
          <w:bCs/>
          <w:spacing w:val="-3"/>
        </w:rPr>
      </w:pPr>
      <w:r w:rsidRPr="008B689C">
        <w:rPr>
          <w:rFonts w:eastAsia="Calibri"/>
        </w:rPr>
        <w:t xml:space="preserve">     а)  </w:t>
      </w:r>
      <w:r w:rsidRPr="008B689C">
        <w:rPr>
          <w:rFonts w:eastAsia="Calibri"/>
          <w:spacing w:val="-3"/>
        </w:rPr>
        <w:t xml:space="preserve">питание организовано </w:t>
      </w:r>
      <w:r w:rsidRPr="008B689C">
        <w:rPr>
          <w:rFonts w:eastAsia="Calibri"/>
          <w:bCs/>
          <w:spacing w:val="-3"/>
        </w:rPr>
        <w:t xml:space="preserve">в одну смену, в школьной  столовой  на 72 посадочных места. Буфета  нет. Качество эстетического оформления залов приёма пищи </w:t>
      </w:r>
      <w:r w:rsidRPr="008B689C">
        <w:rPr>
          <w:rFonts w:eastAsia="Calibri"/>
          <w:spacing w:val="-1"/>
        </w:rPr>
        <w:t>удовлет-ворительное.  Гигиеничес</w:t>
      </w:r>
      <w:r w:rsidRPr="008B689C">
        <w:rPr>
          <w:rFonts w:eastAsia="Calibri"/>
          <w:bCs/>
          <w:spacing w:val="-3"/>
        </w:rPr>
        <w:t xml:space="preserve">кие условия перед приёмом пищи </w:t>
      </w:r>
      <w:r w:rsidRPr="008B689C">
        <w:rPr>
          <w:rFonts w:eastAsia="Calibri"/>
        </w:rPr>
        <w:t>соблюдаются.</w:t>
      </w:r>
    </w:p>
    <w:p w:rsidR="00B4289E" w:rsidRPr="008B689C" w:rsidRDefault="00B4289E" w:rsidP="00B4289E">
      <w:pPr>
        <w:widowControl w:val="0"/>
        <w:shd w:val="clear" w:color="auto" w:fill="FFFFFF"/>
        <w:tabs>
          <w:tab w:val="left" w:pos="1123"/>
          <w:tab w:val="left" w:leader="underscore" w:pos="7934"/>
        </w:tabs>
        <w:autoSpaceDE w:val="0"/>
        <w:autoSpaceDN w:val="0"/>
        <w:adjustRightInd w:val="0"/>
        <w:spacing w:before="108"/>
        <w:jc w:val="both"/>
        <w:rPr>
          <w:rFonts w:eastAsia="Calibri"/>
          <w:spacing w:val="-1"/>
        </w:rPr>
      </w:pPr>
      <w:r w:rsidRPr="008B689C">
        <w:rPr>
          <w:rFonts w:eastAsia="Calibri"/>
        </w:rPr>
        <w:t xml:space="preserve">    б) </w:t>
      </w:r>
      <w:r w:rsidRPr="008B689C">
        <w:rPr>
          <w:rFonts w:eastAsia="Calibri"/>
          <w:bCs/>
        </w:rPr>
        <w:t xml:space="preserve">процент охвата горячим питанием составляет </w:t>
      </w:r>
      <w:r w:rsidRPr="008B689C">
        <w:rPr>
          <w:rFonts w:eastAsia="Calibri"/>
        </w:rPr>
        <w:t>100%, в том числе питанием детей из 1 – 4 классов, малоимущих и многодетных семей (5 – 11 классов) в количестве 26 детей льготной  категории, что составляет 100</w:t>
      </w:r>
      <w:r w:rsidRPr="008B689C">
        <w:rPr>
          <w:rFonts w:eastAsia="Calibri"/>
          <w:spacing w:val="-1"/>
        </w:rPr>
        <w:t>% от их общего количества.</w:t>
      </w:r>
    </w:p>
    <w:p w:rsidR="00B4289E" w:rsidRPr="008B689C" w:rsidRDefault="00B4289E" w:rsidP="00B66D27">
      <w:pPr>
        <w:widowControl w:val="0"/>
        <w:numPr>
          <w:ilvl w:val="0"/>
          <w:numId w:val="44"/>
        </w:numPr>
        <w:tabs>
          <w:tab w:val="num" w:pos="142"/>
        </w:tabs>
        <w:autoSpaceDE w:val="0"/>
        <w:autoSpaceDN w:val="0"/>
        <w:adjustRightInd w:val="0"/>
        <w:ind w:left="142"/>
        <w:jc w:val="both"/>
        <w:rPr>
          <w:rFonts w:eastAsia="Arial Unicode MS"/>
          <w:color w:val="000000"/>
        </w:rPr>
      </w:pPr>
      <w:r w:rsidRPr="008B689C">
        <w:rPr>
          <w:rFonts w:eastAsia="Arial Unicode MS"/>
          <w:bCs/>
          <w:color w:val="000000"/>
          <w:spacing w:val="-3"/>
        </w:rPr>
        <w:t>После  третьего  урока  на  большом  перерыве  (20 мин.) все  дети  (36  человек)   получают  полноценный  обед  из  трёх  блюд,  салата  и десерта, а именно</w:t>
      </w:r>
      <w:r w:rsidRPr="008B689C">
        <w:rPr>
          <w:rFonts w:eastAsia="Arial Unicode MS"/>
          <w:color w:val="000000"/>
        </w:rPr>
        <w:t xml:space="preserve">   ученики 1 - 4 классов  (11 чел.), дети из малообеспеченных и многодетных семей в количестве 15 человек  из 5 – 11 классов  и  10  учеников  не льготной категории из  5 – 11 классов</w:t>
      </w:r>
      <w:r w:rsidRPr="008B689C">
        <w:rPr>
          <w:rFonts w:eastAsia="Arial Unicode MS"/>
          <w:color w:val="000000"/>
          <w:spacing w:val="-1"/>
        </w:rPr>
        <w:t>.</w:t>
      </w:r>
    </w:p>
    <w:p w:rsidR="00B4289E" w:rsidRPr="008B689C" w:rsidRDefault="00B4289E" w:rsidP="00B66D27">
      <w:pPr>
        <w:widowControl w:val="0"/>
        <w:numPr>
          <w:ilvl w:val="0"/>
          <w:numId w:val="44"/>
        </w:numPr>
        <w:tabs>
          <w:tab w:val="num" w:pos="181"/>
        </w:tabs>
        <w:autoSpaceDE w:val="0"/>
        <w:autoSpaceDN w:val="0"/>
        <w:adjustRightInd w:val="0"/>
        <w:ind w:left="181"/>
        <w:jc w:val="both"/>
        <w:rPr>
          <w:rFonts w:eastAsia="Arial Unicode MS"/>
          <w:color w:val="000000"/>
        </w:rPr>
      </w:pPr>
      <w:r w:rsidRPr="008B689C">
        <w:rPr>
          <w:bCs/>
        </w:rPr>
        <w:t>Штат  столовой    укомплектован полностью:  повар Сланченко  Зинаида  Петровна  работает за  1 ставку  с  доплатой  до  МРОТ (16242,00 руб.)  и  кухонный  работник  Мачулина  Ольга Васильевна работает за  0,5 ставки  с  доплатой  до половины МРОТ (8121,00 руб.)    Ими пройден в мае 2023 года медицинский  осмотр,  освидетельствование  на  дисбактериоз, норо-ротовирусную  инфекцию, пройдено обучение  санитарно-гигиеническому  минимуму.</w:t>
      </w:r>
    </w:p>
    <w:p w:rsidR="00B4289E" w:rsidRPr="008B689C" w:rsidRDefault="00B4289E" w:rsidP="00B66D27">
      <w:pPr>
        <w:widowControl w:val="0"/>
        <w:numPr>
          <w:ilvl w:val="0"/>
          <w:numId w:val="44"/>
        </w:numPr>
        <w:tabs>
          <w:tab w:val="num" w:pos="181"/>
        </w:tabs>
        <w:autoSpaceDE w:val="0"/>
        <w:autoSpaceDN w:val="0"/>
        <w:adjustRightInd w:val="0"/>
        <w:ind w:left="181"/>
        <w:jc w:val="both"/>
        <w:rPr>
          <w:rFonts w:eastAsia="Arial Unicode MS"/>
          <w:color w:val="000000"/>
        </w:rPr>
      </w:pPr>
      <w:r w:rsidRPr="008B689C">
        <w:rPr>
          <w:rFonts w:eastAsia="Arial Unicode MS"/>
          <w:bCs/>
          <w:color w:val="000000"/>
          <w:spacing w:val="-3"/>
        </w:rPr>
        <w:t>Для  младших  школьников 1 – 4 классов (11  человек) организовано по федеральной  программе  полностью  бесплатное  горячее  питание  за счёт  средств регионального  и  федерального  бюджетов  (64,00 руб.)  муниципального  бюджета  (5,00 руб.) по  средней  стоимости  за  обед   69,00  рублей</w:t>
      </w:r>
      <w:r w:rsidRPr="008B689C">
        <w:rPr>
          <w:rFonts w:eastAsia="Arial Unicode MS"/>
          <w:color w:val="000000"/>
        </w:rPr>
        <w:t xml:space="preserve">. </w:t>
      </w:r>
    </w:p>
    <w:p w:rsidR="00B4289E" w:rsidRPr="008B689C" w:rsidRDefault="00B4289E" w:rsidP="00B66D27">
      <w:pPr>
        <w:widowControl w:val="0"/>
        <w:numPr>
          <w:ilvl w:val="0"/>
          <w:numId w:val="44"/>
        </w:numPr>
        <w:tabs>
          <w:tab w:val="num" w:pos="181"/>
        </w:tabs>
        <w:autoSpaceDE w:val="0"/>
        <w:autoSpaceDN w:val="0"/>
        <w:adjustRightInd w:val="0"/>
        <w:ind w:left="181"/>
        <w:jc w:val="both"/>
        <w:rPr>
          <w:rFonts w:eastAsia="Arial Unicode MS"/>
          <w:color w:val="000000"/>
        </w:rPr>
      </w:pPr>
      <w:r w:rsidRPr="008B689C">
        <w:rPr>
          <w:rFonts w:eastAsia="Arial Unicode MS"/>
          <w:color w:val="000000"/>
        </w:rPr>
        <w:t xml:space="preserve">Для  обучающихся  5 – 11  классов (25 человек) горячее питание организовано </w:t>
      </w:r>
      <w:r w:rsidRPr="008B689C">
        <w:rPr>
          <w:rFonts w:eastAsia="Arial Unicode MS"/>
          <w:bCs/>
          <w:color w:val="000000"/>
          <w:spacing w:val="-3"/>
        </w:rPr>
        <w:t>за счёт  средств муниципального  бюджета (5,00 руб. для  всех детей  и  для  15  детей  льготной  категории  плюс  50,00 руб.),  а  также  родительской  доли (в среднем 350 руб. для  льготной  категории (15  чел.) и  1000 рублей для обеспеченных  детей  (10 чел.). Для всех обучающихся организовано    горячее  питание  по  средней  стоимости  за  обед  69,00  рублей</w:t>
      </w:r>
      <w:r w:rsidRPr="008B689C">
        <w:rPr>
          <w:rFonts w:eastAsia="Arial Unicode MS"/>
          <w:color w:val="000000"/>
        </w:rPr>
        <w:t>.</w:t>
      </w:r>
    </w:p>
    <w:p w:rsidR="00B4289E" w:rsidRPr="008B689C" w:rsidRDefault="00B4289E" w:rsidP="00B66D27">
      <w:pPr>
        <w:widowControl w:val="0"/>
        <w:numPr>
          <w:ilvl w:val="0"/>
          <w:numId w:val="44"/>
        </w:numPr>
        <w:tabs>
          <w:tab w:val="num" w:pos="181"/>
        </w:tabs>
        <w:autoSpaceDE w:val="0"/>
        <w:autoSpaceDN w:val="0"/>
        <w:adjustRightInd w:val="0"/>
        <w:ind w:left="181"/>
        <w:jc w:val="both"/>
        <w:rPr>
          <w:rFonts w:eastAsia="Arial Unicode MS"/>
          <w:i/>
          <w:color w:val="000000"/>
        </w:rPr>
      </w:pPr>
      <w:r w:rsidRPr="008B689C">
        <w:rPr>
          <w:rFonts w:eastAsia="Arial Unicode MS"/>
          <w:color w:val="000000"/>
        </w:rPr>
        <w:t xml:space="preserve">По решению общешкольного  родительского  собрания  </w:t>
      </w:r>
      <w:r w:rsidRPr="008B689C">
        <w:rPr>
          <w:rFonts w:eastAsia="Arial Unicode MS"/>
          <w:i/>
          <w:color w:val="000000"/>
        </w:rPr>
        <w:t xml:space="preserve">(Протокол от  01.09.2022 №1)  </w:t>
      </w:r>
      <w:r w:rsidRPr="008B689C">
        <w:rPr>
          <w:rFonts w:eastAsia="Arial Unicode MS"/>
          <w:color w:val="000000"/>
        </w:rPr>
        <w:lastRenderedPageBreak/>
        <w:t>вносится 2 раза  в  год  продуктовая  корзина  овощей и  ежемесячная  родительская  доля  на  питание школьников  5 – 11  классов  до  10  числа  каждого  месяца  в  размере:  для  детей  льготной  категории  (15 чел.) по  350  рублей, для  остальных (10 чел.)  по 1000 рублей, чтобы выровнять стоимость  обедов до 69,00  руб. как  у  учеников 1 – 4 классов.</w:t>
      </w:r>
    </w:p>
    <w:p w:rsidR="00B4289E" w:rsidRPr="008B689C" w:rsidRDefault="00B4289E" w:rsidP="00B4289E">
      <w:pPr>
        <w:widowControl w:val="0"/>
        <w:autoSpaceDE w:val="0"/>
        <w:autoSpaceDN w:val="0"/>
        <w:adjustRightInd w:val="0"/>
        <w:jc w:val="both"/>
        <w:rPr>
          <w:rFonts w:eastAsia="Calibri"/>
          <w:b/>
        </w:rPr>
      </w:pPr>
      <w:r w:rsidRPr="008B689C">
        <w:rPr>
          <w:rFonts w:eastAsia="Calibri"/>
          <w:spacing w:val="-1"/>
        </w:rPr>
        <w:t xml:space="preserve">   в) </w:t>
      </w:r>
      <w:r w:rsidRPr="008B689C">
        <w:rPr>
          <w:rFonts w:eastAsia="Calibri"/>
          <w:spacing w:val="-2"/>
        </w:rPr>
        <w:t xml:space="preserve">приготовление пищи осуществляется </w:t>
      </w:r>
      <w:r w:rsidRPr="008B689C">
        <w:rPr>
          <w:rFonts w:eastAsia="Calibri"/>
          <w:spacing w:val="-1"/>
        </w:rPr>
        <w:t xml:space="preserve">из продуктов,  закупаемых  организацией, по трём заключенным  договорам  </w:t>
      </w:r>
      <w:r w:rsidRPr="008B689C">
        <w:rPr>
          <w:rFonts w:eastAsia="Calibri"/>
        </w:rPr>
        <w:t xml:space="preserve">на  поставку  продуктов  от «12»  января 2023г. с </w:t>
      </w:r>
      <w:r w:rsidRPr="008B689C">
        <w:rPr>
          <w:rFonts w:eastAsia="Calibri"/>
          <w:b/>
        </w:rPr>
        <w:t xml:space="preserve">индивидуальными  предпринимателями  «Голофаева  Е. С.»,  «Цыбин  В. М.»,  ПО  «Суземский  хлебокомбинат», ООО  «БМК» и  по разовым  договорам,  которые  заключаются по  результатам  торгов.  </w:t>
      </w:r>
    </w:p>
    <w:p w:rsidR="00B4289E" w:rsidRPr="008B689C" w:rsidRDefault="00B4289E" w:rsidP="00B4289E">
      <w:pPr>
        <w:widowControl w:val="0"/>
        <w:autoSpaceDE w:val="0"/>
        <w:autoSpaceDN w:val="0"/>
        <w:adjustRightInd w:val="0"/>
        <w:ind w:firstLine="180"/>
        <w:jc w:val="both"/>
        <w:rPr>
          <w:rFonts w:eastAsia="Calibri"/>
          <w:spacing w:val="-6"/>
        </w:rPr>
      </w:pPr>
      <w:r w:rsidRPr="008B689C">
        <w:rPr>
          <w:rFonts w:eastAsia="Calibri"/>
        </w:rPr>
        <w:t>г) хранение продуктов</w:t>
      </w:r>
      <w:r w:rsidRPr="008B689C">
        <w:rPr>
          <w:rFonts w:eastAsia="Calibri"/>
          <w:spacing w:val="-3"/>
        </w:rPr>
        <w:t xml:space="preserve"> организовано</w:t>
      </w:r>
      <w:r w:rsidRPr="008B689C">
        <w:rPr>
          <w:rFonts w:eastAsia="Calibri"/>
        </w:rPr>
        <w:t xml:space="preserve">, </w:t>
      </w:r>
      <w:r w:rsidRPr="008B689C">
        <w:rPr>
          <w:rFonts w:eastAsia="Calibri"/>
          <w:spacing w:val="-6"/>
        </w:rPr>
        <w:t>санитарным  нормам</w:t>
      </w:r>
      <w:r w:rsidRPr="008B689C">
        <w:rPr>
          <w:rFonts w:eastAsia="Calibri"/>
        </w:rPr>
        <w:t xml:space="preserve">  соответствует</w:t>
      </w:r>
      <w:r w:rsidRPr="008B689C">
        <w:rPr>
          <w:rFonts w:eastAsia="Calibri"/>
          <w:spacing w:val="-6"/>
        </w:rPr>
        <w:t xml:space="preserve">. </w:t>
      </w:r>
    </w:p>
    <w:p w:rsidR="00B4289E" w:rsidRPr="008B689C" w:rsidRDefault="00B4289E" w:rsidP="00B4289E">
      <w:pPr>
        <w:widowControl w:val="0"/>
        <w:autoSpaceDE w:val="0"/>
        <w:autoSpaceDN w:val="0"/>
        <w:adjustRightInd w:val="0"/>
        <w:ind w:firstLine="180"/>
        <w:jc w:val="both"/>
        <w:rPr>
          <w:rFonts w:eastAsia="Calibri"/>
        </w:rPr>
      </w:pPr>
      <w:r w:rsidRPr="008B689C">
        <w:rPr>
          <w:rFonts w:eastAsia="Calibri"/>
        </w:rPr>
        <w:t>д) Для  организации питания  в школе имеется  столовая  S = 72  м</w:t>
      </w:r>
      <w:r w:rsidRPr="008B689C">
        <w:rPr>
          <w:rFonts w:eastAsia="Calibri"/>
          <w:vertAlign w:val="superscript"/>
        </w:rPr>
        <w:t>2</w:t>
      </w:r>
      <w:r w:rsidRPr="008B689C">
        <w:rPr>
          <w:rFonts w:eastAsia="Calibri"/>
        </w:rPr>
        <w:t>,  овощной  цех  S = 30м</w:t>
      </w:r>
      <w:r w:rsidRPr="008B689C">
        <w:rPr>
          <w:rFonts w:eastAsia="Calibri"/>
          <w:vertAlign w:val="superscript"/>
        </w:rPr>
        <w:t>2</w:t>
      </w:r>
      <w:r w:rsidRPr="008B689C">
        <w:rPr>
          <w:rFonts w:eastAsia="Calibri"/>
        </w:rPr>
        <w:t>,   число  посадочных   мест  в  соответствии с установленными нормами  -  72.  Имеется  полная   обеспеченность  технологическим оборудованием; техническое состояние имеющегося  технологического   оборудования удовлетворительное,   соответствует  установленным требованиям.  Санитарное   состояние  пищеблока,   подсобных   помещений   для   хранения  продуктов, цехов, участков  удовлетворительное.  Обеспеченность  посудой достаточная, наличие инструкций  и  другой документации,  обеспечивающей  деятельность столовой и ее  работников,  имеется.</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w:t>
      </w:r>
      <w:r w:rsidRPr="008B689C">
        <w:rPr>
          <w:rFonts w:eastAsia="Calibri"/>
          <w:b/>
          <w:i/>
        </w:rPr>
        <w:t xml:space="preserve">Основные недостатки: </w:t>
      </w:r>
      <w:r w:rsidRPr="008B689C">
        <w:rPr>
          <w:rFonts w:eastAsia="Calibri"/>
        </w:rPr>
        <w:t xml:space="preserve"> не  имеется.</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Примерное     двухнедельное     меню,     утвержденное     руководителем</w:t>
      </w:r>
      <w:r w:rsidRPr="008B689C">
        <w:rPr>
          <w:rFonts w:eastAsia="Calibri"/>
        </w:rPr>
        <w:br/>
        <w:t>общеобразовательного  учреждения,  имеется.</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Питьевой режим обучающихся   организован  -  питьевой  фонтанчик.</w:t>
      </w:r>
    </w:p>
    <w:p w:rsidR="00B4289E" w:rsidRPr="008B689C" w:rsidRDefault="00B4289E" w:rsidP="00B4289E">
      <w:pPr>
        <w:widowControl w:val="0"/>
        <w:autoSpaceDE w:val="0"/>
        <w:autoSpaceDN w:val="0"/>
        <w:adjustRightInd w:val="0"/>
        <w:jc w:val="both"/>
        <w:rPr>
          <w:rFonts w:eastAsia="Calibri"/>
          <w:bCs/>
        </w:rPr>
      </w:pPr>
      <w:r w:rsidRPr="008B689C">
        <w:rPr>
          <w:rFonts w:eastAsia="Calibri"/>
        </w:rPr>
        <w:t xml:space="preserve">    Наличие   договора   на   оказание   санитарно-эпидемиологических   услуг</w:t>
      </w:r>
      <w:r w:rsidRPr="008B689C">
        <w:rPr>
          <w:rFonts w:eastAsia="Calibri"/>
        </w:rPr>
        <w:br/>
        <w:t xml:space="preserve">(дератизация, акарицидной обработки территории) имеется  договоры  от  12.01.2023  №№9  и  9/1  с   </w:t>
      </w:r>
      <w:r w:rsidRPr="008B689C">
        <w:rPr>
          <w:rFonts w:eastAsia="Calibri"/>
          <w:bCs/>
        </w:rPr>
        <w:t>ФБУЗ «Центр гигиены эпидемиологии  в  Брянской  области».</w:t>
      </w:r>
    </w:p>
    <w:p w:rsidR="00B4289E" w:rsidRPr="008B689C" w:rsidRDefault="00B4289E" w:rsidP="00B4289E">
      <w:pPr>
        <w:widowControl w:val="0"/>
        <w:autoSpaceDE w:val="0"/>
        <w:autoSpaceDN w:val="0"/>
        <w:adjustRightInd w:val="0"/>
        <w:ind w:left="180" w:hanging="360"/>
        <w:jc w:val="both"/>
        <w:rPr>
          <w:rFonts w:eastAsia="Calibri"/>
          <w:b/>
        </w:rPr>
      </w:pPr>
      <w:r w:rsidRPr="008B689C">
        <w:rPr>
          <w:rFonts w:eastAsia="Calibri"/>
          <w:b/>
        </w:rPr>
        <w:t xml:space="preserve">13.  </w:t>
      </w:r>
      <w:r w:rsidRPr="008B689C">
        <w:rPr>
          <w:rFonts w:eastAsia="Calibri"/>
        </w:rPr>
        <w:t xml:space="preserve">Готовность организации к зиме.   </w:t>
      </w:r>
      <w:r w:rsidRPr="008B689C">
        <w:rPr>
          <w:rFonts w:eastAsia="Calibri"/>
          <w:b/>
        </w:rPr>
        <w:t>В  школе водяная   система отопления  на  природном  газе.  Имеется  газовая  миникотельная   КТА – 192 ГВ,  ее состояние  удовлетворительное,    отопительная  система  промыта.</w:t>
      </w:r>
    </w:p>
    <w:p w:rsidR="00B4289E" w:rsidRPr="008B689C" w:rsidRDefault="00B4289E" w:rsidP="00B4289E">
      <w:pPr>
        <w:widowControl w:val="0"/>
        <w:autoSpaceDE w:val="0"/>
        <w:autoSpaceDN w:val="0"/>
        <w:adjustRightInd w:val="0"/>
        <w:ind w:left="180" w:hanging="360"/>
        <w:jc w:val="both"/>
        <w:rPr>
          <w:rFonts w:eastAsia="Calibri"/>
          <w:b/>
          <w:u w:val="single"/>
        </w:rPr>
      </w:pPr>
      <w:r w:rsidRPr="008B689C">
        <w:rPr>
          <w:rFonts w:eastAsia="Calibri"/>
          <w:b/>
        </w:rPr>
        <w:t xml:space="preserve">14.  </w:t>
      </w:r>
      <w:r w:rsidRPr="008B689C">
        <w:rPr>
          <w:rFonts w:eastAsia="Calibri"/>
        </w:rPr>
        <w:t>Обеспеченность топливом в  %  к плану годовой потребности, его хранение  -</w:t>
      </w:r>
      <w:r w:rsidRPr="008B689C">
        <w:rPr>
          <w:rFonts w:eastAsia="Calibri"/>
        </w:rPr>
        <w:tab/>
      </w:r>
      <w:r w:rsidRPr="008B689C">
        <w:rPr>
          <w:rFonts w:eastAsia="Calibri"/>
          <w:b/>
        </w:rPr>
        <w:t>природный   газ.</w:t>
      </w:r>
    </w:p>
    <w:p w:rsidR="00B4289E" w:rsidRPr="008B689C" w:rsidRDefault="00B4289E" w:rsidP="00B4289E">
      <w:pPr>
        <w:widowControl w:val="0"/>
        <w:autoSpaceDE w:val="0"/>
        <w:autoSpaceDN w:val="0"/>
        <w:adjustRightInd w:val="0"/>
        <w:ind w:hanging="180"/>
        <w:jc w:val="both"/>
        <w:rPr>
          <w:rFonts w:eastAsia="Calibri"/>
        </w:rPr>
      </w:pPr>
      <w:r w:rsidRPr="008B689C">
        <w:rPr>
          <w:rFonts w:eastAsia="Calibri"/>
          <w:b/>
        </w:rPr>
        <w:t xml:space="preserve">15. </w:t>
      </w:r>
      <w:r w:rsidRPr="008B689C">
        <w:rPr>
          <w:rFonts w:eastAsia="Calibri"/>
        </w:rPr>
        <w:t xml:space="preserve">  Нормы освещенности учебных классов (аудиторий), кабинетов сотрудников и производственных помещений (участков) и др. соответствуют  санитарно-гигиеническим     требованиям к естественному, искусственному освещению жилых и общественных зданий. Тип освещения в учреждении (люминесцентное, экономлампы,  светодиодные  лампы)  (</w:t>
      </w:r>
      <w:r w:rsidRPr="008B689C">
        <w:rPr>
          <w:rFonts w:eastAsia="Calibri"/>
          <w:b/>
        </w:rPr>
        <w:t>в  тренажёрном зале  -  люминесцентное,  в  остальных  школьных  помещениях  -  светодиодные лампы)</w:t>
      </w:r>
      <w:r w:rsidRPr="008B689C">
        <w:rPr>
          <w:rFonts w:eastAsia="Calibri"/>
        </w:rPr>
        <w:t>.</w:t>
      </w:r>
    </w:p>
    <w:p w:rsidR="00B4289E" w:rsidRPr="008B689C" w:rsidRDefault="00B4289E" w:rsidP="00B4289E">
      <w:pPr>
        <w:widowControl w:val="0"/>
        <w:autoSpaceDE w:val="0"/>
        <w:autoSpaceDN w:val="0"/>
        <w:adjustRightInd w:val="0"/>
        <w:ind w:left="-180"/>
        <w:jc w:val="both"/>
        <w:rPr>
          <w:rFonts w:eastAsia="Calibri"/>
        </w:rPr>
      </w:pPr>
      <w:r w:rsidRPr="008B689C">
        <w:rPr>
          <w:rFonts w:eastAsia="Calibri"/>
          <w:b/>
        </w:rPr>
        <w:t xml:space="preserve">16.  </w:t>
      </w:r>
      <w:r w:rsidRPr="008B689C">
        <w:rPr>
          <w:rFonts w:eastAsia="Calibri"/>
        </w:rPr>
        <w:t>Транспортное обеспечение организации:</w:t>
      </w:r>
    </w:p>
    <w:p w:rsidR="00B4289E" w:rsidRPr="008B689C" w:rsidRDefault="00B4289E" w:rsidP="00B4289E">
      <w:pPr>
        <w:widowControl w:val="0"/>
        <w:autoSpaceDE w:val="0"/>
        <w:autoSpaceDN w:val="0"/>
        <w:adjustRightInd w:val="0"/>
        <w:ind w:left="360" w:hanging="360"/>
        <w:jc w:val="both"/>
        <w:rPr>
          <w:rFonts w:eastAsia="Calibri"/>
        </w:rPr>
      </w:pPr>
      <w:r w:rsidRPr="008B689C">
        <w:rPr>
          <w:rFonts w:eastAsia="Calibri"/>
        </w:rPr>
        <w:t xml:space="preserve">     а) к месту проведения занятий  из  ст. Суземка, ст. Нерусса, п. Нерусса  дети  ездят  на  электропоезде – 1, 2  перегона; из  д. Крупец - 5 чел. и  д. Гаврилова Гута – 1 чел.  ездят  на личном  транспорте  родителей, </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б) общее   количество   обучающихся,   нуждавшегося   в   подвозе   к   месту  проведения занятий  -  17  человек,  что  составляет  47%  от общего количества обучающихся  (36 чел.);</w:t>
      </w:r>
    </w:p>
    <w:p w:rsidR="00B4289E" w:rsidRPr="008B689C" w:rsidRDefault="00B4289E" w:rsidP="00B4289E">
      <w:pPr>
        <w:widowControl w:val="0"/>
        <w:autoSpaceDE w:val="0"/>
        <w:autoSpaceDN w:val="0"/>
        <w:adjustRightInd w:val="0"/>
        <w:ind w:left="360" w:hanging="360"/>
        <w:jc w:val="both"/>
        <w:rPr>
          <w:rFonts w:eastAsia="Calibri"/>
          <w:b/>
          <w:u w:val="single"/>
        </w:rPr>
      </w:pPr>
      <w:r w:rsidRPr="008B689C">
        <w:rPr>
          <w:rFonts w:eastAsia="Calibri"/>
        </w:rPr>
        <w:t xml:space="preserve">     </w:t>
      </w:r>
      <w:r w:rsidRPr="008B689C">
        <w:rPr>
          <w:rFonts w:eastAsia="Calibri"/>
        </w:rPr>
        <w:tab/>
        <w:t xml:space="preserve">в) обеспеченность организации транспортными средствами, в том числе для перевозки обучающихся </w:t>
      </w:r>
      <w:r w:rsidRPr="008B689C">
        <w:rPr>
          <w:rFonts w:eastAsia="Calibri"/>
          <w:b/>
          <w:u w:val="single"/>
        </w:rPr>
        <w:t>отсутствует.</w:t>
      </w:r>
    </w:p>
    <w:p w:rsidR="00B4289E" w:rsidRPr="008B689C" w:rsidRDefault="00B4289E" w:rsidP="00B4289E">
      <w:pPr>
        <w:widowControl w:val="0"/>
        <w:autoSpaceDE w:val="0"/>
        <w:autoSpaceDN w:val="0"/>
        <w:adjustRightInd w:val="0"/>
        <w:ind w:hanging="180"/>
        <w:jc w:val="both"/>
        <w:rPr>
          <w:rFonts w:eastAsia="Calibri"/>
        </w:rPr>
      </w:pPr>
      <w:r w:rsidRPr="008B689C">
        <w:rPr>
          <w:rFonts w:eastAsia="Calibri"/>
          <w:b/>
        </w:rPr>
        <w:t xml:space="preserve">17.  </w:t>
      </w:r>
      <w:r w:rsidRPr="008B689C">
        <w:rPr>
          <w:rFonts w:eastAsia="Calibri"/>
        </w:rPr>
        <w:t xml:space="preserve">Мероприятия    по    обеспечению    охраны    и    антитеррористической </w:t>
      </w:r>
      <w:r w:rsidRPr="008B689C">
        <w:rPr>
          <w:rFonts w:eastAsia="Calibri"/>
        </w:rPr>
        <w:br/>
        <w:t>защищенности организации  выполнены:</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а) охрана</w:t>
      </w:r>
      <w:r w:rsidRPr="008B689C">
        <w:rPr>
          <w:rFonts w:eastAsia="Calibri"/>
        </w:rPr>
        <w:tab/>
        <w:t>объектов</w:t>
      </w:r>
      <w:r w:rsidRPr="008B689C">
        <w:rPr>
          <w:rFonts w:eastAsia="Calibri"/>
        </w:rPr>
        <w:tab/>
        <w:t>организации</w:t>
      </w:r>
      <w:r w:rsidRPr="008B689C">
        <w:rPr>
          <w:rFonts w:eastAsia="Calibri"/>
        </w:rPr>
        <w:tab/>
        <w:t xml:space="preserve">осуществляется     двумя  сторожами  и  двумя  дежурными  на  вахте. Ежедневная охрана осуществляется сотрудниками в  составе 3 человек. Договоры по оказанию охранных услуг не  заключены. </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б) объекты       организации    оборудованы  системой       охранной       сигнали-зации  (тревожной  кнопкой).</w:t>
      </w:r>
    </w:p>
    <w:p w:rsidR="00B4289E" w:rsidRPr="008B689C" w:rsidRDefault="00B4289E" w:rsidP="00B4289E">
      <w:pPr>
        <w:widowControl w:val="0"/>
        <w:autoSpaceDE w:val="0"/>
        <w:autoSpaceDN w:val="0"/>
        <w:adjustRightInd w:val="0"/>
        <w:ind w:firstLine="360"/>
        <w:jc w:val="both"/>
        <w:rPr>
          <w:rFonts w:eastAsia="Calibri"/>
        </w:rPr>
      </w:pPr>
      <w:r w:rsidRPr="008B689C">
        <w:rPr>
          <w:rFonts w:eastAsia="Calibri"/>
        </w:rPr>
        <w:t>в) здания   и   объекты   организации оборудованы    системой  видеонаблюдения</w:t>
      </w:r>
    </w:p>
    <w:p w:rsidR="00B4289E" w:rsidRPr="008B689C" w:rsidRDefault="00B4289E" w:rsidP="00B4289E">
      <w:pPr>
        <w:widowControl w:val="0"/>
        <w:autoSpaceDE w:val="0"/>
        <w:autoSpaceDN w:val="0"/>
        <w:adjustRightInd w:val="0"/>
        <w:jc w:val="both"/>
        <w:rPr>
          <w:rFonts w:eastAsia="Calibri"/>
        </w:rPr>
      </w:pPr>
      <w:r w:rsidRPr="008B689C">
        <w:rPr>
          <w:rFonts w:eastAsia="Calibri"/>
        </w:rPr>
        <w:lastRenderedPageBreak/>
        <w:t xml:space="preserve">  (установлены  3  видеокамеры).</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г) прямая связь с органами МВД (ФСБ) организована с использованием телефона  Ростелеком.</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д) территория</w:t>
      </w:r>
      <w:r w:rsidRPr="008B689C">
        <w:rPr>
          <w:rFonts w:eastAsia="Calibri"/>
        </w:rPr>
        <w:tab/>
        <w:t>организации</w:t>
      </w:r>
      <w:r w:rsidRPr="008B689C">
        <w:rPr>
          <w:rFonts w:eastAsia="Calibri"/>
        </w:rPr>
        <w:tab/>
        <w:t>ограждением  оборудована  и  препятствует несанкционированному  доступу.</w:t>
      </w:r>
    </w:p>
    <w:p w:rsidR="00B4289E" w:rsidRPr="008B689C" w:rsidRDefault="00B4289E" w:rsidP="00B4289E">
      <w:pPr>
        <w:widowControl w:val="0"/>
        <w:autoSpaceDE w:val="0"/>
        <w:autoSpaceDN w:val="0"/>
        <w:adjustRightInd w:val="0"/>
        <w:ind w:left="180" w:hanging="360"/>
        <w:jc w:val="both"/>
        <w:rPr>
          <w:rFonts w:eastAsia="Calibri"/>
        </w:rPr>
      </w:pPr>
      <w:r w:rsidRPr="008B689C">
        <w:rPr>
          <w:rFonts w:eastAsia="Calibri"/>
        </w:rPr>
        <w:t xml:space="preserve">     </w:t>
      </w:r>
      <w:r w:rsidRPr="008B689C">
        <w:rPr>
          <w:rFonts w:eastAsia="Calibri"/>
        </w:rPr>
        <w:tab/>
        <w:t xml:space="preserve">  е) дежурная  служба  организована.</w:t>
      </w:r>
    </w:p>
    <w:p w:rsidR="00B4289E" w:rsidRPr="008B689C" w:rsidRDefault="00B4289E" w:rsidP="00B4289E">
      <w:pPr>
        <w:widowControl w:val="0"/>
        <w:autoSpaceDE w:val="0"/>
        <w:autoSpaceDN w:val="0"/>
        <w:adjustRightInd w:val="0"/>
        <w:rPr>
          <w:rFonts w:eastAsia="Calibri"/>
          <w:b/>
        </w:rPr>
      </w:pPr>
      <w:r w:rsidRPr="008B689C">
        <w:rPr>
          <w:rFonts w:eastAsia="Calibri"/>
          <w:b/>
        </w:rPr>
        <w:t>Обеспечение пожарной безопасности организации соответствует нормативным требованиям:</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Органами Государственного  пожарного  надзора в мае  2023 года проводилась проверка состояния пожарной безопасности  МБОУ  «Холмечская  СОШ»  по  распоряжению начальника  по  пожарному  надзору - ОНД ПР по Суземскому  району.  Отделение  надзорной  деятельности  и  профилактических   работ  по  Суземскому  району  в  лице начальника  ОНД ПР по  Суземскому  району  Шанцева  В. В.  провело  проверку  в  течение  1  дня  с  10-30   до  11-30  22 мая  2023г.  В  ходе  проверки  </w:t>
      </w:r>
      <w:r w:rsidRPr="008B689C">
        <w:rPr>
          <w:rFonts w:eastAsia="Calibri"/>
          <w:u w:val="single"/>
        </w:rPr>
        <w:t>нарушений   не  выявлено,  МБОУ  «Холмечская  СОШ»  соответствует  требованиям  пожарной  безопасности.</w:t>
      </w:r>
    </w:p>
    <w:p w:rsidR="00B4289E" w:rsidRPr="008B689C" w:rsidRDefault="00B4289E" w:rsidP="00B4289E">
      <w:pPr>
        <w:widowControl w:val="0"/>
        <w:autoSpaceDE w:val="0"/>
        <w:autoSpaceDN w:val="0"/>
        <w:adjustRightInd w:val="0"/>
        <w:rPr>
          <w:rFonts w:eastAsia="Calibri"/>
          <w:b/>
        </w:rPr>
      </w:pPr>
      <w:r w:rsidRPr="008B689C">
        <w:rPr>
          <w:rFonts w:eastAsia="Calibri"/>
        </w:rPr>
        <w:t xml:space="preserve">     </w:t>
      </w:r>
      <w:r w:rsidRPr="008B689C">
        <w:rPr>
          <w:rFonts w:eastAsia="Calibri"/>
          <w:b/>
        </w:rPr>
        <w:t>Основные   результаты   проверки МБОУ  «Холмечская  СОШ»:</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а) требования пожарной безопасности выполняются.</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б) системой     пожарной     сигнализации     объекты     организации обо-рудованы.  В организации  установлена  АПС  и  система  оповещения  людей  о  пожаре, обеспечивающая  звуковой  вид  извещения  о  пожаре. Пожарная сигнализация находится в  исправном  состоянии.</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в) здания   и   объекты   организации   системами   противодымной   защиты оборудованы.</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г) система передачи извещений о пожаре обеспечивает автоматизированную передачу по каналам связи извещений о пожаре.</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д) система     противопожарной     защиты     и     эвакуации     обеспечивает    защиту людей и имущества от воздействия от   воздействия опасных факторов пожара. Состояние эвакуационных путей и выходов обеспечивает беспрепятственную эвакуацию обучающихся и персонала в безопасные зоны. Планы эвакуации разработаны  и  вывешены  на  видных  местах  отдельно  во  всех  помещениях. Ответственные за противопожарное состояние помещений назначены  (Сугакова  В. И., Запорожченко  Н. Ю.).</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е) проверка состояния изоляции электросети и заземления оборудования проводилась.  Вывод на основании акта №___от  «__» июля  2023 года, выданного  ООО  «Энергосервис»,  состояния изоляции электросети и заземления  оборудова-ния удовлетворительное и соответствует нормам.     </w:t>
      </w:r>
    </w:p>
    <w:p w:rsidR="00B4289E" w:rsidRPr="008B689C" w:rsidRDefault="00B4289E" w:rsidP="00B4289E">
      <w:pPr>
        <w:widowControl w:val="0"/>
        <w:autoSpaceDE w:val="0"/>
        <w:autoSpaceDN w:val="0"/>
        <w:adjustRightInd w:val="0"/>
        <w:jc w:val="both"/>
        <w:rPr>
          <w:rFonts w:eastAsia="Calibri"/>
        </w:rPr>
      </w:pPr>
      <w:r w:rsidRPr="008B689C">
        <w:rPr>
          <w:rFonts w:eastAsia="Calibri"/>
        </w:rPr>
        <w:t xml:space="preserve">     ж) проведение   инструктажей  и  занятий  по  пожарной  безопасности, а  также  ежеквартальных тренировок по действиям при пожаре организовано.</w:t>
      </w:r>
    </w:p>
    <w:p w:rsidR="00B4289E" w:rsidRPr="008B689C" w:rsidRDefault="00B4289E" w:rsidP="00B4289E">
      <w:pPr>
        <w:widowControl w:val="0"/>
        <w:autoSpaceDE w:val="0"/>
        <w:autoSpaceDN w:val="0"/>
        <w:adjustRightInd w:val="0"/>
        <w:ind w:right="-180"/>
        <w:rPr>
          <w:rFonts w:eastAsia="Calibri"/>
          <w:b/>
        </w:rPr>
      </w:pPr>
      <w:r w:rsidRPr="008B689C">
        <w:rPr>
          <w:rFonts w:eastAsia="Calibri"/>
          <w:b/>
        </w:rPr>
        <w:t xml:space="preserve">В ходе проверки не  выявлены нарушения требований пожарной безопасности. </w:t>
      </w:r>
    </w:p>
    <w:p w:rsidR="00B4289E" w:rsidRPr="008B689C" w:rsidRDefault="00B4289E" w:rsidP="00B4289E">
      <w:pPr>
        <w:widowControl w:val="0"/>
        <w:autoSpaceDE w:val="0"/>
        <w:autoSpaceDN w:val="0"/>
        <w:adjustRightInd w:val="0"/>
        <w:ind w:right="-180" w:hanging="180"/>
        <w:rPr>
          <w:rFonts w:eastAsia="Calibri"/>
          <w:b/>
          <w:u w:val="single"/>
        </w:rPr>
      </w:pPr>
      <w:r w:rsidRPr="008B689C">
        <w:rPr>
          <w:rFonts w:eastAsia="Calibri"/>
          <w:b/>
        </w:rPr>
        <w:t>18.</w:t>
      </w:r>
      <w:r w:rsidRPr="008B689C">
        <w:rPr>
          <w:rFonts w:eastAsia="Calibri"/>
        </w:rPr>
        <w:t xml:space="preserve"> Мероприятия по подготовке к отопительному сезону  в организации  проведены в полном объеме.  Отопление     помещений</w:t>
      </w:r>
      <w:r w:rsidRPr="008B689C">
        <w:rPr>
          <w:rFonts w:eastAsia="Calibri"/>
        </w:rPr>
        <w:tab/>
        <w:t xml:space="preserve">и     объектов    организации осуществляется газовой  школьной  миникотельной  КТА – 192 ГВ;  состояние   </w:t>
      </w:r>
      <w:r w:rsidRPr="008B689C">
        <w:rPr>
          <w:rFonts w:eastAsia="Calibri"/>
          <w:b/>
          <w:u w:val="single"/>
        </w:rPr>
        <w:t xml:space="preserve">удовлетворительное. </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Промывка отопительной системы   проведена.  </w:t>
      </w:r>
      <w:r w:rsidRPr="008B689C">
        <w:rPr>
          <w:rFonts w:eastAsia="Calibri"/>
          <w:i/>
        </w:rPr>
        <w:t>(Акт  от  08  июня  2023г.).</w:t>
      </w:r>
    </w:p>
    <w:p w:rsidR="00B4289E" w:rsidRPr="008B689C" w:rsidRDefault="00B4289E" w:rsidP="00B4289E">
      <w:pPr>
        <w:widowControl w:val="0"/>
        <w:autoSpaceDE w:val="0"/>
        <w:autoSpaceDN w:val="0"/>
        <w:adjustRightInd w:val="0"/>
        <w:rPr>
          <w:rFonts w:eastAsia="Calibri"/>
        </w:rPr>
      </w:pPr>
      <w:r w:rsidRPr="008B689C">
        <w:rPr>
          <w:rFonts w:eastAsia="Calibri"/>
        </w:rPr>
        <w:t xml:space="preserve">     Обеспеченность топливом составляет 100%  от  годовой  потребности.</w:t>
      </w:r>
    </w:p>
    <w:p w:rsidR="00B4289E" w:rsidRPr="008B689C" w:rsidRDefault="00B4289E" w:rsidP="00B4289E">
      <w:pPr>
        <w:widowControl w:val="0"/>
        <w:autoSpaceDE w:val="0"/>
        <w:autoSpaceDN w:val="0"/>
        <w:adjustRightInd w:val="0"/>
        <w:ind w:hanging="180"/>
        <w:jc w:val="both"/>
        <w:rPr>
          <w:rFonts w:eastAsia="Calibri"/>
        </w:rPr>
      </w:pPr>
      <w:r w:rsidRPr="008B689C">
        <w:rPr>
          <w:rFonts w:eastAsia="Calibri"/>
          <w:b/>
        </w:rPr>
        <w:t>19.</w:t>
      </w:r>
      <w:r w:rsidRPr="008B689C">
        <w:rPr>
          <w:rFonts w:eastAsia="Calibri"/>
        </w:rPr>
        <w:t xml:space="preserve"> Режим    воздухообмена    в    помещениях    и    объектах    организации  соблюдается.  Воздухообмен осуществляется за счет естественной  вентиляции. Состояние системы вентиляции обеспечивает соблюдение установленных норм воздухообмена.</w:t>
      </w:r>
    </w:p>
    <w:p w:rsidR="00B4289E" w:rsidRPr="008B689C" w:rsidRDefault="00B4289E" w:rsidP="00B4289E">
      <w:pPr>
        <w:widowControl w:val="0"/>
        <w:autoSpaceDE w:val="0"/>
        <w:autoSpaceDN w:val="0"/>
        <w:adjustRightInd w:val="0"/>
        <w:ind w:hanging="180"/>
        <w:jc w:val="both"/>
        <w:rPr>
          <w:rFonts w:eastAsia="Calibri"/>
        </w:rPr>
      </w:pPr>
      <w:r w:rsidRPr="008B689C">
        <w:rPr>
          <w:rFonts w:eastAsia="Calibri"/>
          <w:b/>
        </w:rPr>
        <w:t>20.</w:t>
      </w:r>
      <w:r w:rsidRPr="008B689C">
        <w:rPr>
          <w:rFonts w:eastAsia="Calibri"/>
        </w:rPr>
        <w:t xml:space="preserve"> Водоснабжение общеобразовательной  организации осуществляется Брянским  территориальным  участком  Московской  дирекции  по  тепловодоснабжению, Центральной  дирекции  по  тепловодоснабжению филиала  ОАО  «РЖД».   </w:t>
      </w:r>
    </w:p>
    <w:p w:rsidR="00B4289E" w:rsidRPr="008B689C" w:rsidRDefault="00B4289E" w:rsidP="00B4289E">
      <w:pPr>
        <w:widowControl w:val="0"/>
        <w:autoSpaceDE w:val="0"/>
        <w:autoSpaceDN w:val="0"/>
        <w:adjustRightInd w:val="0"/>
        <w:ind w:hanging="180"/>
        <w:rPr>
          <w:rFonts w:eastAsia="Calibri"/>
          <w:b/>
        </w:rPr>
      </w:pPr>
      <w:r w:rsidRPr="008B689C">
        <w:rPr>
          <w:rFonts w:eastAsia="Calibri"/>
          <w:b/>
        </w:rPr>
        <w:t>21.</w:t>
      </w:r>
      <w:r w:rsidRPr="008B689C">
        <w:rPr>
          <w:rFonts w:eastAsia="Calibri"/>
        </w:rPr>
        <w:t xml:space="preserve">  Газоснабжение образовательной организации  осуществляется ООО «Газпром межрегионгаз Брянск»   Российская Федерация</w:t>
      </w:r>
      <w:r w:rsidRPr="008B689C">
        <w:rPr>
          <w:rFonts w:eastAsia="Calibri"/>
          <w:b/>
        </w:rPr>
        <w:t xml:space="preserve">.     </w:t>
      </w:r>
    </w:p>
    <w:p w:rsidR="00B4289E" w:rsidRPr="008B689C" w:rsidRDefault="00B4289E" w:rsidP="00B4289E">
      <w:pPr>
        <w:widowControl w:val="0"/>
        <w:autoSpaceDE w:val="0"/>
        <w:autoSpaceDN w:val="0"/>
        <w:adjustRightInd w:val="0"/>
        <w:ind w:hanging="180"/>
        <w:rPr>
          <w:rFonts w:eastAsia="Calibri"/>
        </w:rPr>
      </w:pPr>
      <w:r w:rsidRPr="008B689C">
        <w:rPr>
          <w:rFonts w:eastAsia="Calibri"/>
          <w:b/>
        </w:rPr>
        <w:t xml:space="preserve">22.  </w:t>
      </w:r>
      <w:r w:rsidRPr="008B689C">
        <w:rPr>
          <w:rFonts w:eastAsia="Calibri"/>
        </w:rPr>
        <w:t>Канализация  осуществляется  через  собственные  септики.</w:t>
      </w:r>
    </w:p>
    <w:p w:rsidR="00B4289E" w:rsidRPr="008B689C" w:rsidRDefault="00B4289E" w:rsidP="00B4289E">
      <w:pPr>
        <w:widowControl w:val="0"/>
        <w:autoSpaceDE w:val="0"/>
        <w:autoSpaceDN w:val="0"/>
        <w:adjustRightInd w:val="0"/>
        <w:ind w:hanging="180"/>
        <w:jc w:val="center"/>
        <w:rPr>
          <w:rFonts w:eastAsia="Calibri"/>
          <w:b/>
        </w:rPr>
      </w:pPr>
      <w:r w:rsidRPr="008B689C">
        <w:rPr>
          <w:rFonts w:eastAsia="Calibri"/>
          <w:b/>
        </w:rPr>
        <w:t>II. Заключение комиссии</w:t>
      </w:r>
    </w:p>
    <w:p w:rsidR="00B4289E" w:rsidRPr="008B689C" w:rsidRDefault="00B4289E" w:rsidP="00B4289E">
      <w:pPr>
        <w:widowControl w:val="0"/>
        <w:autoSpaceDE w:val="0"/>
        <w:autoSpaceDN w:val="0"/>
        <w:adjustRightInd w:val="0"/>
        <w:ind w:left="360" w:hanging="540"/>
        <w:rPr>
          <w:rFonts w:eastAsia="Calibri"/>
          <w:b/>
          <w:u w:val="single"/>
        </w:rPr>
      </w:pPr>
      <w:r w:rsidRPr="008B689C">
        <w:rPr>
          <w:rFonts w:eastAsia="Calibri"/>
          <w:b/>
        </w:rPr>
        <w:lastRenderedPageBreak/>
        <w:t>1.</w:t>
      </w:r>
      <w:r w:rsidRPr="008B689C">
        <w:rPr>
          <w:rFonts w:eastAsia="Calibri"/>
          <w:b/>
        </w:rPr>
        <w:tab/>
      </w:r>
      <w:r w:rsidRPr="008B689C">
        <w:rPr>
          <w:rFonts w:eastAsia="Calibri"/>
        </w:rPr>
        <w:t>Муниципальное бюджетное общеобразовательное учреждение «Холмечская  средняя  общеобразовательная  школа»</w:t>
      </w:r>
      <w:r w:rsidRPr="008B689C">
        <w:rPr>
          <w:rFonts w:eastAsia="Calibri"/>
          <w:i/>
        </w:rPr>
        <w:t xml:space="preserve">  </w:t>
      </w:r>
      <w:r w:rsidRPr="008B689C">
        <w:rPr>
          <w:rFonts w:eastAsia="Calibri"/>
        </w:rPr>
        <w:t xml:space="preserve">к  новому  2023 – 2024  учебному  году  </w:t>
      </w:r>
      <w:r w:rsidRPr="008B689C">
        <w:rPr>
          <w:rFonts w:eastAsia="Calibri"/>
          <w:b/>
          <w:u w:val="single"/>
        </w:rPr>
        <w:t>ГОТОВО.</w:t>
      </w:r>
    </w:p>
    <w:p w:rsidR="00B4289E" w:rsidRPr="008B689C" w:rsidRDefault="00B4289E" w:rsidP="00B4289E">
      <w:pPr>
        <w:widowControl w:val="0"/>
        <w:autoSpaceDE w:val="0"/>
        <w:autoSpaceDN w:val="0"/>
        <w:adjustRightInd w:val="0"/>
        <w:jc w:val="center"/>
        <w:rPr>
          <w:rFonts w:eastAsia="Calibri"/>
        </w:rPr>
      </w:pPr>
    </w:p>
    <w:p w:rsidR="00B4289E" w:rsidRPr="008B689C" w:rsidRDefault="00B4289E" w:rsidP="00B4289E">
      <w:pPr>
        <w:tabs>
          <w:tab w:val="num" w:pos="180"/>
        </w:tabs>
        <w:ind w:left="-180" w:hanging="360"/>
        <w:jc w:val="both"/>
      </w:pPr>
      <w:r w:rsidRPr="008B689C">
        <w:rPr>
          <w:b/>
        </w:rPr>
        <w:tab/>
      </w:r>
      <w:r w:rsidRPr="008B689C">
        <w:rPr>
          <w:b/>
        </w:rPr>
        <w:tab/>
      </w:r>
      <w:r w:rsidRPr="008B689C">
        <w:rPr>
          <w:b/>
        </w:rPr>
        <w:tab/>
        <w:t>Конкурентное  преимущество:</w:t>
      </w:r>
      <w:r w:rsidRPr="008B689C">
        <w:t xml:space="preserve"> школа  расположена  в  лесном  массиве,  красивой дубраве;  имеет  удачное  географическое  расположение;  функционирует  регулярное  движение  электропоездов от  ст.  Суземка  до  ст.  Брянск – </w:t>
      </w:r>
      <w:r w:rsidRPr="008B689C">
        <w:rPr>
          <w:lang w:val="en-US"/>
        </w:rPr>
        <w:t>I</w:t>
      </w:r>
      <w:r w:rsidRPr="008B689C">
        <w:t xml:space="preserve"> (Жуковка) для  подвоза  детей  и  учителей  в  школу.</w:t>
      </w:r>
    </w:p>
    <w:p w:rsidR="00B4289E" w:rsidRPr="008B689C" w:rsidRDefault="00B4289E" w:rsidP="00B4289E">
      <w:pPr>
        <w:ind w:left="-180" w:firstLine="888"/>
        <w:jc w:val="both"/>
        <w:rPr>
          <w:b/>
        </w:rPr>
      </w:pPr>
    </w:p>
    <w:p w:rsidR="00B4289E" w:rsidRPr="008B689C" w:rsidRDefault="00B4289E" w:rsidP="00B4289E">
      <w:pPr>
        <w:ind w:left="-180" w:firstLine="888"/>
        <w:jc w:val="both"/>
      </w:pPr>
      <w:r w:rsidRPr="008B689C">
        <w:rPr>
          <w:b/>
        </w:rPr>
        <w:t>Авторитет  школы</w:t>
      </w:r>
      <w:r w:rsidRPr="008B689C">
        <w:t xml:space="preserve">  в  Суземском  районе  хороший: по результатам  ЕГЭ, ОГЭ, формированию МТБ,  проведению  ремонтных  работ, по  уровню  преподавания  предметов:  история, обществознание, МХК,  русский  язык, литература, иностранный  язык,  биология, география,  начальные  классы;  по  качеству  знаний  обуч-ся за год (51,5%),    результатам   районных  конкурсов,    соревнований  в  рамках  ДЮП,  спортивных  соревнований  по  волейболу, баскетболу, минифутболу, лыжным  гонкам,   пауэрлифтингу,  русской  лапте. </w:t>
      </w:r>
    </w:p>
    <w:p w:rsidR="00B4289E" w:rsidRPr="008B689C" w:rsidRDefault="00B4289E" w:rsidP="00B4289E">
      <w:pPr>
        <w:ind w:left="-180" w:firstLine="540"/>
        <w:jc w:val="both"/>
      </w:pPr>
      <w:r w:rsidRPr="008B689C">
        <w:t xml:space="preserve"> </w:t>
      </w:r>
    </w:p>
    <w:p w:rsidR="00B4289E" w:rsidRPr="008B689C" w:rsidRDefault="00B4289E" w:rsidP="00B4289E">
      <w:pPr>
        <w:tabs>
          <w:tab w:val="num" w:pos="-180"/>
        </w:tabs>
        <w:ind w:left="-180"/>
        <w:jc w:val="both"/>
        <w:rPr>
          <w:b/>
          <w:bCs/>
        </w:rPr>
      </w:pPr>
      <w:r w:rsidRPr="008B689C">
        <w:rPr>
          <w:b/>
          <w:bCs/>
        </w:rPr>
        <w:t xml:space="preserve">1.2.    </w:t>
      </w:r>
      <w:r w:rsidRPr="008B689C">
        <w:rPr>
          <w:b/>
          <w:bCs/>
          <w:u w:val="single"/>
        </w:rPr>
        <w:t>Обучающиеся</w:t>
      </w:r>
      <w:r w:rsidRPr="008B689C">
        <w:rPr>
          <w:b/>
          <w:bCs/>
        </w:rPr>
        <w:t xml:space="preserve">  </w:t>
      </w:r>
    </w:p>
    <w:p w:rsidR="00B4289E" w:rsidRPr="008B689C" w:rsidRDefault="00B4289E" w:rsidP="00B4289E">
      <w:pPr>
        <w:tabs>
          <w:tab w:val="num" w:pos="-180"/>
        </w:tabs>
        <w:ind w:left="-180" w:firstLine="180"/>
        <w:jc w:val="both"/>
        <w:rPr>
          <w:b/>
          <w:bCs/>
          <w:u w:val="single"/>
        </w:rPr>
      </w:pPr>
      <w:r w:rsidRPr="008B689C">
        <w:t xml:space="preserve">Предельная численность контингента обучающихся   -   250  </w:t>
      </w:r>
      <w:r w:rsidRPr="008B689C">
        <w:rPr>
          <w:spacing w:val="-9"/>
        </w:rPr>
        <w:t>человек.</w:t>
      </w:r>
    </w:p>
    <w:p w:rsidR="00B4289E" w:rsidRPr="008B689C" w:rsidRDefault="00B4289E" w:rsidP="00B4289E">
      <w:pPr>
        <w:tabs>
          <w:tab w:val="num" w:pos="-180"/>
        </w:tabs>
        <w:ind w:left="-180"/>
        <w:jc w:val="both"/>
      </w:pPr>
      <w:r w:rsidRPr="008B689C">
        <w:t xml:space="preserve">В  2023 – 2024  учебном  году  в  общеобразовательной  организации: </w:t>
      </w:r>
    </w:p>
    <w:p w:rsidR="00B4289E" w:rsidRPr="008B689C" w:rsidRDefault="00B4289E" w:rsidP="00B4289E">
      <w:pPr>
        <w:tabs>
          <w:tab w:val="num" w:pos="-180"/>
        </w:tabs>
        <w:ind w:left="-180"/>
        <w:jc w:val="both"/>
        <w:rPr>
          <w:b/>
        </w:rPr>
      </w:pPr>
      <w:r w:rsidRPr="008B689C">
        <w:t xml:space="preserve">а)   классов-комплектов  (учебных групп) - </w:t>
      </w:r>
      <w:r w:rsidRPr="008B689C">
        <w:rPr>
          <w:b/>
          <w:u w:val="single"/>
        </w:rPr>
        <w:t>9 (девять)</w:t>
      </w:r>
      <w:r w:rsidRPr="008B689C">
        <w:t xml:space="preserve">,  обучающихся   </w:t>
      </w:r>
      <w:r w:rsidRPr="008B689C">
        <w:rPr>
          <w:b/>
          <w:u w:val="single"/>
        </w:rPr>
        <w:t>37  чел.</w:t>
      </w:r>
      <w:r w:rsidRPr="008B689C">
        <w:rPr>
          <w:b/>
        </w:rPr>
        <w:t xml:space="preserve">             </w:t>
      </w:r>
    </w:p>
    <w:p w:rsidR="00B4289E" w:rsidRPr="008B689C" w:rsidRDefault="00B4289E" w:rsidP="00B4289E">
      <w:pPr>
        <w:tabs>
          <w:tab w:val="num" w:pos="-180"/>
        </w:tabs>
        <w:ind w:left="-180"/>
        <w:jc w:val="both"/>
      </w:pPr>
      <w:r w:rsidRPr="008B689C">
        <w:rPr>
          <w:u w:val="single"/>
        </w:rPr>
        <w:t>из них:</w:t>
      </w:r>
      <w:r w:rsidRPr="008B689C">
        <w:t xml:space="preserve"> в 1 смену обучается </w:t>
      </w:r>
      <w:r w:rsidRPr="008B689C">
        <w:rPr>
          <w:b/>
          <w:u w:val="single"/>
        </w:rPr>
        <w:t>9 (девять)</w:t>
      </w:r>
      <w:r w:rsidRPr="008B689C">
        <w:t xml:space="preserve"> классов-комплектов, обучающихся </w:t>
      </w:r>
      <w:r w:rsidRPr="008B689C">
        <w:rPr>
          <w:b/>
          <w:u w:val="single"/>
        </w:rPr>
        <w:t>37 чел.</w:t>
      </w:r>
    </w:p>
    <w:p w:rsidR="00B4289E" w:rsidRPr="008B689C" w:rsidRDefault="00B4289E" w:rsidP="00B4289E">
      <w:pPr>
        <w:tabs>
          <w:tab w:val="num" w:pos="-180"/>
        </w:tabs>
        <w:ind w:left="-180"/>
        <w:jc w:val="both"/>
      </w:pPr>
      <w:r w:rsidRPr="008B689C">
        <w:rPr>
          <w:u w:val="single"/>
        </w:rPr>
        <w:t>из них</w:t>
      </w:r>
      <w:r w:rsidRPr="008B689C">
        <w:t xml:space="preserve"> во 2 смену обучается классов-комплектов  </w:t>
      </w:r>
      <w:r w:rsidRPr="008B689C">
        <w:rPr>
          <w:b/>
          <w:u w:val="single"/>
        </w:rPr>
        <w:t>0  (ноль)</w:t>
      </w:r>
      <w:r w:rsidRPr="008B689C">
        <w:t xml:space="preserve">, обучающихся  </w:t>
      </w:r>
      <w:r w:rsidRPr="008B689C">
        <w:rPr>
          <w:b/>
          <w:u w:val="single"/>
        </w:rPr>
        <w:t>0 чел.</w:t>
      </w:r>
    </w:p>
    <w:p w:rsidR="00B4289E" w:rsidRPr="008B689C" w:rsidRDefault="00B4289E" w:rsidP="00B4289E">
      <w:pPr>
        <w:tabs>
          <w:tab w:val="num" w:pos="-180"/>
        </w:tabs>
        <w:ind w:left="-180"/>
        <w:rPr>
          <w:b/>
          <w:u w:val="single"/>
        </w:rPr>
      </w:pPr>
      <w:r w:rsidRPr="008B689C">
        <w:rPr>
          <w:b/>
        </w:rPr>
        <w:t xml:space="preserve">детей, подлежащих поступлению в текущем году в 1 кл.,  </w:t>
      </w:r>
      <w:r w:rsidR="00B666F3">
        <w:rPr>
          <w:b/>
          <w:u w:val="single"/>
        </w:rPr>
        <w:t>всего  по  списку  6  человек</w:t>
      </w:r>
      <w:r w:rsidRPr="008B689C">
        <w:rPr>
          <w:b/>
          <w:u w:val="single"/>
        </w:rPr>
        <w:t>.</w:t>
      </w:r>
    </w:p>
    <w:p w:rsidR="00B4289E" w:rsidRPr="008B689C" w:rsidRDefault="00B4289E" w:rsidP="00B4289E">
      <w:pPr>
        <w:tabs>
          <w:tab w:val="num" w:pos="-180"/>
        </w:tabs>
        <w:ind w:left="-180"/>
        <w:jc w:val="both"/>
        <w:rPr>
          <w:b/>
          <w:bCs/>
          <w:iCs/>
          <w:u w:val="single"/>
        </w:rPr>
      </w:pPr>
    </w:p>
    <w:p w:rsidR="00B4289E" w:rsidRPr="008B689C" w:rsidRDefault="00B4289E" w:rsidP="00B4289E">
      <w:pPr>
        <w:tabs>
          <w:tab w:val="num" w:pos="-180"/>
        </w:tabs>
        <w:ind w:left="-180"/>
        <w:jc w:val="both"/>
        <w:rPr>
          <w:b/>
          <w:u w:val="single"/>
        </w:rPr>
      </w:pPr>
      <w:r w:rsidRPr="008B689C">
        <w:rPr>
          <w:b/>
          <w:bCs/>
          <w:iCs/>
          <w:u w:val="single"/>
        </w:rPr>
        <w:t>Из  37  обучающихся:</w:t>
      </w:r>
      <w:r w:rsidRPr="008B689C">
        <w:rPr>
          <w:b/>
          <w:bCs/>
          <w:i/>
          <w:iCs/>
          <w:u w:val="single"/>
        </w:rPr>
        <w:t xml:space="preserve">  </w:t>
      </w:r>
    </w:p>
    <w:p w:rsidR="00B4289E" w:rsidRPr="008B689C" w:rsidRDefault="00B4289E" w:rsidP="00B66D27">
      <w:pPr>
        <w:numPr>
          <w:ilvl w:val="1"/>
          <w:numId w:val="25"/>
        </w:numPr>
        <w:tabs>
          <w:tab w:val="num" w:pos="-180"/>
        </w:tabs>
        <w:ind w:left="-180"/>
        <w:jc w:val="both"/>
      </w:pPr>
      <w:r w:rsidRPr="008B689C">
        <w:rPr>
          <w:b/>
          <w:u w:val="single"/>
        </w:rPr>
        <w:t>В начальной школе</w:t>
      </w:r>
      <w:r w:rsidRPr="008B689C">
        <w:rPr>
          <w:b/>
        </w:rPr>
        <w:t xml:space="preserve"> </w:t>
      </w:r>
      <w:r w:rsidRPr="008B689C">
        <w:t xml:space="preserve">  всего  учеников  1 – 4  классов -  13 человек</w:t>
      </w:r>
    </w:p>
    <w:p w:rsidR="00B4289E" w:rsidRPr="008B689C" w:rsidRDefault="00B4289E" w:rsidP="00B4289E">
      <w:pPr>
        <w:tabs>
          <w:tab w:val="num" w:pos="-180"/>
        </w:tabs>
        <w:ind w:left="-180" w:firstLine="168"/>
        <w:jc w:val="both"/>
      </w:pPr>
      <w:r w:rsidRPr="008B689C">
        <w:t>(есть  два класса-комплекта:  1 + 3  кл.  - 8  чел.,  2 + 4  кл. - 5  чел.);</w:t>
      </w:r>
    </w:p>
    <w:p w:rsidR="00B4289E" w:rsidRPr="008B689C" w:rsidRDefault="00B4289E" w:rsidP="00B66D27">
      <w:pPr>
        <w:numPr>
          <w:ilvl w:val="1"/>
          <w:numId w:val="25"/>
        </w:numPr>
        <w:tabs>
          <w:tab w:val="num" w:pos="-180"/>
        </w:tabs>
        <w:ind w:left="-180"/>
        <w:jc w:val="both"/>
      </w:pPr>
      <w:r w:rsidRPr="008B689C">
        <w:rPr>
          <w:b/>
          <w:u w:val="single"/>
        </w:rPr>
        <w:t>В  5 – 9  классах</w:t>
      </w:r>
      <w:r w:rsidRPr="008B689C">
        <w:t xml:space="preserve">  -  20 человек;   </w:t>
      </w:r>
      <w:r w:rsidRPr="008B689C">
        <w:rPr>
          <w:b/>
          <w:u w:val="single"/>
        </w:rPr>
        <w:t>В  10 – 11  классах</w:t>
      </w:r>
      <w:r w:rsidRPr="008B689C">
        <w:rPr>
          <w:b/>
        </w:rPr>
        <w:t xml:space="preserve">  </w:t>
      </w:r>
      <w:r w:rsidRPr="008B689C">
        <w:t xml:space="preserve">-  4  человека. </w:t>
      </w:r>
    </w:p>
    <w:p w:rsidR="00B4289E" w:rsidRPr="008B689C" w:rsidRDefault="00B4289E" w:rsidP="00B4289E">
      <w:pPr>
        <w:tabs>
          <w:tab w:val="num" w:pos="900"/>
        </w:tabs>
        <w:ind w:left="-180"/>
        <w:jc w:val="both"/>
        <w:rPr>
          <w:b/>
          <w:u w:val="single"/>
        </w:rPr>
      </w:pPr>
    </w:p>
    <w:p w:rsidR="00B4289E" w:rsidRPr="008B689C" w:rsidRDefault="00B4289E" w:rsidP="00B4289E">
      <w:pPr>
        <w:tabs>
          <w:tab w:val="num" w:pos="900"/>
        </w:tabs>
        <w:ind w:left="-180"/>
        <w:jc w:val="both"/>
      </w:pPr>
      <w:r w:rsidRPr="008B689C">
        <w:t xml:space="preserve"> </w:t>
      </w:r>
    </w:p>
    <w:p w:rsidR="00B4289E" w:rsidRPr="008B689C" w:rsidRDefault="00B4289E" w:rsidP="00B4289E">
      <w:pPr>
        <w:tabs>
          <w:tab w:val="num" w:pos="-180"/>
        </w:tabs>
        <w:ind w:left="-180" w:hanging="360"/>
        <w:jc w:val="center"/>
        <w:rPr>
          <w:b/>
          <w:i/>
          <w:u w:val="single"/>
        </w:rPr>
      </w:pPr>
      <w:r w:rsidRPr="008B689C">
        <w:rPr>
          <w:b/>
          <w:i/>
          <w:u w:val="single"/>
        </w:rPr>
        <w:t>Сведения об  обуч-ся  в  сравнении  за  два  года</w:t>
      </w:r>
    </w:p>
    <w:p w:rsidR="00B4289E" w:rsidRPr="008B689C" w:rsidRDefault="00B4289E" w:rsidP="00B4289E">
      <w:pPr>
        <w:tabs>
          <w:tab w:val="num" w:pos="-180"/>
        </w:tabs>
        <w:ind w:left="-180"/>
        <w:jc w:val="both"/>
        <w:rPr>
          <w:b/>
          <w:i/>
          <w:u w:val="single"/>
        </w:rPr>
      </w:pPr>
      <w:r w:rsidRPr="008B689C">
        <w:rPr>
          <w:b/>
          <w:i/>
          <w:u w:val="single"/>
        </w:rPr>
        <w:t xml:space="preserve"> 2022 – 2023  учебный  год:</w:t>
      </w:r>
      <w:r w:rsidRPr="008B689C">
        <w:rPr>
          <w:b/>
          <w:i/>
        </w:rPr>
        <w:tab/>
      </w:r>
      <w:r w:rsidRPr="008B689C">
        <w:rPr>
          <w:b/>
          <w:i/>
        </w:rPr>
        <w:tab/>
      </w:r>
      <w:r w:rsidRPr="008B689C">
        <w:rPr>
          <w:b/>
          <w:i/>
        </w:rPr>
        <w:tab/>
      </w:r>
      <w:r w:rsidRPr="008B689C">
        <w:rPr>
          <w:b/>
          <w:i/>
          <w:u w:val="single"/>
        </w:rPr>
        <w:t xml:space="preserve">2023– 2024  учебный  год:  </w:t>
      </w:r>
    </w:p>
    <w:p w:rsidR="00B4289E" w:rsidRPr="008B689C" w:rsidRDefault="00B4289E" w:rsidP="00B4289E">
      <w:pPr>
        <w:tabs>
          <w:tab w:val="num" w:pos="-180"/>
        </w:tabs>
        <w:ind w:left="-180"/>
        <w:jc w:val="both"/>
        <w:rPr>
          <w:b/>
        </w:rPr>
      </w:pPr>
      <w:r w:rsidRPr="008B689C">
        <w:rPr>
          <w:b/>
        </w:rPr>
        <w:t>Общее  количество:  33  обуч-ся;</w:t>
      </w:r>
      <w:r w:rsidRPr="008B689C">
        <w:rPr>
          <w:b/>
        </w:rPr>
        <w:tab/>
      </w:r>
      <w:r w:rsidRPr="008B689C">
        <w:rPr>
          <w:b/>
        </w:rPr>
        <w:tab/>
        <w:t>Общее  количество:  37  обуч-ся;</w:t>
      </w:r>
    </w:p>
    <w:p w:rsidR="00B4289E" w:rsidRPr="008B689C" w:rsidRDefault="00B4289E" w:rsidP="00B4289E">
      <w:pPr>
        <w:tabs>
          <w:tab w:val="num" w:pos="-180"/>
        </w:tabs>
        <w:ind w:left="-180" w:hanging="360"/>
        <w:jc w:val="both"/>
      </w:pPr>
      <w:r w:rsidRPr="008B689C">
        <w:t>I-я  ступень:  11  обуч-ся;</w:t>
      </w:r>
      <w:r w:rsidRPr="008B689C">
        <w:tab/>
      </w:r>
      <w:r w:rsidRPr="008B689C">
        <w:tab/>
      </w:r>
      <w:r w:rsidRPr="008B689C">
        <w:tab/>
      </w:r>
      <w:r w:rsidRPr="008B689C">
        <w:tab/>
        <w:t>I-я  ступень:  13  обуч-ся;</w:t>
      </w:r>
    </w:p>
    <w:p w:rsidR="00B4289E" w:rsidRPr="008B689C" w:rsidRDefault="00B4289E" w:rsidP="00B4289E">
      <w:pPr>
        <w:tabs>
          <w:tab w:val="num" w:pos="-180"/>
        </w:tabs>
        <w:ind w:left="-180" w:hanging="360"/>
        <w:jc w:val="both"/>
      </w:pPr>
      <w:r w:rsidRPr="008B689C">
        <w:t>I</w:t>
      </w:r>
      <w:r w:rsidR="00B666F3">
        <w:t>I-я  ступень:   19  обуч-ся;</w:t>
      </w:r>
      <w:r w:rsidR="00B666F3">
        <w:tab/>
      </w:r>
      <w:r w:rsidR="00B666F3">
        <w:tab/>
      </w:r>
      <w:r w:rsidR="00B666F3">
        <w:tab/>
      </w:r>
      <w:r w:rsidRPr="008B689C">
        <w:t>II-я  ступень:   20  обуч-ся;</w:t>
      </w:r>
    </w:p>
    <w:p w:rsidR="00B4289E" w:rsidRPr="008B689C" w:rsidRDefault="00B4289E" w:rsidP="00B4289E">
      <w:pPr>
        <w:tabs>
          <w:tab w:val="num" w:pos="-180"/>
        </w:tabs>
        <w:ind w:left="-180" w:hanging="360"/>
        <w:jc w:val="both"/>
      </w:pPr>
      <w:r w:rsidRPr="008B689C">
        <w:t>III-я  ступень:  3  обуч-ся;</w:t>
      </w:r>
      <w:r w:rsidRPr="008B689C">
        <w:tab/>
      </w:r>
      <w:r w:rsidRPr="008B689C">
        <w:tab/>
      </w:r>
      <w:r w:rsidRPr="008B689C">
        <w:tab/>
      </w:r>
      <w:r w:rsidRPr="008B689C">
        <w:tab/>
        <w:t>III-я  ступень:  4  обуч-ся;</w:t>
      </w:r>
    </w:p>
    <w:p w:rsidR="00664EF7" w:rsidRPr="008B689C" w:rsidRDefault="006A2D0F" w:rsidP="00B4289E">
      <w:pPr>
        <w:tabs>
          <w:tab w:val="num" w:pos="-180"/>
        </w:tabs>
        <w:ind w:left="-180"/>
        <w:jc w:val="both"/>
        <w:rPr>
          <w:b/>
        </w:rPr>
      </w:pPr>
      <w:r w:rsidRPr="008B689C">
        <w:rPr>
          <w:b/>
          <w:noProof/>
        </w:rPr>
        <w:drawing>
          <wp:anchor distT="0" distB="0" distL="114300" distR="114300" simplePos="0" relativeHeight="251657728" behindDoc="0" locked="0" layoutInCell="1" allowOverlap="1">
            <wp:simplePos x="0" y="0"/>
            <wp:positionH relativeFrom="column">
              <wp:posOffset>685800</wp:posOffset>
            </wp:positionH>
            <wp:positionV relativeFrom="paragraph">
              <wp:posOffset>100965</wp:posOffset>
            </wp:positionV>
            <wp:extent cx="4596765" cy="2510155"/>
            <wp:effectExtent l="5715" t="0" r="0" b="5080"/>
            <wp:wrapNone/>
            <wp:docPr id="166" name="Объект 16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664EF7" w:rsidRPr="008B689C" w:rsidRDefault="00664EF7" w:rsidP="00B4289E">
      <w:pPr>
        <w:tabs>
          <w:tab w:val="num" w:pos="-180"/>
        </w:tabs>
        <w:ind w:left="-180"/>
        <w:jc w:val="both"/>
        <w:rPr>
          <w:b/>
        </w:rPr>
      </w:pPr>
    </w:p>
    <w:p w:rsidR="00E7453A" w:rsidRDefault="00E7453A" w:rsidP="00B4289E">
      <w:pPr>
        <w:tabs>
          <w:tab w:val="num" w:pos="-180"/>
        </w:tabs>
        <w:ind w:left="-180"/>
        <w:jc w:val="both"/>
        <w:rPr>
          <w:b/>
        </w:rPr>
      </w:pPr>
    </w:p>
    <w:p w:rsidR="00E7453A" w:rsidRDefault="00E7453A" w:rsidP="00B4289E">
      <w:pPr>
        <w:tabs>
          <w:tab w:val="num" w:pos="-180"/>
        </w:tabs>
        <w:ind w:left="-180"/>
        <w:jc w:val="both"/>
        <w:rPr>
          <w:b/>
        </w:rPr>
      </w:pPr>
    </w:p>
    <w:p w:rsidR="00B666F3" w:rsidRDefault="00B666F3" w:rsidP="00B4289E">
      <w:pPr>
        <w:tabs>
          <w:tab w:val="num" w:pos="-180"/>
        </w:tabs>
        <w:ind w:left="-180"/>
        <w:jc w:val="both"/>
        <w:rPr>
          <w:b/>
        </w:rPr>
      </w:pPr>
    </w:p>
    <w:p w:rsidR="00B4289E" w:rsidRPr="008B689C" w:rsidRDefault="00B4289E" w:rsidP="00B4289E">
      <w:pPr>
        <w:tabs>
          <w:tab w:val="num" w:pos="-180"/>
        </w:tabs>
        <w:ind w:left="-180"/>
        <w:jc w:val="both"/>
        <w:rPr>
          <w:b/>
        </w:rPr>
      </w:pPr>
      <w:r w:rsidRPr="008B689C">
        <w:rPr>
          <w:b/>
        </w:rPr>
        <w:t xml:space="preserve">Средняя  наполняемость  классов  по  ступеням  в  </w:t>
      </w:r>
      <w:r w:rsidRPr="008B689C">
        <w:rPr>
          <w:b/>
          <w:i/>
          <w:u w:val="single"/>
        </w:rPr>
        <w:t xml:space="preserve">2023 – 2024  уч.  г.:  </w:t>
      </w:r>
    </w:p>
    <w:p w:rsidR="00B4289E" w:rsidRPr="008B689C" w:rsidRDefault="00B4289E" w:rsidP="00B4289E">
      <w:pPr>
        <w:tabs>
          <w:tab w:val="num" w:pos="-180"/>
        </w:tabs>
        <w:ind w:left="-180" w:hanging="360"/>
        <w:jc w:val="both"/>
      </w:pPr>
      <w:r w:rsidRPr="008B689C">
        <w:lastRenderedPageBreak/>
        <w:t>I-я  ступень:  4  обуч-ся;</w:t>
      </w:r>
      <w:r w:rsidRPr="008B689C">
        <w:tab/>
      </w:r>
      <w:r w:rsidRPr="008B689C">
        <w:tab/>
        <w:t>II-я  ступень:   2 обуч-ся;</w:t>
      </w:r>
    </w:p>
    <w:p w:rsidR="00B4289E" w:rsidRPr="008B689C" w:rsidRDefault="00B4289E" w:rsidP="00B4289E">
      <w:pPr>
        <w:tabs>
          <w:tab w:val="num" w:pos="-180"/>
        </w:tabs>
        <w:ind w:left="-180" w:hanging="360"/>
        <w:jc w:val="both"/>
      </w:pPr>
      <w:r w:rsidRPr="008B689C">
        <w:t>III-я  ступень: 4  обуч-ся;</w:t>
      </w:r>
      <w:r w:rsidRPr="008B689C">
        <w:tab/>
      </w:r>
      <w:r w:rsidRPr="008B689C">
        <w:tab/>
        <w:t>По  школе:   3  обуч-ся.</w:t>
      </w:r>
    </w:p>
    <w:p w:rsidR="00B4289E" w:rsidRPr="008B689C" w:rsidRDefault="00B4289E" w:rsidP="00B4289E">
      <w:pPr>
        <w:tabs>
          <w:tab w:val="num" w:pos="-540"/>
        </w:tabs>
        <w:spacing w:after="120"/>
        <w:ind w:left="-540"/>
        <w:jc w:val="both"/>
      </w:pPr>
      <w:r w:rsidRPr="008B689C">
        <w:rPr>
          <w:b/>
        </w:rPr>
        <w:t>Подвоз детей в школу:</w:t>
      </w:r>
      <w:r w:rsidRPr="008B689C">
        <w:t xml:space="preserve"> из п. Суземка – 3 чел.,  ст. Нерусса - 7  чел., п. Нерусса - 2  чел.  -  электропоездом;  д. Крупец  -  5  чел. – личным транспортом, д. Гавриловой  Гуты -  2  чел. – личным транспортом. Дополнительное  образование  обучающиеся  получают    в  школе,  СДК  и  районной  ДЮСШ  через  работу  кружков  и  секций -  11  (15  часов).  Школа  работает  в  одну  смену  при  пятидневной  учебной  неделе.  Уроки  по  40  минут. Во  второй  половине  дня проводятся  внеурочные  занятия: работают  кружки, спортивный  клуб,  театральная  студия,  общешкольные  КТД, творческие  коллективные    дела  классов  и  детской  общественной  организации  «Движение  первых». Расписание  работы  школы  тесно  связано  с  расписанием  движения  электропоездов,  так  как  12 чел. (32,4%)  обучающихся  добираются  до  школы  по  железной дороге,  7  человек -  личным  транспортом  (19%),  18  чел. (48,6%)  -  дети  жителей п. Холмечи.  </w:t>
      </w:r>
    </w:p>
    <w:p w:rsidR="00664EF7" w:rsidRPr="008B689C" w:rsidRDefault="00B4289E" w:rsidP="00E7453A">
      <w:pPr>
        <w:tabs>
          <w:tab w:val="num" w:pos="-540"/>
        </w:tabs>
        <w:spacing w:after="120"/>
        <w:ind w:left="-540"/>
        <w:jc w:val="both"/>
        <w:rPr>
          <w:b/>
        </w:rPr>
      </w:pPr>
      <w:r w:rsidRPr="008B689C">
        <w:rPr>
          <w:b/>
        </w:rPr>
        <w:tab/>
      </w:r>
    </w:p>
    <w:p w:rsidR="00B4289E" w:rsidRPr="008B689C" w:rsidRDefault="00B4289E" w:rsidP="00B4289E">
      <w:pPr>
        <w:tabs>
          <w:tab w:val="num" w:pos="-180"/>
        </w:tabs>
        <w:ind w:left="-180" w:hanging="360"/>
        <w:jc w:val="both"/>
        <w:rPr>
          <w:b/>
          <w:u w:val="single"/>
        </w:rPr>
      </w:pPr>
      <w:r w:rsidRPr="008B689C">
        <w:rPr>
          <w:b/>
          <w:u w:val="single"/>
        </w:rPr>
        <w:t>Контингент  обучающихся  за  последние  5  лет:</w:t>
      </w:r>
    </w:p>
    <w:p w:rsidR="00B4289E" w:rsidRPr="008B689C" w:rsidRDefault="00B4289E" w:rsidP="00B4289E">
      <w:pPr>
        <w:tabs>
          <w:tab w:val="num" w:pos="-180"/>
        </w:tabs>
        <w:ind w:left="-180" w:hanging="360"/>
        <w:jc w:val="both"/>
        <w:rPr>
          <w:b/>
          <w:u w:val="single"/>
        </w:rPr>
      </w:pPr>
    </w:p>
    <w:tbl>
      <w:tblPr>
        <w:tblW w:w="9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614"/>
        <w:gridCol w:w="1614"/>
        <w:gridCol w:w="1614"/>
        <w:gridCol w:w="1614"/>
        <w:gridCol w:w="1614"/>
      </w:tblGrid>
      <w:tr w:rsidR="00B4289E" w:rsidRPr="008B689C" w:rsidTr="00B4289E">
        <w:tc>
          <w:tcPr>
            <w:tcW w:w="1914" w:type="dxa"/>
            <w:tcBorders>
              <w:top w:val="single" w:sz="4" w:space="0" w:color="auto"/>
              <w:left w:val="single" w:sz="4" w:space="0" w:color="auto"/>
              <w:bottom w:val="single" w:sz="4" w:space="0" w:color="auto"/>
              <w:right w:val="single" w:sz="4" w:space="0" w:color="auto"/>
              <w:tl2br w:val="single" w:sz="4" w:space="0" w:color="auto"/>
            </w:tcBorders>
          </w:tcPr>
          <w:p w:rsidR="00B4289E" w:rsidRPr="008B689C" w:rsidRDefault="00B4289E" w:rsidP="00B4289E">
            <w:pPr>
              <w:tabs>
                <w:tab w:val="num" w:pos="0"/>
              </w:tabs>
              <w:jc w:val="both"/>
              <w:rPr>
                <w:b/>
              </w:rPr>
            </w:pPr>
            <w:r w:rsidRPr="008B689C">
              <w:t xml:space="preserve">        </w:t>
            </w:r>
            <w:r w:rsidRPr="008B689C">
              <w:rPr>
                <w:b/>
              </w:rPr>
              <w:t>Уч. год</w:t>
            </w:r>
          </w:p>
          <w:p w:rsidR="00B4289E" w:rsidRPr="008B689C" w:rsidRDefault="00B4289E" w:rsidP="00B4289E">
            <w:pPr>
              <w:tabs>
                <w:tab w:val="num" w:pos="0"/>
              </w:tabs>
              <w:jc w:val="both"/>
            </w:pPr>
            <w:r w:rsidRPr="008B689C">
              <w:rPr>
                <w:b/>
              </w:rPr>
              <w:t>Кол-во уч-ся</w:t>
            </w:r>
          </w:p>
        </w:tc>
        <w:tc>
          <w:tcPr>
            <w:tcW w:w="16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2019-2020</w:t>
            </w:r>
          </w:p>
        </w:tc>
        <w:tc>
          <w:tcPr>
            <w:tcW w:w="16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2020-2021</w:t>
            </w:r>
          </w:p>
        </w:tc>
        <w:tc>
          <w:tcPr>
            <w:tcW w:w="16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2021-2022</w:t>
            </w:r>
          </w:p>
        </w:tc>
        <w:tc>
          <w:tcPr>
            <w:tcW w:w="16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2022-2023</w:t>
            </w:r>
          </w:p>
        </w:tc>
        <w:tc>
          <w:tcPr>
            <w:tcW w:w="16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2023-2024</w:t>
            </w:r>
          </w:p>
        </w:tc>
      </w:tr>
      <w:tr w:rsidR="00B4289E" w:rsidRPr="008B689C" w:rsidTr="00B4289E">
        <w:tc>
          <w:tcPr>
            <w:tcW w:w="19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Всего:</w:t>
            </w:r>
          </w:p>
        </w:tc>
        <w:tc>
          <w:tcPr>
            <w:tcW w:w="16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42</w:t>
            </w:r>
          </w:p>
        </w:tc>
        <w:tc>
          <w:tcPr>
            <w:tcW w:w="16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35</w:t>
            </w:r>
          </w:p>
        </w:tc>
        <w:tc>
          <w:tcPr>
            <w:tcW w:w="16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31</w:t>
            </w:r>
          </w:p>
        </w:tc>
        <w:tc>
          <w:tcPr>
            <w:tcW w:w="16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33</w:t>
            </w:r>
          </w:p>
        </w:tc>
        <w:tc>
          <w:tcPr>
            <w:tcW w:w="161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37</w:t>
            </w:r>
          </w:p>
        </w:tc>
      </w:tr>
    </w:tbl>
    <w:p w:rsidR="00B4289E" w:rsidRPr="008B689C" w:rsidRDefault="00B4289E" w:rsidP="00B4289E">
      <w:pPr>
        <w:tabs>
          <w:tab w:val="num" w:pos="-180"/>
        </w:tabs>
        <w:jc w:val="both"/>
      </w:pPr>
    </w:p>
    <w:p w:rsidR="00B666F3" w:rsidRDefault="00B666F3" w:rsidP="00B666F3">
      <w:pPr>
        <w:tabs>
          <w:tab w:val="num" w:pos="900"/>
        </w:tabs>
        <w:ind w:left="180"/>
        <w:jc w:val="both"/>
        <w:rPr>
          <w:b/>
          <w:bCs/>
          <w:u w:val="single"/>
        </w:rPr>
      </w:pPr>
    </w:p>
    <w:p w:rsidR="00B666F3" w:rsidRDefault="00B666F3" w:rsidP="00B666F3">
      <w:pPr>
        <w:tabs>
          <w:tab w:val="num" w:pos="900"/>
        </w:tabs>
        <w:ind w:left="180"/>
        <w:jc w:val="both"/>
        <w:rPr>
          <w:b/>
          <w:bCs/>
          <w:u w:val="single"/>
        </w:rPr>
      </w:pPr>
    </w:p>
    <w:p w:rsidR="00B666F3" w:rsidRDefault="00B666F3" w:rsidP="00B666F3">
      <w:pPr>
        <w:tabs>
          <w:tab w:val="num" w:pos="900"/>
        </w:tabs>
        <w:ind w:left="180"/>
        <w:jc w:val="both"/>
        <w:rPr>
          <w:b/>
          <w:bCs/>
          <w:u w:val="single"/>
        </w:rPr>
      </w:pPr>
    </w:p>
    <w:p w:rsidR="00B4289E" w:rsidRPr="008B689C" w:rsidRDefault="00B4289E" w:rsidP="00B666F3">
      <w:pPr>
        <w:ind w:left="180"/>
        <w:jc w:val="both"/>
        <w:rPr>
          <w:b/>
          <w:bCs/>
        </w:rPr>
      </w:pPr>
      <w:r w:rsidRPr="008B689C">
        <w:rPr>
          <w:b/>
          <w:bCs/>
          <w:u w:val="single"/>
        </w:rPr>
        <w:t>Родители</w:t>
      </w:r>
      <w:r w:rsidRPr="008B689C">
        <w:rPr>
          <w:b/>
          <w:bCs/>
        </w:rPr>
        <w:t xml:space="preserve">  </w:t>
      </w:r>
    </w:p>
    <w:p w:rsidR="00B4289E" w:rsidRPr="008B689C" w:rsidRDefault="00B4289E" w:rsidP="00B4289E">
      <w:pPr>
        <w:tabs>
          <w:tab w:val="num" w:pos="-180"/>
        </w:tabs>
        <w:spacing w:after="120"/>
        <w:ind w:right="-545"/>
        <w:jc w:val="both"/>
        <w:rPr>
          <w:b/>
        </w:rPr>
      </w:pPr>
      <w:r w:rsidRPr="008B689C">
        <w:rPr>
          <w:b/>
        </w:rPr>
        <w:t>В МБОУ  «Холмечская  СОШ»  в 2023-2024  уч. году  всего  30  семей:</w:t>
      </w: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5"/>
        <w:gridCol w:w="1311"/>
        <w:gridCol w:w="1311"/>
        <w:gridCol w:w="1311"/>
        <w:gridCol w:w="1311"/>
      </w:tblGrid>
      <w:tr w:rsidR="00B4289E" w:rsidRPr="008B689C" w:rsidTr="00B4289E">
        <w:tc>
          <w:tcPr>
            <w:tcW w:w="4725" w:type="dxa"/>
            <w:tcBorders>
              <w:top w:val="single" w:sz="4" w:space="0" w:color="auto"/>
              <w:left w:val="single" w:sz="4" w:space="0" w:color="auto"/>
              <w:bottom w:val="single" w:sz="4" w:space="0" w:color="auto"/>
              <w:right w:val="single" w:sz="4" w:space="0" w:color="auto"/>
              <w:tl2br w:val="single" w:sz="4" w:space="0" w:color="auto"/>
            </w:tcBorders>
          </w:tcPr>
          <w:p w:rsidR="00B4289E" w:rsidRPr="008B689C" w:rsidRDefault="00B4289E" w:rsidP="00B4289E">
            <w:pPr>
              <w:tabs>
                <w:tab w:val="num" w:pos="-180"/>
              </w:tabs>
              <w:jc w:val="both"/>
            </w:pPr>
            <w:r w:rsidRPr="008B689C">
              <w:t>Соц.                    Уч.  годы</w:t>
            </w:r>
          </w:p>
          <w:p w:rsidR="00B4289E" w:rsidRPr="008B689C" w:rsidRDefault="00B4289E" w:rsidP="00B4289E">
            <w:pPr>
              <w:tabs>
                <w:tab w:val="num" w:pos="-180"/>
              </w:tabs>
              <w:jc w:val="both"/>
            </w:pPr>
            <w:r w:rsidRPr="008B689C">
              <w:t>положение семьи</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2020-2021</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2021-2022</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2022-2023</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2023-2024</w:t>
            </w:r>
          </w:p>
        </w:tc>
      </w:tr>
      <w:tr w:rsidR="00B4289E" w:rsidRPr="008B689C" w:rsidTr="00B4289E">
        <w:tc>
          <w:tcPr>
            <w:tcW w:w="4725"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Многодетные  семьи</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6 (9)</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7 (11)</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7 (11)</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8 (13)</w:t>
            </w:r>
          </w:p>
        </w:tc>
      </w:tr>
      <w:tr w:rsidR="00B4289E" w:rsidRPr="008B689C" w:rsidTr="00B4289E">
        <w:tc>
          <w:tcPr>
            <w:tcW w:w="4725"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Детей  из  обычных обеспеченных  семей</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8 (8)</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8 (8)</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8 (8)</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10 (12)</w:t>
            </w:r>
          </w:p>
        </w:tc>
      </w:tr>
      <w:tr w:rsidR="00B4289E" w:rsidRPr="008B689C" w:rsidTr="00B4289E">
        <w:tc>
          <w:tcPr>
            <w:tcW w:w="4725"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Опекуны</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2 (2)</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 (1)</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 (1)</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 (1)</w:t>
            </w:r>
          </w:p>
        </w:tc>
      </w:tr>
      <w:tr w:rsidR="00B4289E" w:rsidRPr="008B689C" w:rsidTr="00B4289E">
        <w:tc>
          <w:tcPr>
            <w:tcW w:w="4725"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Неполные  семьи</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12 (16)</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13 (16)</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13 (16)</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17 (19)</w:t>
            </w:r>
          </w:p>
        </w:tc>
      </w:tr>
      <w:tr w:rsidR="00B4289E" w:rsidRPr="008B689C" w:rsidTr="00B4289E">
        <w:tc>
          <w:tcPr>
            <w:tcW w:w="4725"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Малоимущие, в них детей</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15 (18)</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10 (11)</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10 (11)</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11 (11)</w:t>
            </w:r>
          </w:p>
        </w:tc>
      </w:tr>
      <w:tr w:rsidR="00B4289E" w:rsidRPr="008B689C" w:rsidTr="00B4289E">
        <w:tc>
          <w:tcPr>
            <w:tcW w:w="4725"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Семьи, имеющие детей инвалидов</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r>
      <w:tr w:rsidR="00B4289E" w:rsidRPr="008B689C" w:rsidTr="00B4289E">
        <w:tc>
          <w:tcPr>
            <w:tcW w:w="4725"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Семьи,  находящиеся  в  социально  опасном  положении</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c>
          <w:tcPr>
            <w:tcW w:w="1311"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r>
    </w:tbl>
    <w:p w:rsidR="00B4289E" w:rsidRPr="008B689C" w:rsidRDefault="00B4289E" w:rsidP="00B4289E">
      <w:pPr>
        <w:tabs>
          <w:tab w:val="num" w:pos="-180"/>
        </w:tabs>
        <w:ind w:left="-180"/>
        <w:jc w:val="both"/>
        <w:rPr>
          <w:b/>
          <w:bCs/>
          <w:u w:val="single"/>
        </w:rPr>
      </w:pPr>
    </w:p>
    <w:p w:rsidR="00B4289E" w:rsidRDefault="00B4289E" w:rsidP="00B4289E">
      <w:pPr>
        <w:tabs>
          <w:tab w:val="num" w:pos="-180"/>
        </w:tabs>
        <w:ind w:left="-180"/>
        <w:jc w:val="both"/>
        <w:rPr>
          <w:b/>
          <w:bCs/>
          <w:u w:val="single"/>
        </w:rPr>
      </w:pPr>
      <w:r w:rsidRPr="008B689C">
        <w:rPr>
          <w:b/>
          <w:bCs/>
          <w:u w:val="single"/>
        </w:rPr>
        <w:t>Социальный  состав  родителей:</w:t>
      </w:r>
    </w:p>
    <w:p w:rsidR="00A66B46" w:rsidRPr="008B689C" w:rsidRDefault="00A66B46" w:rsidP="00B4289E">
      <w:pPr>
        <w:tabs>
          <w:tab w:val="num" w:pos="-180"/>
        </w:tabs>
        <w:ind w:left="-180"/>
        <w:jc w:val="both"/>
        <w:rPr>
          <w:b/>
          <w:bCs/>
          <w:u w:val="single"/>
        </w:rPr>
      </w:pPr>
    </w:p>
    <w:p w:rsidR="00B4289E" w:rsidRPr="008B689C" w:rsidRDefault="00B4289E" w:rsidP="00B4289E">
      <w:pPr>
        <w:tabs>
          <w:tab w:val="num" w:pos="-180"/>
        </w:tabs>
        <w:spacing w:after="120"/>
        <w:ind w:left="-180"/>
        <w:jc w:val="both"/>
      </w:pPr>
      <w:r w:rsidRPr="008B689C">
        <w:t xml:space="preserve">-  Высшее  образование </w:t>
      </w:r>
      <w:r w:rsidRPr="008B689C">
        <w:tab/>
        <w:t>- 20%.   -   Среднее  профессион.  образование  - 37%</w:t>
      </w:r>
    </w:p>
    <w:p w:rsidR="00B4289E" w:rsidRPr="008B689C" w:rsidRDefault="00B4289E" w:rsidP="00B4289E">
      <w:pPr>
        <w:tabs>
          <w:tab w:val="num" w:pos="-180"/>
        </w:tabs>
        <w:spacing w:after="120"/>
        <w:ind w:left="-180"/>
        <w:jc w:val="both"/>
      </w:pPr>
      <w:r w:rsidRPr="008B689C">
        <w:t>-</w:t>
      </w:r>
      <w:r w:rsidRPr="008B689C">
        <w:tab/>
        <w:t>Начальное профес.  образование  - 35%. Среднее  общее образование  - 8%</w:t>
      </w:r>
    </w:p>
    <w:p w:rsidR="00B4289E" w:rsidRPr="008B689C" w:rsidRDefault="00B4289E" w:rsidP="00B4289E">
      <w:pPr>
        <w:tabs>
          <w:tab w:val="num" w:pos="-180"/>
        </w:tabs>
        <w:spacing w:after="120"/>
        <w:ind w:left="-180"/>
        <w:jc w:val="both"/>
      </w:pPr>
      <w:r w:rsidRPr="008B689C">
        <w:t>-</w:t>
      </w:r>
      <w:r w:rsidRPr="008B689C">
        <w:tab/>
        <w:t>Рабочие</w:t>
      </w:r>
      <w:r w:rsidRPr="008B689C">
        <w:tab/>
      </w:r>
      <w:r w:rsidRPr="008B689C">
        <w:tab/>
        <w:t>-</w:t>
      </w:r>
      <w:r w:rsidRPr="008B689C">
        <w:tab/>
        <w:t xml:space="preserve">60%      </w:t>
      </w:r>
      <w:r w:rsidR="00A66B46">
        <w:t xml:space="preserve"> </w:t>
      </w:r>
      <w:r w:rsidRPr="008B689C">
        <w:t>-   Служащие</w:t>
      </w:r>
      <w:r w:rsidRPr="008B689C">
        <w:tab/>
        <w:t>-</w:t>
      </w:r>
      <w:r w:rsidRPr="008B689C">
        <w:tab/>
        <w:t>27%</w:t>
      </w:r>
    </w:p>
    <w:p w:rsidR="00B4289E" w:rsidRPr="008B689C" w:rsidRDefault="00B4289E" w:rsidP="00B4289E">
      <w:pPr>
        <w:tabs>
          <w:tab w:val="num" w:pos="-180"/>
        </w:tabs>
        <w:spacing w:after="120"/>
        <w:ind w:left="-180"/>
        <w:jc w:val="both"/>
      </w:pPr>
      <w:r w:rsidRPr="008B689C">
        <w:t>-</w:t>
      </w:r>
      <w:r w:rsidRPr="008B689C">
        <w:tab/>
        <w:t>Безработные</w:t>
      </w:r>
      <w:r w:rsidRPr="008B689C">
        <w:tab/>
      </w:r>
      <w:r w:rsidR="00A66B46">
        <w:tab/>
      </w:r>
      <w:r w:rsidRPr="008B689C">
        <w:t>-</w:t>
      </w:r>
      <w:r w:rsidRPr="008B689C">
        <w:tab/>
        <w:t xml:space="preserve">12%     </w:t>
      </w:r>
      <w:r w:rsidR="00A66B46">
        <w:t xml:space="preserve"> </w:t>
      </w:r>
      <w:r w:rsidRPr="008B689C">
        <w:t xml:space="preserve"> -   Частные предприниматели    - </w:t>
      </w:r>
      <w:r w:rsidRPr="008B689C">
        <w:tab/>
        <w:t>1%</w:t>
      </w:r>
    </w:p>
    <w:p w:rsidR="00B4289E" w:rsidRPr="008B689C" w:rsidRDefault="00B4289E" w:rsidP="00B4289E">
      <w:pPr>
        <w:tabs>
          <w:tab w:val="num" w:pos="-180"/>
        </w:tabs>
        <w:spacing w:after="120"/>
        <w:ind w:left="-180"/>
        <w:jc w:val="both"/>
      </w:pPr>
      <w:r w:rsidRPr="008B689C">
        <w:t>-</w:t>
      </w:r>
      <w:r w:rsidRPr="008B689C">
        <w:tab/>
        <w:t>Военнослужащих</w:t>
      </w:r>
      <w:r w:rsidRPr="008B689C">
        <w:tab/>
        <w:t xml:space="preserve"> -</w:t>
      </w:r>
      <w:r w:rsidRPr="008B689C">
        <w:tab/>
        <w:t>0%</w:t>
      </w:r>
      <w:r w:rsidRPr="008B689C">
        <w:tab/>
        <w:t xml:space="preserve">   -   Силовые структуры</w:t>
      </w:r>
      <w:r w:rsidRPr="008B689C">
        <w:tab/>
        <w:t>-</w:t>
      </w:r>
      <w:r w:rsidRPr="008B689C">
        <w:tab/>
        <w:t>0%.</w:t>
      </w:r>
    </w:p>
    <w:p w:rsidR="00B4289E" w:rsidRPr="008B689C" w:rsidRDefault="00B4289E" w:rsidP="00B4289E">
      <w:pPr>
        <w:tabs>
          <w:tab w:val="num" w:pos="-180"/>
        </w:tabs>
        <w:spacing w:after="120"/>
        <w:ind w:left="-180" w:firstLine="888"/>
        <w:jc w:val="both"/>
      </w:pPr>
      <w:r w:rsidRPr="008B689C">
        <w:t xml:space="preserve">  Большинство  родителей    оказывают  должную  помощь в образовательной  деятельности  школы  и   ремонте  классов  и  школы.  Но  часть  из  них  ограничивают  своё  сотрудничество  со   школой  контролем  над выполнением  домашних  заданий  и  сдачей  денег  на   питание.  </w:t>
      </w:r>
    </w:p>
    <w:p w:rsidR="00B4289E" w:rsidRPr="008B689C" w:rsidRDefault="00B4289E" w:rsidP="00B66D27">
      <w:pPr>
        <w:numPr>
          <w:ilvl w:val="1"/>
          <w:numId w:val="26"/>
        </w:numPr>
        <w:tabs>
          <w:tab w:val="num" w:pos="-180"/>
        </w:tabs>
        <w:spacing w:after="120"/>
        <w:ind w:left="-180" w:firstLine="0"/>
        <w:jc w:val="both"/>
        <w:rPr>
          <w:b/>
          <w:bCs/>
          <w:u w:val="single"/>
        </w:rPr>
      </w:pPr>
      <w:r w:rsidRPr="008B689C">
        <w:rPr>
          <w:b/>
          <w:bCs/>
          <w:u w:val="single"/>
        </w:rPr>
        <w:t>Педагогические  кадры</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1062"/>
        <w:gridCol w:w="1257"/>
        <w:gridCol w:w="1232"/>
        <w:gridCol w:w="1062"/>
        <w:gridCol w:w="1232"/>
        <w:gridCol w:w="1184"/>
      </w:tblGrid>
      <w:tr w:rsidR="00B4289E" w:rsidRPr="008B689C" w:rsidTr="00B4289E">
        <w:trPr>
          <w:cantSplit/>
        </w:trPr>
        <w:tc>
          <w:tcPr>
            <w:tcW w:w="2542" w:type="dxa"/>
            <w:tcBorders>
              <w:top w:val="single" w:sz="4" w:space="0" w:color="auto"/>
              <w:left w:val="single" w:sz="4" w:space="0" w:color="auto"/>
              <w:bottom w:val="single" w:sz="4" w:space="0" w:color="auto"/>
              <w:right w:val="single" w:sz="4" w:space="0" w:color="auto"/>
              <w:tl2br w:val="single" w:sz="4" w:space="0" w:color="auto"/>
            </w:tcBorders>
          </w:tcPr>
          <w:p w:rsidR="00B4289E" w:rsidRPr="008B689C" w:rsidRDefault="00B4289E" w:rsidP="00B4289E">
            <w:pPr>
              <w:tabs>
                <w:tab w:val="num" w:pos="0"/>
              </w:tabs>
              <w:spacing w:after="120"/>
              <w:jc w:val="both"/>
            </w:pPr>
            <w:r w:rsidRPr="008B689C">
              <w:lastRenderedPageBreak/>
              <w:t xml:space="preserve">              Уч. годы</w:t>
            </w:r>
          </w:p>
          <w:p w:rsidR="00B4289E" w:rsidRPr="008B689C" w:rsidRDefault="00B4289E" w:rsidP="00B4289E">
            <w:pPr>
              <w:tabs>
                <w:tab w:val="num" w:pos="0"/>
              </w:tabs>
              <w:spacing w:after="120"/>
              <w:jc w:val="both"/>
            </w:pPr>
            <w:r w:rsidRPr="008B689C">
              <w:t>Категории</w:t>
            </w:r>
          </w:p>
        </w:tc>
        <w:tc>
          <w:tcPr>
            <w:tcW w:w="106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pPr>
            <w:r w:rsidRPr="008B689C">
              <w:t>2018-2019 - 14 чел.</w:t>
            </w:r>
          </w:p>
        </w:tc>
        <w:tc>
          <w:tcPr>
            <w:tcW w:w="1257"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pPr>
            <w:r w:rsidRPr="008B689C">
              <w:t>2019-2020 - 14 чел.</w:t>
            </w:r>
          </w:p>
        </w:tc>
        <w:tc>
          <w:tcPr>
            <w:tcW w:w="123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pPr>
            <w:r w:rsidRPr="008B689C">
              <w:t>2020-2021 - 14 чел.</w:t>
            </w:r>
          </w:p>
        </w:tc>
        <w:tc>
          <w:tcPr>
            <w:tcW w:w="106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pPr>
            <w:r w:rsidRPr="008B689C">
              <w:t>2021-2022 - 12 чел.</w:t>
            </w:r>
          </w:p>
        </w:tc>
        <w:tc>
          <w:tcPr>
            <w:tcW w:w="123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pPr>
            <w:r w:rsidRPr="008B689C">
              <w:t>2022-2023 - 12 чел.</w:t>
            </w:r>
          </w:p>
        </w:tc>
        <w:tc>
          <w:tcPr>
            <w:tcW w:w="118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pPr>
            <w:r w:rsidRPr="008B689C">
              <w:t>2023-2024 - 12 чел.</w:t>
            </w:r>
          </w:p>
        </w:tc>
      </w:tr>
      <w:tr w:rsidR="00B4289E" w:rsidRPr="008B689C" w:rsidTr="00B4289E">
        <w:trPr>
          <w:cantSplit/>
          <w:trHeight w:val="533"/>
        </w:trPr>
        <w:tc>
          <w:tcPr>
            <w:tcW w:w="254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 xml:space="preserve">Высшая  категория </w:t>
            </w:r>
          </w:p>
        </w:tc>
        <w:tc>
          <w:tcPr>
            <w:tcW w:w="106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6</w:t>
            </w:r>
          </w:p>
          <w:p w:rsidR="00B4289E" w:rsidRPr="008B689C" w:rsidRDefault="00B4289E" w:rsidP="00B4289E">
            <w:pPr>
              <w:tabs>
                <w:tab w:val="num" w:pos="0"/>
              </w:tabs>
              <w:spacing w:after="120"/>
              <w:jc w:val="both"/>
            </w:pPr>
            <w:r w:rsidRPr="008B689C">
              <w:t>43%</w:t>
            </w:r>
          </w:p>
        </w:tc>
        <w:tc>
          <w:tcPr>
            <w:tcW w:w="1257"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6</w:t>
            </w:r>
          </w:p>
          <w:p w:rsidR="00B4289E" w:rsidRPr="008B689C" w:rsidRDefault="00B4289E" w:rsidP="00B4289E">
            <w:pPr>
              <w:tabs>
                <w:tab w:val="num" w:pos="0"/>
              </w:tabs>
              <w:spacing w:after="120"/>
              <w:jc w:val="both"/>
            </w:pPr>
            <w:r w:rsidRPr="008B689C">
              <w:t>43%</w:t>
            </w:r>
          </w:p>
        </w:tc>
        <w:tc>
          <w:tcPr>
            <w:tcW w:w="123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7</w:t>
            </w:r>
          </w:p>
          <w:p w:rsidR="00B4289E" w:rsidRPr="008B689C" w:rsidRDefault="00B4289E" w:rsidP="00B4289E">
            <w:pPr>
              <w:tabs>
                <w:tab w:val="num" w:pos="0"/>
              </w:tabs>
              <w:spacing w:after="120"/>
              <w:jc w:val="both"/>
            </w:pPr>
            <w:r w:rsidRPr="008B689C">
              <w:t>50%</w:t>
            </w:r>
          </w:p>
        </w:tc>
        <w:tc>
          <w:tcPr>
            <w:tcW w:w="106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6</w:t>
            </w:r>
          </w:p>
          <w:p w:rsidR="00B4289E" w:rsidRPr="008B689C" w:rsidRDefault="00B4289E" w:rsidP="00B4289E">
            <w:pPr>
              <w:tabs>
                <w:tab w:val="num" w:pos="0"/>
              </w:tabs>
              <w:spacing w:after="120"/>
              <w:jc w:val="both"/>
            </w:pPr>
            <w:r w:rsidRPr="008B689C">
              <w:t>50%</w:t>
            </w:r>
          </w:p>
        </w:tc>
        <w:tc>
          <w:tcPr>
            <w:tcW w:w="123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7</w:t>
            </w:r>
          </w:p>
          <w:p w:rsidR="00B4289E" w:rsidRPr="008B689C" w:rsidRDefault="00B4289E" w:rsidP="00B4289E">
            <w:pPr>
              <w:tabs>
                <w:tab w:val="num" w:pos="0"/>
              </w:tabs>
              <w:spacing w:after="120"/>
              <w:jc w:val="both"/>
            </w:pPr>
            <w:r w:rsidRPr="008B689C">
              <w:t>58%</w:t>
            </w:r>
          </w:p>
        </w:tc>
        <w:tc>
          <w:tcPr>
            <w:tcW w:w="118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7</w:t>
            </w:r>
          </w:p>
          <w:p w:rsidR="00B4289E" w:rsidRPr="008B689C" w:rsidRDefault="00B4289E" w:rsidP="00B4289E">
            <w:pPr>
              <w:tabs>
                <w:tab w:val="num" w:pos="0"/>
              </w:tabs>
              <w:spacing w:after="120"/>
              <w:jc w:val="both"/>
            </w:pPr>
            <w:r w:rsidRPr="008B689C">
              <w:t>58%</w:t>
            </w:r>
          </w:p>
        </w:tc>
      </w:tr>
      <w:tr w:rsidR="00B4289E" w:rsidRPr="008B689C" w:rsidTr="00B4289E">
        <w:trPr>
          <w:cantSplit/>
        </w:trPr>
        <w:tc>
          <w:tcPr>
            <w:tcW w:w="254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 xml:space="preserve">Первая  категория </w:t>
            </w:r>
          </w:p>
        </w:tc>
        <w:tc>
          <w:tcPr>
            <w:tcW w:w="106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6</w:t>
            </w:r>
          </w:p>
          <w:p w:rsidR="00B4289E" w:rsidRPr="008B689C" w:rsidRDefault="00B4289E" w:rsidP="00B4289E">
            <w:pPr>
              <w:tabs>
                <w:tab w:val="num" w:pos="0"/>
              </w:tabs>
              <w:spacing w:after="120"/>
              <w:jc w:val="both"/>
            </w:pPr>
            <w:r w:rsidRPr="008B689C">
              <w:t>43%</w:t>
            </w:r>
          </w:p>
        </w:tc>
        <w:tc>
          <w:tcPr>
            <w:tcW w:w="1257"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6</w:t>
            </w:r>
          </w:p>
          <w:p w:rsidR="00B4289E" w:rsidRPr="008B689C" w:rsidRDefault="00B4289E" w:rsidP="00B4289E">
            <w:pPr>
              <w:tabs>
                <w:tab w:val="num" w:pos="0"/>
              </w:tabs>
              <w:spacing w:after="120"/>
              <w:jc w:val="both"/>
            </w:pPr>
            <w:r w:rsidRPr="008B689C">
              <w:t>43%</w:t>
            </w:r>
          </w:p>
        </w:tc>
        <w:tc>
          <w:tcPr>
            <w:tcW w:w="123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6</w:t>
            </w:r>
          </w:p>
          <w:p w:rsidR="00B4289E" w:rsidRPr="008B689C" w:rsidRDefault="00B4289E" w:rsidP="00B4289E">
            <w:pPr>
              <w:tabs>
                <w:tab w:val="num" w:pos="0"/>
              </w:tabs>
              <w:spacing w:after="120"/>
              <w:jc w:val="both"/>
            </w:pPr>
            <w:r w:rsidRPr="008B689C">
              <w:t>43%</w:t>
            </w:r>
          </w:p>
        </w:tc>
        <w:tc>
          <w:tcPr>
            <w:tcW w:w="106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5</w:t>
            </w:r>
          </w:p>
          <w:p w:rsidR="00B4289E" w:rsidRPr="008B689C" w:rsidRDefault="00B4289E" w:rsidP="00B4289E">
            <w:pPr>
              <w:tabs>
                <w:tab w:val="num" w:pos="0"/>
              </w:tabs>
              <w:spacing w:after="120"/>
              <w:jc w:val="both"/>
            </w:pPr>
            <w:r w:rsidRPr="008B689C">
              <w:t>42%</w:t>
            </w:r>
          </w:p>
        </w:tc>
        <w:tc>
          <w:tcPr>
            <w:tcW w:w="123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5</w:t>
            </w:r>
          </w:p>
          <w:p w:rsidR="00B4289E" w:rsidRPr="008B689C" w:rsidRDefault="00B4289E" w:rsidP="00B4289E">
            <w:pPr>
              <w:tabs>
                <w:tab w:val="num" w:pos="0"/>
              </w:tabs>
              <w:spacing w:after="120"/>
              <w:jc w:val="both"/>
            </w:pPr>
            <w:r w:rsidRPr="008B689C">
              <w:t>42%</w:t>
            </w:r>
          </w:p>
        </w:tc>
        <w:tc>
          <w:tcPr>
            <w:tcW w:w="118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5</w:t>
            </w:r>
          </w:p>
          <w:p w:rsidR="00B4289E" w:rsidRPr="008B689C" w:rsidRDefault="00B4289E" w:rsidP="00B4289E">
            <w:pPr>
              <w:tabs>
                <w:tab w:val="num" w:pos="0"/>
              </w:tabs>
              <w:spacing w:after="120"/>
              <w:jc w:val="both"/>
            </w:pPr>
            <w:r w:rsidRPr="008B689C">
              <w:t>42%</w:t>
            </w:r>
          </w:p>
        </w:tc>
      </w:tr>
      <w:tr w:rsidR="00B4289E" w:rsidRPr="008B689C" w:rsidTr="00B4289E">
        <w:trPr>
          <w:cantSplit/>
          <w:trHeight w:val="659"/>
        </w:trPr>
        <w:tc>
          <w:tcPr>
            <w:tcW w:w="254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ind w:right="-108"/>
              <w:jc w:val="both"/>
            </w:pPr>
            <w:r w:rsidRPr="008B689C">
              <w:t>Соответствие  заним.  должности</w:t>
            </w:r>
          </w:p>
        </w:tc>
        <w:tc>
          <w:tcPr>
            <w:tcW w:w="106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2</w:t>
            </w:r>
          </w:p>
          <w:p w:rsidR="00B4289E" w:rsidRPr="008B689C" w:rsidRDefault="00B4289E" w:rsidP="00B4289E">
            <w:pPr>
              <w:tabs>
                <w:tab w:val="num" w:pos="0"/>
              </w:tabs>
              <w:spacing w:after="120"/>
              <w:jc w:val="both"/>
            </w:pPr>
            <w:r w:rsidRPr="008B689C">
              <w:t>14%</w:t>
            </w:r>
          </w:p>
        </w:tc>
        <w:tc>
          <w:tcPr>
            <w:tcW w:w="1257"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2</w:t>
            </w:r>
          </w:p>
          <w:p w:rsidR="00B4289E" w:rsidRPr="008B689C" w:rsidRDefault="00B4289E" w:rsidP="00B4289E">
            <w:pPr>
              <w:tabs>
                <w:tab w:val="num" w:pos="0"/>
              </w:tabs>
              <w:spacing w:after="120"/>
              <w:jc w:val="both"/>
            </w:pPr>
            <w:r w:rsidRPr="008B689C">
              <w:t>14%</w:t>
            </w:r>
          </w:p>
        </w:tc>
        <w:tc>
          <w:tcPr>
            <w:tcW w:w="123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1</w:t>
            </w:r>
          </w:p>
          <w:p w:rsidR="00B4289E" w:rsidRPr="008B689C" w:rsidRDefault="00B4289E" w:rsidP="00B4289E">
            <w:pPr>
              <w:tabs>
                <w:tab w:val="num" w:pos="0"/>
              </w:tabs>
              <w:spacing w:after="120"/>
              <w:jc w:val="both"/>
            </w:pPr>
            <w:r w:rsidRPr="008B689C">
              <w:t>7%</w:t>
            </w:r>
          </w:p>
        </w:tc>
        <w:tc>
          <w:tcPr>
            <w:tcW w:w="106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1</w:t>
            </w:r>
          </w:p>
          <w:p w:rsidR="00B4289E" w:rsidRPr="008B689C" w:rsidRDefault="00B4289E" w:rsidP="00B4289E">
            <w:pPr>
              <w:tabs>
                <w:tab w:val="num" w:pos="0"/>
              </w:tabs>
              <w:spacing w:after="120"/>
              <w:jc w:val="both"/>
            </w:pPr>
            <w:r w:rsidRPr="008B689C">
              <w:t>8%</w:t>
            </w:r>
          </w:p>
        </w:tc>
        <w:tc>
          <w:tcPr>
            <w:tcW w:w="1232"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0</w:t>
            </w:r>
          </w:p>
          <w:p w:rsidR="00B4289E" w:rsidRPr="008B689C" w:rsidRDefault="00B4289E" w:rsidP="00B4289E">
            <w:pPr>
              <w:tabs>
                <w:tab w:val="num" w:pos="0"/>
              </w:tabs>
              <w:spacing w:after="120"/>
              <w:jc w:val="both"/>
            </w:pPr>
            <w:r w:rsidRPr="008B689C">
              <w:t>0%</w:t>
            </w:r>
          </w:p>
        </w:tc>
        <w:tc>
          <w:tcPr>
            <w:tcW w:w="1184"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0</w:t>
            </w:r>
          </w:p>
          <w:p w:rsidR="00B4289E" w:rsidRPr="008B689C" w:rsidRDefault="00B4289E" w:rsidP="00B4289E">
            <w:pPr>
              <w:tabs>
                <w:tab w:val="num" w:pos="0"/>
              </w:tabs>
              <w:spacing w:after="120"/>
              <w:jc w:val="both"/>
            </w:pPr>
            <w:r w:rsidRPr="008B689C">
              <w:t>0%</w:t>
            </w:r>
          </w:p>
        </w:tc>
      </w:tr>
    </w:tbl>
    <w:p w:rsidR="00B4289E" w:rsidRPr="008B689C" w:rsidRDefault="00B4289E" w:rsidP="00B4289E">
      <w:pPr>
        <w:tabs>
          <w:tab w:val="num" w:pos="0"/>
        </w:tabs>
        <w:spacing w:after="120"/>
        <w:jc w:val="both"/>
        <w:rPr>
          <w:b/>
          <w:bCs/>
          <w:u w:val="single"/>
        </w:rPr>
      </w:pPr>
      <w:r w:rsidRPr="008B689C">
        <w:rPr>
          <w:b/>
          <w:bCs/>
          <w:u w:val="single"/>
        </w:rPr>
        <w:t>По  стажу</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080"/>
        <w:gridCol w:w="1080"/>
        <w:gridCol w:w="1080"/>
        <w:gridCol w:w="1080"/>
        <w:gridCol w:w="1080"/>
        <w:gridCol w:w="1080"/>
      </w:tblGrid>
      <w:tr w:rsidR="00B4289E" w:rsidRPr="008B689C" w:rsidTr="00B4289E">
        <w:trPr>
          <w:cantSplit/>
        </w:trPr>
        <w:tc>
          <w:tcPr>
            <w:tcW w:w="2808" w:type="dxa"/>
            <w:tcBorders>
              <w:top w:val="single" w:sz="4" w:space="0" w:color="auto"/>
              <w:left w:val="single" w:sz="4" w:space="0" w:color="auto"/>
              <w:bottom w:val="single" w:sz="4" w:space="0" w:color="auto"/>
              <w:right w:val="single" w:sz="4" w:space="0" w:color="auto"/>
              <w:tl2br w:val="single" w:sz="4" w:space="0" w:color="auto"/>
            </w:tcBorders>
          </w:tcPr>
          <w:p w:rsidR="00B4289E" w:rsidRPr="008B689C" w:rsidRDefault="00B4289E" w:rsidP="00B4289E">
            <w:pPr>
              <w:tabs>
                <w:tab w:val="num" w:pos="0"/>
              </w:tabs>
              <w:spacing w:after="120"/>
              <w:jc w:val="both"/>
            </w:pPr>
            <w:r w:rsidRPr="008B689C">
              <w:t xml:space="preserve">              Уч. годы</w:t>
            </w:r>
          </w:p>
          <w:p w:rsidR="00B4289E" w:rsidRPr="008B689C" w:rsidRDefault="00B4289E" w:rsidP="00B4289E">
            <w:pPr>
              <w:tabs>
                <w:tab w:val="num" w:pos="0"/>
              </w:tabs>
              <w:spacing w:after="120"/>
              <w:jc w:val="both"/>
            </w:pPr>
            <w:r w:rsidRPr="008B689C">
              <w:t>Стаж</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180"/>
              </w:tabs>
              <w:jc w:val="both"/>
            </w:pPr>
            <w:r w:rsidRPr="008B689C">
              <w:t>2018-2019</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180"/>
              </w:tabs>
              <w:jc w:val="both"/>
            </w:pPr>
            <w:r w:rsidRPr="008B689C">
              <w:t>2019-2020</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180"/>
              </w:tabs>
              <w:jc w:val="both"/>
            </w:pPr>
            <w:r w:rsidRPr="008B689C">
              <w:t>2020-2021</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180"/>
              </w:tabs>
              <w:jc w:val="both"/>
            </w:pPr>
            <w:r w:rsidRPr="008B689C">
              <w:t>2021-2022</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180"/>
              </w:tabs>
              <w:jc w:val="both"/>
            </w:pPr>
            <w:r w:rsidRPr="008B689C">
              <w:t>2022-2023</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180"/>
              </w:tabs>
              <w:jc w:val="both"/>
            </w:pPr>
            <w:r w:rsidRPr="008B689C">
              <w:t>2023-2024</w:t>
            </w:r>
          </w:p>
        </w:tc>
      </w:tr>
      <w:tr w:rsidR="00B4289E" w:rsidRPr="008B689C" w:rsidTr="00B4289E">
        <w:trPr>
          <w:cantSplit/>
          <w:trHeight w:val="225"/>
        </w:trPr>
        <w:tc>
          <w:tcPr>
            <w:tcW w:w="2808"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До  5  лет</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0</w:t>
            </w:r>
          </w:p>
        </w:tc>
      </w:tr>
      <w:tr w:rsidR="00B4289E" w:rsidRPr="008B689C" w:rsidTr="00B4289E">
        <w:trPr>
          <w:cantSplit/>
          <w:trHeight w:val="316"/>
        </w:trPr>
        <w:tc>
          <w:tcPr>
            <w:tcW w:w="2808"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5 –10 лет</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1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1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0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0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0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0 </w:t>
            </w:r>
          </w:p>
        </w:tc>
      </w:tr>
      <w:tr w:rsidR="00B4289E" w:rsidRPr="008B689C" w:rsidTr="00B4289E">
        <w:trPr>
          <w:cantSplit/>
        </w:trPr>
        <w:tc>
          <w:tcPr>
            <w:tcW w:w="2808"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10 – 20 лет</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4</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r>
      <w:tr w:rsidR="00B4289E" w:rsidRPr="008B689C" w:rsidTr="00B4289E">
        <w:trPr>
          <w:cantSplit/>
        </w:trPr>
        <w:tc>
          <w:tcPr>
            <w:tcW w:w="2808"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Больше 20 лет</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9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10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10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9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9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 xml:space="preserve">9 </w:t>
            </w:r>
          </w:p>
        </w:tc>
      </w:tr>
      <w:tr w:rsidR="00B4289E" w:rsidRPr="008B689C" w:rsidTr="00B4289E">
        <w:trPr>
          <w:cantSplit/>
        </w:trPr>
        <w:tc>
          <w:tcPr>
            <w:tcW w:w="2808"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 xml:space="preserve">Пенсионеры работ.  </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6</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8</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8</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6</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6</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6</w:t>
            </w:r>
          </w:p>
        </w:tc>
      </w:tr>
      <w:tr w:rsidR="00B4289E" w:rsidRPr="008B689C" w:rsidTr="00B4289E">
        <w:trPr>
          <w:cantSplit/>
        </w:trPr>
        <w:tc>
          <w:tcPr>
            <w:tcW w:w="2808"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Женщины</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11</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11</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11</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9</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9</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9</w:t>
            </w:r>
          </w:p>
        </w:tc>
      </w:tr>
      <w:tr w:rsidR="00B4289E" w:rsidRPr="008B689C" w:rsidTr="00B4289E">
        <w:trPr>
          <w:cantSplit/>
        </w:trPr>
        <w:tc>
          <w:tcPr>
            <w:tcW w:w="2808"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spacing w:after="120"/>
              <w:jc w:val="both"/>
            </w:pPr>
            <w:r w:rsidRPr="008B689C">
              <w:t>Мужчины</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c>
          <w:tcPr>
            <w:tcW w:w="1080" w:type="dxa"/>
            <w:tcBorders>
              <w:top w:val="single" w:sz="4" w:space="0" w:color="auto"/>
              <w:left w:val="single" w:sz="4" w:space="0" w:color="auto"/>
              <w:bottom w:val="single" w:sz="4" w:space="0" w:color="auto"/>
              <w:right w:val="single" w:sz="4" w:space="0" w:color="auto"/>
            </w:tcBorders>
          </w:tcPr>
          <w:p w:rsidR="00B4289E" w:rsidRPr="008B689C" w:rsidRDefault="00B4289E" w:rsidP="00B4289E">
            <w:pPr>
              <w:tabs>
                <w:tab w:val="num" w:pos="0"/>
              </w:tabs>
              <w:jc w:val="both"/>
            </w:pPr>
            <w:r w:rsidRPr="008B689C">
              <w:t>3</w:t>
            </w:r>
          </w:p>
        </w:tc>
      </w:tr>
    </w:tbl>
    <w:p w:rsidR="00B4289E" w:rsidRPr="008B689C" w:rsidRDefault="00B4289E" w:rsidP="00B4289E">
      <w:pPr>
        <w:tabs>
          <w:tab w:val="num" w:pos="-180"/>
        </w:tabs>
        <w:spacing w:after="120"/>
        <w:ind w:left="-180" w:hanging="180"/>
        <w:jc w:val="both"/>
        <w:rPr>
          <w:b/>
          <w:u w:val="single"/>
        </w:rPr>
      </w:pPr>
    </w:p>
    <w:p w:rsidR="00B4289E" w:rsidRPr="008B689C" w:rsidRDefault="00B4289E" w:rsidP="00B4289E">
      <w:pPr>
        <w:tabs>
          <w:tab w:val="num" w:pos="-180"/>
        </w:tabs>
        <w:spacing w:after="120"/>
        <w:ind w:left="-180" w:hanging="180"/>
        <w:jc w:val="both"/>
        <w:rPr>
          <w:b/>
          <w:bCs/>
          <w:u w:val="single"/>
        </w:rPr>
      </w:pPr>
      <w:r w:rsidRPr="008B689C">
        <w:rPr>
          <w:b/>
          <w:u w:val="single"/>
        </w:rPr>
        <w:t xml:space="preserve">Укомплектованность штатов МБОУ «Холмечская СОШ» </w:t>
      </w:r>
      <w:r w:rsidRPr="008B689C">
        <w:rPr>
          <w:b/>
          <w:bCs/>
          <w:u w:val="single"/>
        </w:rPr>
        <w:t>на 2023-2024уч. г.</w:t>
      </w:r>
      <w:r w:rsidRPr="008B689C">
        <w:rPr>
          <w:b/>
          <w:u w:val="single"/>
        </w:rPr>
        <w:t xml:space="preserve">  </w:t>
      </w:r>
    </w:p>
    <w:p w:rsidR="00B4289E" w:rsidRPr="008B689C" w:rsidRDefault="00B4289E" w:rsidP="00B4289E">
      <w:pPr>
        <w:tabs>
          <w:tab w:val="num" w:pos="-180"/>
        </w:tabs>
        <w:ind w:left="-180"/>
        <w:jc w:val="both"/>
        <w:rPr>
          <w:b/>
          <w:u w:val="single"/>
        </w:rPr>
      </w:pPr>
      <w:r w:rsidRPr="008B689C">
        <w:rPr>
          <w:b/>
          <w:u w:val="single"/>
        </w:rPr>
        <w:t xml:space="preserve">всего:  22  члена  коллектива  с членами  МБУ  «ХЭК»;  из  них:  10 чел.  -  младший обслуживающий  персонал  и  12  чел. -  педработники  школы. </w:t>
      </w:r>
    </w:p>
    <w:p w:rsidR="00B4289E" w:rsidRPr="008B689C" w:rsidRDefault="00B4289E" w:rsidP="00B4289E">
      <w:pPr>
        <w:tabs>
          <w:tab w:val="num" w:pos="-180"/>
        </w:tabs>
        <w:ind w:left="-180"/>
        <w:jc w:val="both"/>
        <w:rPr>
          <w:b/>
          <w:u w:val="single"/>
        </w:rPr>
      </w:pPr>
    </w:p>
    <w:p w:rsidR="00B4289E" w:rsidRPr="008B689C" w:rsidRDefault="00B4289E" w:rsidP="00B4289E">
      <w:pPr>
        <w:tabs>
          <w:tab w:val="num" w:pos="-180"/>
        </w:tabs>
        <w:ind w:left="-180" w:hanging="540"/>
        <w:jc w:val="both"/>
        <w:rPr>
          <w:b/>
          <w:bCs/>
          <w:spacing w:val="1"/>
        </w:rPr>
      </w:pPr>
      <w:r w:rsidRPr="008B689C">
        <w:rPr>
          <w:b/>
          <w:bCs/>
          <w:spacing w:val="1"/>
        </w:rPr>
        <w:t xml:space="preserve">     Характеристика педагогического коллектива  на  2023 – 2024  учебный  год       </w:t>
      </w:r>
    </w:p>
    <w:p w:rsidR="00B4289E" w:rsidRPr="008B689C" w:rsidRDefault="00B4289E" w:rsidP="00B4289E">
      <w:pPr>
        <w:tabs>
          <w:tab w:val="num" w:pos="-180"/>
        </w:tabs>
        <w:ind w:left="-180"/>
        <w:jc w:val="both"/>
      </w:pPr>
      <w:r w:rsidRPr="008B689C">
        <w:rPr>
          <w:b/>
          <w:i/>
          <w:u w:val="single"/>
        </w:rPr>
        <w:t>Администрация:</w:t>
      </w:r>
      <w:r w:rsidRPr="008B689C">
        <w:rPr>
          <w:b/>
          <w:i/>
        </w:rPr>
        <w:t xml:space="preserve">   </w:t>
      </w:r>
      <w:r w:rsidRPr="008B689C">
        <w:t>Директор  -  1  Заместитель  директора по  УВР  - 0,25</w:t>
      </w:r>
    </w:p>
    <w:p w:rsidR="00B4289E" w:rsidRPr="008B689C" w:rsidRDefault="00B4289E" w:rsidP="00B4289E">
      <w:pPr>
        <w:tabs>
          <w:tab w:val="num" w:pos="-180"/>
        </w:tabs>
        <w:ind w:left="-180"/>
        <w:jc w:val="both"/>
        <w:rPr>
          <w:b/>
          <w:i/>
          <w:spacing w:val="-13"/>
          <w:u w:val="single"/>
        </w:rPr>
      </w:pPr>
      <w:r w:rsidRPr="008B689C">
        <w:rPr>
          <w:b/>
          <w:i/>
          <w:u w:val="single"/>
        </w:rPr>
        <w:t>Педагогический  состав:</w:t>
      </w:r>
      <w:r w:rsidRPr="008B689C">
        <w:rPr>
          <w:b/>
          <w:i/>
        </w:rPr>
        <w:t xml:space="preserve">   </w:t>
      </w:r>
      <w:r w:rsidRPr="008B689C">
        <w:t>В</w:t>
      </w:r>
      <w:r w:rsidRPr="008B689C">
        <w:rPr>
          <w:spacing w:val="-1"/>
        </w:rPr>
        <w:t xml:space="preserve">сего  учителей </w:t>
      </w:r>
      <w:r w:rsidRPr="008B689C">
        <w:t xml:space="preserve"> - </w:t>
      </w:r>
      <w:r w:rsidRPr="008B689C">
        <w:rPr>
          <w:spacing w:val="-13"/>
        </w:rPr>
        <w:t>12</w:t>
      </w:r>
      <w:r w:rsidRPr="008B689C">
        <w:rPr>
          <w:b/>
          <w:i/>
          <w:spacing w:val="-13"/>
        </w:rPr>
        <w:t xml:space="preserve">        </w:t>
      </w:r>
      <w:r w:rsidRPr="008B689C">
        <w:rPr>
          <w:b/>
          <w:i/>
          <w:spacing w:val="-13"/>
          <w:u w:val="single"/>
        </w:rPr>
        <w:t>Из  них:</w:t>
      </w:r>
    </w:p>
    <w:p w:rsidR="00B4289E" w:rsidRPr="008B689C" w:rsidRDefault="00B4289E" w:rsidP="00B4289E">
      <w:pPr>
        <w:shd w:val="clear" w:color="auto" w:fill="FFFFFF"/>
        <w:tabs>
          <w:tab w:val="num" w:pos="-180"/>
          <w:tab w:val="left" w:pos="4056"/>
          <w:tab w:val="right" w:pos="4709"/>
        </w:tabs>
        <w:spacing w:line="322" w:lineRule="exact"/>
        <w:ind w:left="-180"/>
        <w:jc w:val="both"/>
      </w:pPr>
      <w:r w:rsidRPr="008B689C">
        <w:t>Социальный педагог</w:t>
      </w:r>
      <w:r w:rsidRPr="008B689C">
        <w:tab/>
        <w:t>-</w:t>
      </w:r>
      <w:r w:rsidRPr="008B689C">
        <w:tab/>
        <w:t>0  Старшая вожатая</w:t>
      </w:r>
      <w:r w:rsidRPr="008B689C">
        <w:tab/>
        <w:t>-</w:t>
      </w:r>
      <w:r w:rsidRPr="008B689C">
        <w:tab/>
        <w:t>0</w:t>
      </w:r>
    </w:p>
    <w:p w:rsidR="00B4289E" w:rsidRPr="008B689C" w:rsidRDefault="00B4289E" w:rsidP="00B4289E">
      <w:pPr>
        <w:shd w:val="clear" w:color="auto" w:fill="FFFFFF"/>
        <w:tabs>
          <w:tab w:val="num" w:pos="-180"/>
          <w:tab w:val="left" w:pos="4056"/>
          <w:tab w:val="right" w:pos="4709"/>
        </w:tabs>
        <w:spacing w:line="322" w:lineRule="exact"/>
        <w:ind w:left="-180"/>
        <w:jc w:val="both"/>
      </w:pPr>
      <w:r w:rsidRPr="008B689C">
        <w:t>Библиотекарь</w:t>
      </w:r>
      <w:r w:rsidRPr="008B689C">
        <w:tab/>
        <w:t>-</w:t>
      </w:r>
      <w:r w:rsidRPr="008B689C">
        <w:tab/>
        <w:t xml:space="preserve">0  </w:t>
      </w:r>
      <w:r w:rsidRPr="008B689C">
        <w:rPr>
          <w:spacing w:val="-1"/>
        </w:rPr>
        <w:t>Учителей с высшим обр.</w:t>
      </w:r>
      <w:r w:rsidRPr="008B689C">
        <w:tab/>
        <w:t>-</w:t>
      </w:r>
      <w:r w:rsidRPr="008B689C">
        <w:tab/>
        <w:t>11</w:t>
      </w:r>
    </w:p>
    <w:p w:rsidR="00B4289E" w:rsidRPr="008B689C" w:rsidRDefault="00B4289E" w:rsidP="00B4289E">
      <w:pPr>
        <w:shd w:val="clear" w:color="auto" w:fill="FFFFFF"/>
        <w:tabs>
          <w:tab w:val="num" w:pos="-180"/>
          <w:tab w:val="left" w:pos="4056"/>
          <w:tab w:val="right" w:pos="4709"/>
        </w:tabs>
        <w:spacing w:line="322" w:lineRule="exact"/>
        <w:ind w:left="-180"/>
        <w:jc w:val="both"/>
      </w:pPr>
      <w:r w:rsidRPr="008B689C">
        <w:t>С  неполным высшим</w:t>
      </w:r>
      <w:r w:rsidRPr="008B689C">
        <w:tab/>
        <w:t xml:space="preserve">-0  </w:t>
      </w:r>
      <w:r w:rsidRPr="008B689C">
        <w:rPr>
          <w:spacing w:val="1"/>
        </w:rPr>
        <w:t>Со средним  спец. обр.</w:t>
      </w:r>
      <w:r w:rsidRPr="008B689C">
        <w:tab/>
        <w:t>-</w:t>
      </w:r>
      <w:r w:rsidRPr="008B689C">
        <w:tab/>
        <w:t>1</w:t>
      </w:r>
    </w:p>
    <w:p w:rsidR="00B4289E" w:rsidRPr="008B689C" w:rsidRDefault="00B4289E" w:rsidP="00B4289E">
      <w:pPr>
        <w:shd w:val="clear" w:color="auto" w:fill="FFFFFF"/>
        <w:tabs>
          <w:tab w:val="num" w:pos="-180"/>
        </w:tabs>
        <w:spacing w:line="322" w:lineRule="exact"/>
        <w:ind w:left="-180"/>
        <w:jc w:val="both"/>
        <w:rPr>
          <w:spacing w:val="1"/>
        </w:rPr>
      </w:pPr>
      <w:r w:rsidRPr="008B689C">
        <w:rPr>
          <w:b/>
        </w:rPr>
        <w:t xml:space="preserve">Награждения: </w:t>
      </w:r>
      <w:r w:rsidRPr="008B689C">
        <w:rPr>
          <w:spacing w:val="1"/>
        </w:rPr>
        <w:t xml:space="preserve">Заслуженный учитель Российской Федерации   -   нет </w:t>
      </w:r>
    </w:p>
    <w:p w:rsidR="00B4289E" w:rsidRPr="008B689C" w:rsidRDefault="00B4289E" w:rsidP="00B4289E">
      <w:pPr>
        <w:shd w:val="clear" w:color="auto" w:fill="FFFFFF"/>
        <w:tabs>
          <w:tab w:val="num" w:pos="-180"/>
        </w:tabs>
        <w:spacing w:line="322" w:lineRule="exact"/>
        <w:ind w:left="-180"/>
        <w:jc w:val="both"/>
        <w:rPr>
          <w:spacing w:val="-1"/>
        </w:rPr>
      </w:pPr>
      <w:r w:rsidRPr="008B689C">
        <w:t xml:space="preserve">Грамоты  Министерства  </w:t>
      </w:r>
      <w:r w:rsidRPr="008B689C">
        <w:rPr>
          <w:spacing w:val="-1"/>
        </w:rPr>
        <w:t>РФ имеют  Цветков  В.В., Запорожченко Н. Ю., Паздникова Т. П., Аброскина  А. В.</w:t>
      </w:r>
    </w:p>
    <w:p w:rsidR="00B4289E" w:rsidRPr="008B689C" w:rsidRDefault="00B4289E" w:rsidP="00B4289E">
      <w:pPr>
        <w:shd w:val="clear" w:color="auto" w:fill="FFFFFF"/>
        <w:tabs>
          <w:tab w:val="num" w:pos="-180"/>
        </w:tabs>
        <w:spacing w:line="322" w:lineRule="exact"/>
        <w:ind w:left="-180"/>
        <w:jc w:val="both"/>
        <w:rPr>
          <w:spacing w:val="-1"/>
        </w:rPr>
      </w:pPr>
      <w:r w:rsidRPr="008B689C">
        <w:rPr>
          <w:b/>
          <w:spacing w:val="-1"/>
        </w:rPr>
        <w:t>Знаки  «</w:t>
      </w:r>
      <w:r w:rsidRPr="008B689C">
        <w:rPr>
          <w:spacing w:val="-1"/>
        </w:rPr>
        <w:t>Отличник…</w:t>
      </w:r>
      <w:r w:rsidRPr="008B689C">
        <w:rPr>
          <w:b/>
          <w:spacing w:val="-1"/>
        </w:rPr>
        <w:t xml:space="preserve">»,  </w:t>
      </w:r>
      <w:r w:rsidRPr="008B689C">
        <w:rPr>
          <w:spacing w:val="-1"/>
        </w:rPr>
        <w:t xml:space="preserve">«Почетный  работник общего  образования»: </w:t>
      </w:r>
      <w:r w:rsidRPr="008B689C">
        <w:rPr>
          <w:b/>
          <w:spacing w:val="-1"/>
        </w:rPr>
        <w:t xml:space="preserve"> </w:t>
      </w:r>
      <w:r w:rsidRPr="008B689C">
        <w:rPr>
          <w:spacing w:val="-1"/>
        </w:rPr>
        <w:t>Цветков В. В., Сугакова  В. И., Облогина  Н. С., Аброскина  А. В.</w:t>
      </w:r>
    </w:p>
    <w:p w:rsidR="00B4289E" w:rsidRPr="008B689C" w:rsidRDefault="00B4289E" w:rsidP="00B4289E">
      <w:pPr>
        <w:tabs>
          <w:tab w:val="num" w:pos="-180"/>
        </w:tabs>
        <w:ind w:left="-180"/>
        <w:jc w:val="both"/>
      </w:pPr>
      <w:r w:rsidRPr="008B689C">
        <w:t>Повысили квалификацию:  за последний учебный год   -  2   чел.; за  предыдущие  5 лет  -  4   чел.</w:t>
      </w:r>
    </w:p>
    <w:p w:rsidR="00B4289E" w:rsidRPr="00B4289E" w:rsidRDefault="006A2D0F" w:rsidP="00B4289E">
      <w:pPr>
        <w:tabs>
          <w:tab w:val="num" w:pos="-180"/>
        </w:tabs>
        <w:ind w:left="-180"/>
        <w:rPr>
          <w:b/>
          <w:sz w:val="28"/>
          <w:szCs w:val="28"/>
        </w:rPr>
      </w:pPr>
      <w:r w:rsidRPr="00E40DC7">
        <w:rPr>
          <w:b/>
          <w:i/>
          <w:noProof/>
        </w:rPr>
        <w:lastRenderedPageBreak/>
        <w:drawing>
          <wp:inline distT="0" distB="0" distL="0" distR="0">
            <wp:extent cx="6079490" cy="3361055"/>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689C" w:rsidRDefault="008B689C" w:rsidP="00B4289E">
      <w:pPr>
        <w:tabs>
          <w:tab w:val="num" w:pos="-180"/>
        </w:tabs>
        <w:ind w:left="-180"/>
        <w:rPr>
          <w:b/>
          <w:sz w:val="28"/>
          <w:szCs w:val="28"/>
        </w:rPr>
      </w:pPr>
    </w:p>
    <w:p w:rsidR="00B4289E" w:rsidRPr="00E7453A" w:rsidRDefault="00B4289E" w:rsidP="00B4289E">
      <w:pPr>
        <w:tabs>
          <w:tab w:val="num" w:pos="-180"/>
        </w:tabs>
        <w:ind w:left="-180"/>
        <w:rPr>
          <w:b/>
        </w:rPr>
      </w:pPr>
      <w:r w:rsidRPr="00E7453A">
        <w:rPr>
          <w:b/>
        </w:rPr>
        <w:t>В  школе  созданы  и работают методические объединения:</w:t>
      </w:r>
    </w:p>
    <w:p w:rsidR="00B4289E" w:rsidRPr="00E7453A" w:rsidRDefault="00B4289E" w:rsidP="00B4289E">
      <w:pPr>
        <w:tabs>
          <w:tab w:val="num" w:pos="-180"/>
        </w:tabs>
        <w:ind w:left="-180"/>
        <w:rPr>
          <w:b/>
        </w:rPr>
      </w:pPr>
      <w:r w:rsidRPr="00E7453A">
        <w:t xml:space="preserve">учителей русского, ин. языков  и лит-ры     (рук-ль Облогин  Н. С.) –  3 чел. </w:t>
      </w:r>
    </w:p>
    <w:p w:rsidR="00B4289E" w:rsidRPr="00E7453A" w:rsidRDefault="00B4289E" w:rsidP="00B4289E">
      <w:pPr>
        <w:shd w:val="clear" w:color="auto" w:fill="FFFFFF"/>
        <w:tabs>
          <w:tab w:val="num" w:pos="-180"/>
        </w:tabs>
        <w:spacing w:before="5" w:line="322" w:lineRule="exact"/>
        <w:ind w:left="-180"/>
        <w:jc w:val="both"/>
        <w:rPr>
          <w:spacing w:val="-8"/>
        </w:rPr>
      </w:pPr>
      <w:r w:rsidRPr="00E7453A">
        <w:rPr>
          <w:spacing w:val="-6"/>
        </w:rPr>
        <w:t xml:space="preserve">учителей математики, физики,  химии </w:t>
      </w:r>
      <w:r w:rsidRPr="00E7453A">
        <w:rPr>
          <w:spacing w:val="-6"/>
        </w:rPr>
        <w:tab/>
        <w:t xml:space="preserve"> </w:t>
      </w:r>
      <w:r w:rsidRPr="00E7453A">
        <w:rPr>
          <w:spacing w:val="-6"/>
        </w:rPr>
        <w:tab/>
        <w:t xml:space="preserve"> </w:t>
      </w:r>
      <w:r w:rsidRPr="00E7453A">
        <w:rPr>
          <w:spacing w:val="-8"/>
        </w:rPr>
        <w:t xml:space="preserve">(рук-ль Баринова О. А.) –  3 чел. </w:t>
      </w:r>
    </w:p>
    <w:p w:rsidR="00B4289E" w:rsidRPr="00E7453A" w:rsidRDefault="00B4289E" w:rsidP="00B4289E">
      <w:pPr>
        <w:shd w:val="clear" w:color="auto" w:fill="FFFFFF"/>
        <w:tabs>
          <w:tab w:val="num" w:pos="-180"/>
        </w:tabs>
        <w:spacing w:before="5" w:line="322" w:lineRule="exact"/>
        <w:ind w:left="-180"/>
        <w:jc w:val="both"/>
        <w:rPr>
          <w:spacing w:val="-8"/>
        </w:rPr>
      </w:pPr>
      <w:r w:rsidRPr="00E7453A">
        <w:rPr>
          <w:spacing w:val="-8"/>
        </w:rPr>
        <w:t xml:space="preserve">учителей общественных дисциплин       </w:t>
      </w:r>
      <w:r w:rsidRPr="00E7453A">
        <w:rPr>
          <w:spacing w:val="-8"/>
        </w:rPr>
        <w:tab/>
        <w:t xml:space="preserve"> (рук-ль Цветков В. В.) –  3 чел. </w:t>
      </w:r>
    </w:p>
    <w:p w:rsidR="00B4289E" w:rsidRPr="00E7453A" w:rsidRDefault="00B4289E" w:rsidP="00B4289E">
      <w:pPr>
        <w:shd w:val="clear" w:color="auto" w:fill="FFFFFF"/>
        <w:tabs>
          <w:tab w:val="num" w:pos="-180"/>
        </w:tabs>
        <w:spacing w:before="5" w:line="322" w:lineRule="exact"/>
        <w:ind w:left="-180"/>
        <w:jc w:val="both"/>
        <w:rPr>
          <w:spacing w:val="-10"/>
        </w:rPr>
      </w:pPr>
      <w:r w:rsidRPr="00E7453A">
        <w:rPr>
          <w:spacing w:val="-8"/>
        </w:rPr>
        <w:t>учителей начальных классов учителей</w:t>
      </w:r>
      <w:r w:rsidRPr="00E7453A">
        <w:rPr>
          <w:spacing w:val="-8"/>
        </w:rPr>
        <w:tab/>
        <w:t xml:space="preserve">  </w:t>
      </w:r>
      <w:r w:rsidRPr="00E7453A">
        <w:rPr>
          <w:spacing w:val="-8"/>
        </w:rPr>
        <w:tab/>
        <w:t xml:space="preserve"> </w:t>
      </w:r>
      <w:r w:rsidRPr="00E7453A">
        <w:rPr>
          <w:spacing w:val="-10"/>
        </w:rPr>
        <w:t xml:space="preserve">(рук-ль  Аброскина А. В.) </w:t>
      </w:r>
      <w:r w:rsidRPr="00E7453A">
        <w:rPr>
          <w:spacing w:val="-8"/>
        </w:rPr>
        <w:t xml:space="preserve">– </w:t>
      </w:r>
      <w:r w:rsidRPr="00E7453A">
        <w:rPr>
          <w:spacing w:val="-10"/>
        </w:rPr>
        <w:t xml:space="preserve">2 чел. </w:t>
      </w:r>
    </w:p>
    <w:p w:rsidR="00B4289E" w:rsidRPr="00E7453A" w:rsidRDefault="00B4289E" w:rsidP="00B4289E">
      <w:pPr>
        <w:shd w:val="clear" w:color="auto" w:fill="FFFFFF"/>
        <w:tabs>
          <w:tab w:val="num" w:pos="-180"/>
        </w:tabs>
        <w:spacing w:before="5" w:line="322" w:lineRule="exact"/>
        <w:ind w:left="-180"/>
        <w:jc w:val="both"/>
        <w:rPr>
          <w:spacing w:val="-8"/>
        </w:rPr>
      </w:pPr>
      <w:r w:rsidRPr="00E7453A">
        <w:t xml:space="preserve">учителей ИЗО, технологии,  музыки  </w:t>
      </w:r>
      <w:r w:rsidRPr="00E7453A">
        <w:tab/>
      </w:r>
      <w:r w:rsidRPr="00E7453A">
        <w:rPr>
          <w:spacing w:val="-8"/>
        </w:rPr>
        <w:t xml:space="preserve"> (рук-ль  Качнова С. В.) – 3  чел. </w:t>
      </w:r>
    </w:p>
    <w:p w:rsidR="00B4289E" w:rsidRPr="00E7453A" w:rsidRDefault="00B4289E" w:rsidP="00B4289E">
      <w:pPr>
        <w:tabs>
          <w:tab w:val="num" w:pos="-180"/>
        </w:tabs>
        <w:ind w:left="-180"/>
        <w:jc w:val="both"/>
        <w:rPr>
          <w:spacing w:val="-8"/>
        </w:rPr>
      </w:pPr>
      <w:r w:rsidRPr="00E7453A">
        <w:t xml:space="preserve">учителей  ОБЖ, физкультуры    </w:t>
      </w:r>
      <w:r w:rsidRPr="00E7453A">
        <w:tab/>
      </w:r>
      <w:r w:rsidRPr="00E7453A">
        <w:tab/>
        <w:t xml:space="preserve"> </w:t>
      </w:r>
      <w:r w:rsidRPr="00E7453A">
        <w:rPr>
          <w:spacing w:val="-8"/>
        </w:rPr>
        <w:t>(рук-ль Запорожченко Н. Ю.) – 2 чел.</w:t>
      </w:r>
    </w:p>
    <w:p w:rsidR="00B4289E" w:rsidRPr="00E7453A" w:rsidRDefault="00B4289E" w:rsidP="00B4289E">
      <w:pPr>
        <w:tabs>
          <w:tab w:val="num" w:pos="-180"/>
        </w:tabs>
        <w:ind w:left="-180"/>
        <w:jc w:val="both"/>
        <w:rPr>
          <w:spacing w:val="-8"/>
        </w:rPr>
      </w:pPr>
    </w:p>
    <w:p w:rsidR="00B4289E" w:rsidRPr="00E7453A" w:rsidRDefault="00B4289E" w:rsidP="00B66D27">
      <w:pPr>
        <w:numPr>
          <w:ilvl w:val="1"/>
          <w:numId w:val="28"/>
        </w:numPr>
        <w:tabs>
          <w:tab w:val="num" w:pos="-180"/>
        </w:tabs>
        <w:ind w:left="-180" w:right="-81" w:firstLine="0"/>
        <w:jc w:val="both"/>
        <w:rPr>
          <w:b/>
          <w:bCs/>
          <w:u w:val="single"/>
        </w:rPr>
      </w:pPr>
      <w:r w:rsidRPr="00E7453A">
        <w:rPr>
          <w:b/>
          <w:bCs/>
          <w:u w:val="single"/>
        </w:rPr>
        <w:t xml:space="preserve">Наши достижения. Результативность  образовательной  деятельности МБОУ  «Холмечская   СОШ»   за  последние  </w:t>
      </w:r>
      <w:r w:rsidR="00B666F3">
        <w:rPr>
          <w:b/>
          <w:bCs/>
          <w:u w:val="single"/>
        </w:rPr>
        <w:t>девять</w:t>
      </w:r>
      <w:r w:rsidRPr="00E7453A">
        <w:rPr>
          <w:b/>
          <w:bCs/>
          <w:u w:val="single"/>
        </w:rPr>
        <w:t xml:space="preserve"> лет</w:t>
      </w:r>
    </w:p>
    <w:p w:rsidR="00B4289E" w:rsidRPr="00E7453A" w:rsidRDefault="00B4289E" w:rsidP="00B4289E">
      <w:pPr>
        <w:tabs>
          <w:tab w:val="num" w:pos="720"/>
        </w:tabs>
        <w:ind w:left="-180" w:right="-81"/>
        <w:jc w:val="both"/>
        <w:rPr>
          <w:b/>
          <w:bCs/>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2163"/>
        <w:gridCol w:w="2526"/>
        <w:gridCol w:w="2514"/>
      </w:tblGrid>
      <w:tr w:rsidR="00B4289E"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Учебный  год</w:t>
            </w:r>
          </w:p>
        </w:tc>
        <w:tc>
          <w:tcPr>
            <w:tcW w:w="216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Успеваемость</w:t>
            </w:r>
          </w:p>
        </w:tc>
        <w:tc>
          <w:tcPr>
            <w:tcW w:w="252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Качество  знаний</w:t>
            </w:r>
          </w:p>
        </w:tc>
        <w:tc>
          <w:tcPr>
            <w:tcW w:w="251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108"/>
              <w:jc w:val="both"/>
            </w:pPr>
            <w:r w:rsidRPr="00E7453A">
              <w:t>Поступили в вузы.</w:t>
            </w:r>
          </w:p>
        </w:tc>
      </w:tr>
      <w:tr w:rsidR="00B4289E"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2014-2015</w:t>
            </w:r>
          </w:p>
        </w:tc>
        <w:tc>
          <w:tcPr>
            <w:tcW w:w="216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c>
          <w:tcPr>
            <w:tcW w:w="252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61,5%</w:t>
            </w:r>
          </w:p>
        </w:tc>
        <w:tc>
          <w:tcPr>
            <w:tcW w:w="251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86%</w:t>
            </w:r>
          </w:p>
        </w:tc>
      </w:tr>
      <w:tr w:rsidR="00B4289E"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2015-2016</w:t>
            </w:r>
          </w:p>
        </w:tc>
        <w:tc>
          <w:tcPr>
            <w:tcW w:w="216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c>
          <w:tcPr>
            <w:tcW w:w="252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63,3%</w:t>
            </w:r>
          </w:p>
        </w:tc>
        <w:tc>
          <w:tcPr>
            <w:tcW w:w="251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pPr>
            <w:r w:rsidRPr="00E7453A">
              <w:t>Не было  11  кл.</w:t>
            </w:r>
          </w:p>
        </w:tc>
      </w:tr>
      <w:tr w:rsidR="00B4289E"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2016-2017</w:t>
            </w:r>
          </w:p>
        </w:tc>
        <w:tc>
          <w:tcPr>
            <w:tcW w:w="216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c>
          <w:tcPr>
            <w:tcW w:w="252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57,8%</w:t>
            </w:r>
          </w:p>
        </w:tc>
        <w:tc>
          <w:tcPr>
            <w:tcW w:w="251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pPr>
            <w:r w:rsidRPr="00E7453A">
              <w:t>Не было  11  кл.</w:t>
            </w:r>
          </w:p>
        </w:tc>
      </w:tr>
      <w:tr w:rsidR="00B4289E"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2017-2018</w:t>
            </w:r>
          </w:p>
        </w:tc>
        <w:tc>
          <w:tcPr>
            <w:tcW w:w="216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c>
          <w:tcPr>
            <w:tcW w:w="252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69,7%</w:t>
            </w:r>
          </w:p>
        </w:tc>
        <w:tc>
          <w:tcPr>
            <w:tcW w:w="251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pPr>
            <w:r w:rsidRPr="00E7453A">
              <w:t>71%</w:t>
            </w:r>
          </w:p>
        </w:tc>
      </w:tr>
      <w:tr w:rsidR="00B4289E"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2018-2019</w:t>
            </w:r>
          </w:p>
        </w:tc>
        <w:tc>
          <w:tcPr>
            <w:tcW w:w="216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c>
          <w:tcPr>
            <w:tcW w:w="252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64,8%</w:t>
            </w:r>
          </w:p>
        </w:tc>
        <w:tc>
          <w:tcPr>
            <w:tcW w:w="251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pPr>
            <w:r w:rsidRPr="00E7453A">
              <w:t>66,6%</w:t>
            </w:r>
          </w:p>
        </w:tc>
      </w:tr>
      <w:tr w:rsidR="00B4289E"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2019-2020</w:t>
            </w:r>
          </w:p>
        </w:tc>
        <w:tc>
          <w:tcPr>
            <w:tcW w:w="216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c>
          <w:tcPr>
            <w:tcW w:w="252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65,7%</w:t>
            </w:r>
          </w:p>
        </w:tc>
        <w:tc>
          <w:tcPr>
            <w:tcW w:w="251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r>
      <w:tr w:rsidR="00B4289E"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2020-2021</w:t>
            </w:r>
          </w:p>
        </w:tc>
        <w:tc>
          <w:tcPr>
            <w:tcW w:w="216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c>
          <w:tcPr>
            <w:tcW w:w="252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51,5%</w:t>
            </w:r>
          </w:p>
        </w:tc>
        <w:tc>
          <w:tcPr>
            <w:tcW w:w="251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r>
      <w:tr w:rsidR="00B4289E"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2021-2022</w:t>
            </w:r>
          </w:p>
        </w:tc>
        <w:tc>
          <w:tcPr>
            <w:tcW w:w="216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c>
          <w:tcPr>
            <w:tcW w:w="252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46,6%</w:t>
            </w:r>
          </w:p>
        </w:tc>
        <w:tc>
          <w:tcPr>
            <w:tcW w:w="251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r>
      <w:tr w:rsidR="00B4289E"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2022-2023</w:t>
            </w:r>
          </w:p>
        </w:tc>
        <w:tc>
          <w:tcPr>
            <w:tcW w:w="216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c>
          <w:tcPr>
            <w:tcW w:w="252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36,7%</w:t>
            </w:r>
          </w:p>
        </w:tc>
        <w:tc>
          <w:tcPr>
            <w:tcW w:w="251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num" w:pos="0"/>
              </w:tabs>
              <w:spacing w:after="120"/>
              <w:ind w:right="69"/>
              <w:jc w:val="both"/>
            </w:pPr>
            <w:r w:rsidRPr="00E7453A">
              <w:t>100%</w:t>
            </w:r>
          </w:p>
        </w:tc>
      </w:tr>
      <w:tr w:rsidR="00B666F3" w:rsidRPr="00E7453A" w:rsidTr="00B4289E">
        <w:trPr>
          <w:cantSplit/>
        </w:trPr>
        <w:tc>
          <w:tcPr>
            <w:tcW w:w="2445" w:type="dxa"/>
            <w:tcBorders>
              <w:top w:val="single" w:sz="4" w:space="0" w:color="auto"/>
              <w:left w:val="single" w:sz="4" w:space="0" w:color="auto"/>
              <w:bottom w:val="single" w:sz="4" w:space="0" w:color="auto"/>
              <w:right w:val="single" w:sz="4" w:space="0" w:color="auto"/>
            </w:tcBorders>
          </w:tcPr>
          <w:p w:rsidR="00B666F3" w:rsidRPr="00E7453A" w:rsidRDefault="00B666F3" w:rsidP="00B4289E">
            <w:pPr>
              <w:tabs>
                <w:tab w:val="num" w:pos="0"/>
              </w:tabs>
              <w:spacing w:after="120"/>
              <w:ind w:right="69"/>
              <w:jc w:val="both"/>
            </w:pPr>
            <w:r>
              <w:t>2023-2024</w:t>
            </w:r>
          </w:p>
        </w:tc>
        <w:tc>
          <w:tcPr>
            <w:tcW w:w="2163" w:type="dxa"/>
            <w:tcBorders>
              <w:top w:val="single" w:sz="4" w:space="0" w:color="auto"/>
              <w:left w:val="single" w:sz="4" w:space="0" w:color="auto"/>
              <w:bottom w:val="single" w:sz="4" w:space="0" w:color="auto"/>
              <w:right w:val="single" w:sz="4" w:space="0" w:color="auto"/>
            </w:tcBorders>
          </w:tcPr>
          <w:p w:rsidR="00B666F3" w:rsidRPr="00E7453A" w:rsidRDefault="00B666F3" w:rsidP="00B4289E">
            <w:pPr>
              <w:tabs>
                <w:tab w:val="num" w:pos="0"/>
              </w:tabs>
              <w:spacing w:after="120"/>
              <w:ind w:right="69"/>
              <w:jc w:val="both"/>
            </w:pPr>
          </w:p>
        </w:tc>
        <w:tc>
          <w:tcPr>
            <w:tcW w:w="2526" w:type="dxa"/>
            <w:tcBorders>
              <w:top w:val="single" w:sz="4" w:space="0" w:color="auto"/>
              <w:left w:val="single" w:sz="4" w:space="0" w:color="auto"/>
              <w:bottom w:val="single" w:sz="4" w:space="0" w:color="auto"/>
              <w:right w:val="single" w:sz="4" w:space="0" w:color="auto"/>
            </w:tcBorders>
          </w:tcPr>
          <w:p w:rsidR="00B666F3" w:rsidRPr="00E7453A" w:rsidRDefault="00B666F3" w:rsidP="00B4289E">
            <w:pPr>
              <w:tabs>
                <w:tab w:val="num" w:pos="0"/>
              </w:tabs>
              <w:spacing w:after="120"/>
              <w:ind w:right="69"/>
              <w:jc w:val="both"/>
            </w:pPr>
          </w:p>
        </w:tc>
        <w:tc>
          <w:tcPr>
            <w:tcW w:w="2514" w:type="dxa"/>
            <w:tcBorders>
              <w:top w:val="single" w:sz="4" w:space="0" w:color="auto"/>
              <w:left w:val="single" w:sz="4" w:space="0" w:color="auto"/>
              <w:bottom w:val="single" w:sz="4" w:space="0" w:color="auto"/>
              <w:right w:val="single" w:sz="4" w:space="0" w:color="auto"/>
            </w:tcBorders>
          </w:tcPr>
          <w:p w:rsidR="00B666F3" w:rsidRPr="00E7453A" w:rsidRDefault="00B666F3" w:rsidP="00B4289E">
            <w:pPr>
              <w:tabs>
                <w:tab w:val="num" w:pos="0"/>
              </w:tabs>
              <w:spacing w:after="120"/>
              <w:ind w:right="69"/>
              <w:jc w:val="both"/>
            </w:pPr>
          </w:p>
        </w:tc>
      </w:tr>
    </w:tbl>
    <w:p w:rsidR="00B666F3" w:rsidRDefault="00B666F3" w:rsidP="00B4289E">
      <w:pPr>
        <w:jc w:val="center"/>
        <w:rPr>
          <w:b/>
        </w:rPr>
      </w:pPr>
    </w:p>
    <w:p w:rsidR="00B4289E" w:rsidRPr="00E7453A" w:rsidRDefault="00B4289E" w:rsidP="00B4289E">
      <w:pPr>
        <w:jc w:val="center"/>
        <w:rPr>
          <w:b/>
        </w:rPr>
      </w:pPr>
      <w:r w:rsidRPr="00E7453A">
        <w:rPr>
          <w:b/>
        </w:rPr>
        <w:t>Результаты участия МБОУ «Холмечская СОШ»</w:t>
      </w:r>
    </w:p>
    <w:p w:rsidR="00B4289E" w:rsidRPr="00E7453A" w:rsidRDefault="00B4289E" w:rsidP="00B4289E">
      <w:pPr>
        <w:jc w:val="center"/>
        <w:rPr>
          <w:b/>
        </w:rPr>
      </w:pPr>
      <w:r w:rsidRPr="00E7453A">
        <w:rPr>
          <w:b/>
        </w:rPr>
        <w:t>в различных конкурсах, соревнованиях, акциях в 2022 - 2023 уч. году</w:t>
      </w:r>
    </w:p>
    <w:p w:rsidR="00B4289E" w:rsidRPr="00E7453A" w:rsidRDefault="00B4289E" w:rsidP="00B4289E">
      <w:pPr>
        <w:jc w:val="center"/>
        <w:rPr>
          <w:b/>
        </w:rPr>
      </w:pPr>
    </w:p>
    <w:p w:rsidR="00B4289E" w:rsidRPr="00E7453A" w:rsidRDefault="00B4289E" w:rsidP="00B66D27">
      <w:pPr>
        <w:numPr>
          <w:ilvl w:val="0"/>
          <w:numId w:val="22"/>
        </w:numPr>
        <w:ind w:left="0"/>
        <w:jc w:val="both"/>
      </w:pPr>
      <w:r w:rsidRPr="00E7453A">
        <w:rPr>
          <w:b/>
          <w:iCs/>
        </w:rPr>
        <w:lastRenderedPageBreak/>
        <w:t>Победитель</w:t>
      </w:r>
      <w:r w:rsidRPr="00E7453A">
        <w:rPr>
          <w:iCs/>
        </w:rPr>
        <w:t xml:space="preserve"> Всероссийского фестиваля музеев «Без срока давности»</w:t>
      </w:r>
      <w:r w:rsidRPr="00E7453A">
        <w:t xml:space="preserve"> </w:t>
      </w:r>
      <w:r w:rsidRPr="00E7453A">
        <w:rPr>
          <w:iCs/>
        </w:rPr>
        <w:t xml:space="preserve">в </w:t>
      </w:r>
      <w:r w:rsidRPr="00E7453A">
        <w:rPr>
          <w:iCs/>
          <w:color w:val="000000"/>
        </w:rPr>
        <w:t xml:space="preserve">номинации </w:t>
      </w:r>
      <w:r w:rsidRPr="00E7453A">
        <w:rPr>
          <w:rFonts w:eastAsia="+mn-ea"/>
          <w:bCs/>
          <w:color w:val="000000"/>
          <w:kern w:val="24"/>
        </w:rPr>
        <w:t xml:space="preserve">«За эффективные практики взаимодействия деятельности образовательной организации с музеями региона, города, населенного пункта» </w:t>
      </w:r>
      <w:r w:rsidRPr="00E7453A">
        <w:t>– историко-краеведческий музей МБОУ «Холмечская СОШ» – рук. Цветков В. В.;</w:t>
      </w:r>
    </w:p>
    <w:p w:rsidR="00B4289E" w:rsidRPr="00E7453A" w:rsidRDefault="00B4289E" w:rsidP="00B66D27">
      <w:pPr>
        <w:numPr>
          <w:ilvl w:val="0"/>
          <w:numId w:val="22"/>
        </w:numPr>
        <w:ind w:left="0"/>
        <w:jc w:val="both"/>
      </w:pPr>
      <w:r w:rsidRPr="00E7453A">
        <w:rPr>
          <w:b/>
          <w:lang w:val="en-US"/>
        </w:rPr>
        <w:t>I</w:t>
      </w:r>
      <w:r w:rsidRPr="00E7453A">
        <w:rPr>
          <w:b/>
        </w:rPr>
        <w:t xml:space="preserve"> место в</w:t>
      </w:r>
      <w:r w:rsidRPr="00E7453A">
        <w:rPr>
          <w:iCs/>
        </w:rPr>
        <w:t xml:space="preserve"> областном этапе Всероссийского фестиваля музеев «Без срока давности»</w:t>
      </w:r>
      <w:r w:rsidRPr="00E7453A">
        <w:t xml:space="preserve"> – историко-краеведческий музей МБОУ «Холмечская СОШ» – рук. Цветков В. В.;</w:t>
      </w:r>
    </w:p>
    <w:p w:rsidR="00B4289E" w:rsidRPr="00E7453A" w:rsidRDefault="00B4289E" w:rsidP="00B66D27">
      <w:pPr>
        <w:numPr>
          <w:ilvl w:val="0"/>
          <w:numId w:val="22"/>
        </w:numPr>
        <w:ind w:left="0"/>
        <w:jc w:val="both"/>
      </w:pPr>
      <w:r w:rsidRPr="00E7453A">
        <w:rPr>
          <w:b/>
          <w:lang w:val="en-US"/>
        </w:rPr>
        <w:t>II</w:t>
      </w:r>
      <w:r w:rsidRPr="00E7453A">
        <w:rPr>
          <w:b/>
        </w:rPr>
        <w:t xml:space="preserve"> место</w:t>
      </w:r>
      <w:r w:rsidRPr="00E7453A">
        <w:t xml:space="preserve"> в районном конкурсе председателей Советов музеев ОО Суземского района – Лебедев А. (10 кл.) – рук. Цветков В. В.;</w:t>
      </w:r>
    </w:p>
    <w:p w:rsidR="00B4289E" w:rsidRPr="00E7453A" w:rsidRDefault="00B4289E" w:rsidP="00B66D27">
      <w:pPr>
        <w:numPr>
          <w:ilvl w:val="0"/>
          <w:numId w:val="22"/>
        </w:numPr>
        <w:ind w:left="0"/>
        <w:jc w:val="both"/>
      </w:pPr>
      <w:r w:rsidRPr="00E7453A">
        <w:rPr>
          <w:b/>
          <w:lang w:val="en-US"/>
        </w:rPr>
        <w:t>III</w:t>
      </w:r>
      <w:r w:rsidRPr="00E7453A">
        <w:rPr>
          <w:b/>
        </w:rPr>
        <w:t xml:space="preserve"> место </w:t>
      </w:r>
      <w:r w:rsidRPr="00E7453A">
        <w:t>в районном конкурсе «Ратные страницы истории Отечества: Курская битва в Великой Отечественной войне 1941 - 1945 годов» – команда МБОУ «Холмечская СОШ» (Лебедев А., Фокин А.) – рук. Горовых Д. В.;</w:t>
      </w:r>
    </w:p>
    <w:p w:rsidR="00B4289E" w:rsidRPr="00E7453A" w:rsidRDefault="00B4289E" w:rsidP="00B66D27">
      <w:pPr>
        <w:numPr>
          <w:ilvl w:val="0"/>
          <w:numId w:val="22"/>
        </w:numPr>
        <w:ind w:left="0"/>
        <w:jc w:val="both"/>
      </w:pPr>
      <w:r w:rsidRPr="00E7453A">
        <w:rPr>
          <w:b/>
          <w:lang w:val="en-US"/>
        </w:rPr>
        <w:t>II</w:t>
      </w:r>
      <w:r w:rsidRPr="00E7453A">
        <w:rPr>
          <w:b/>
        </w:rPr>
        <w:t xml:space="preserve"> место </w:t>
      </w:r>
      <w:r w:rsidRPr="00E7453A">
        <w:t>в первом туре районного конкурса «Ратные страницы истории Отечества: Курская битва в Великой Отечественной войне 1941 - 1945 годов» – команда МБОУ «Холмечская СОШ» (Лебедев А., Фокин А.) – рук. Горовых Д. В.;</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чтецов «Моя Родина» </w:t>
      </w:r>
      <w:r w:rsidRPr="00E7453A">
        <w:t>– Тришина А. (8 кл.) – рук. Облогина Н. С.;</w:t>
      </w:r>
    </w:p>
    <w:p w:rsidR="00B4289E" w:rsidRPr="00E7453A" w:rsidRDefault="00B4289E" w:rsidP="00B66D27">
      <w:pPr>
        <w:numPr>
          <w:ilvl w:val="0"/>
          <w:numId w:val="22"/>
        </w:numPr>
        <w:ind w:left="0"/>
        <w:jc w:val="both"/>
      </w:pPr>
      <w:r w:rsidRPr="00E7453A">
        <w:rPr>
          <w:b/>
          <w:lang w:val="en-US"/>
        </w:rPr>
        <w:t>III</w:t>
      </w:r>
      <w:r w:rsidRPr="00E7453A">
        <w:rPr>
          <w:b/>
          <w:color w:val="000000"/>
        </w:rPr>
        <w:t xml:space="preserve"> место</w:t>
      </w:r>
      <w:r w:rsidRPr="00E7453A">
        <w:rPr>
          <w:color w:val="000000"/>
        </w:rPr>
        <w:t xml:space="preserve"> в районном конкурсе чтецов «Моя Родина» </w:t>
      </w:r>
      <w:r w:rsidRPr="00E7453A">
        <w:t xml:space="preserve">– </w:t>
      </w:r>
      <w:r w:rsidRPr="00E7453A">
        <w:rPr>
          <w:color w:val="000000"/>
        </w:rPr>
        <w:t xml:space="preserve">Кондрашова П. (2 кл.) – </w:t>
      </w:r>
      <w:r w:rsidRPr="00E7453A">
        <w:t>рук. Аброскина А. В.;</w:t>
      </w:r>
    </w:p>
    <w:p w:rsidR="00B4289E" w:rsidRPr="00E7453A" w:rsidRDefault="00B4289E" w:rsidP="00B66D27">
      <w:pPr>
        <w:numPr>
          <w:ilvl w:val="0"/>
          <w:numId w:val="22"/>
        </w:numPr>
        <w:ind w:left="0"/>
        <w:jc w:val="both"/>
      </w:pPr>
      <w:r w:rsidRPr="00E7453A">
        <w:rPr>
          <w:b/>
          <w:lang w:val="en-US"/>
        </w:rPr>
        <w:t>III</w:t>
      </w:r>
      <w:r w:rsidRPr="00E7453A">
        <w:rPr>
          <w:b/>
          <w:color w:val="000000"/>
        </w:rPr>
        <w:t xml:space="preserve"> место</w:t>
      </w:r>
      <w:r w:rsidRPr="00E7453A">
        <w:rPr>
          <w:color w:val="000000"/>
        </w:rPr>
        <w:t xml:space="preserve"> в районном конкурсе чтецов «Моя Родина» </w:t>
      </w:r>
      <w:r w:rsidRPr="00E7453A">
        <w:t xml:space="preserve">– </w:t>
      </w:r>
      <w:r w:rsidRPr="00E7453A">
        <w:rPr>
          <w:color w:val="000000"/>
        </w:rPr>
        <w:t xml:space="preserve">Лебедев А. (10 кл.) – </w:t>
      </w:r>
      <w:r w:rsidRPr="00E7453A">
        <w:t>рук. Качнова С. В.;</w:t>
      </w:r>
    </w:p>
    <w:p w:rsidR="00B4289E" w:rsidRPr="00E7453A" w:rsidRDefault="00B4289E" w:rsidP="00B66D27">
      <w:pPr>
        <w:numPr>
          <w:ilvl w:val="0"/>
          <w:numId w:val="22"/>
        </w:numPr>
        <w:ind w:left="0"/>
        <w:jc w:val="both"/>
      </w:pPr>
      <w:r w:rsidRPr="00E7453A">
        <w:rPr>
          <w:b/>
        </w:rPr>
        <w:t>Лауреат</w:t>
      </w:r>
      <w:r w:rsidRPr="00E7453A">
        <w:rPr>
          <w:color w:val="000000"/>
        </w:rPr>
        <w:t xml:space="preserve"> районного смотра художественной самодеятельности среди   обучающихся ОУ </w:t>
      </w:r>
      <w:r w:rsidRPr="00E7453A">
        <w:t>– танцевальная группа «Новая волна»</w:t>
      </w:r>
      <w:r w:rsidRPr="00E7453A">
        <w:rPr>
          <w:color w:val="000000"/>
        </w:rPr>
        <w:t xml:space="preserve"> – </w:t>
      </w:r>
      <w:r w:rsidRPr="00E7453A">
        <w:t>рук. Сугакова В. И.;</w:t>
      </w:r>
    </w:p>
    <w:p w:rsidR="00B4289E" w:rsidRPr="00E7453A" w:rsidRDefault="00B4289E" w:rsidP="00B66D27">
      <w:pPr>
        <w:numPr>
          <w:ilvl w:val="0"/>
          <w:numId w:val="22"/>
        </w:numPr>
        <w:ind w:left="0"/>
        <w:jc w:val="both"/>
      </w:pPr>
      <w:r w:rsidRPr="00E7453A">
        <w:rPr>
          <w:b/>
        </w:rPr>
        <w:t>Лауреат</w:t>
      </w:r>
      <w:r w:rsidRPr="00E7453A">
        <w:rPr>
          <w:color w:val="000000"/>
        </w:rPr>
        <w:t xml:space="preserve"> районного смотра художественной самодеятельности среди   обучающихся ОУ </w:t>
      </w:r>
      <w:r w:rsidRPr="00E7453A">
        <w:t xml:space="preserve">– </w:t>
      </w:r>
      <w:r w:rsidRPr="00E7453A">
        <w:rPr>
          <w:color w:val="000000"/>
        </w:rPr>
        <w:t xml:space="preserve">вокальный дуэт  (Тришина А., Салий А.) – </w:t>
      </w:r>
      <w:r w:rsidRPr="00E7453A">
        <w:t>рук. Облогина Н. С.;</w:t>
      </w:r>
    </w:p>
    <w:p w:rsidR="00B4289E" w:rsidRPr="00E7453A" w:rsidRDefault="00B4289E" w:rsidP="00B66D27">
      <w:pPr>
        <w:numPr>
          <w:ilvl w:val="0"/>
          <w:numId w:val="22"/>
        </w:numPr>
        <w:ind w:left="0"/>
        <w:jc w:val="both"/>
      </w:pPr>
      <w:r w:rsidRPr="00E7453A">
        <w:rPr>
          <w:b/>
        </w:rPr>
        <w:t>Лауреат</w:t>
      </w:r>
      <w:r w:rsidRPr="00E7453A">
        <w:rPr>
          <w:color w:val="000000"/>
        </w:rPr>
        <w:t xml:space="preserve"> районного смотра художественной самодеятельности среди   обучающихся ОУ </w:t>
      </w:r>
      <w:r w:rsidRPr="00E7453A">
        <w:t>– театральная студия «Лесная сказка» - рук. Облогина Н.С., Качнова С. В.;</w:t>
      </w:r>
    </w:p>
    <w:p w:rsidR="00B4289E" w:rsidRPr="00E7453A" w:rsidRDefault="00B4289E" w:rsidP="00B66D27">
      <w:pPr>
        <w:numPr>
          <w:ilvl w:val="0"/>
          <w:numId w:val="22"/>
        </w:numPr>
        <w:ind w:left="0"/>
        <w:jc w:val="both"/>
      </w:pPr>
      <w:r w:rsidRPr="00E7453A">
        <w:rPr>
          <w:b/>
        </w:rPr>
        <w:t>Дипломант</w:t>
      </w:r>
      <w:r w:rsidRPr="00E7453A">
        <w:rPr>
          <w:color w:val="000000"/>
        </w:rPr>
        <w:t xml:space="preserve"> районного смотра художественной самодеятельности среди обучающихся ОУ </w:t>
      </w:r>
      <w:r w:rsidRPr="00E7453A">
        <w:t xml:space="preserve">– </w:t>
      </w:r>
      <w:r w:rsidRPr="00E7453A">
        <w:rPr>
          <w:color w:val="000000"/>
        </w:rPr>
        <w:t xml:space="preserve">Фетисова Е. (4 кл.) – </w:t>
      </w:r>
      <w:r w:rsidRPr="00E7453A">
        <w:t>рук. Аброскина А. В.;</w:t>
      </w:r>
    </w:p>
    <w:p w:rsidR="00B4289E" w:rsidRPr="00E7453A" w:rsidRDefault="00B4289E" w:rsidP="00B66D27">
      <w:pPr>
        <w:numPr>
          <w:ilvl w:val="0"/>
          <w:numId w:val="22"/>
        </w:numPr>
        <w:ind w:left="0"/>
        <w:jc w:val="both"/>
      </w:pPr>
      <w:r w:rsidRPr="00E7453A">
        <w:rPr>
          <w:b/>
        </w:rPr>
        <w:t>Дипломант</w:t>
      </w:r>
      <w:r w:rsidRPr="00E7453A">
        <w:rPr>
          <w:color w:val="000000"/>
        </w:rPr>
        <w:t xml:space="preserve"> районного смотра художественной самодеятельности среди обучающихся ОУ </w:t>
      </w:r>
      <w:r w:rsidRPr="00E7453A">
        <w:t xml:space="preserve">– </w:t>
      </w:r>
      <w:r w:rsidRPr="00E7453A">
        <w:rPr>
          <w:color w:val="000000"/>
        </w:rPr>
        <w:t xml:space="preserve">вокальная группа «Катюша» – </w:t>
      </w:r>
      <w:r w:rsidRPr="00E7453A">
        <w:t>рук. Аброскина А. В.;</w:t>
      </w:r>
    </w:p>
    <w:p w:rsidR="00B4289E" w:rsidRPr="00E7453A" w:rsidRDefault="00B4289E" w:rsidP="00B66D27">
      <w:pPr>
        <w:numPr>
          <w:ilvl w:val="0"/>
          <w:numId w:val="22"/>
        </w:numPr>
        <w:ind w:left="0"/>
        <w:jc w:val="both"/>
      </w:pPr>
      <w:r w:rsidRPr="00E7453A">
        <w:rPr>
          <w:b/>
        </w:rPr>
        <w:t>Дипломант</w:t>
      </w:r>
      <w:r w:rsidRPr="00E7453A">
        <w:rPr>
          <w:color w:val="000000"/>
        </w:rPr>
        <w:t xml:space="preserve"> районного смотра художественной самодеятельности среди обучающихся ОУ Суземского района </w:t>
      </w:r>
      <w:r w:rsidRPr="00E7453A">
        <w:t xml:space="preserve">– </w:t>
      </w:r>
      <w:r w:rsidRPr="00E7453A">
        <w:rPr>
          <w:color w:val="000000"/>
        </w:rPr>
        <w:t xml:space="preserve">Тришина А. (8 кл.) – </w:t>
      </w:r>
      <w:r w:rsidRPr="00E7453A">
        <w:t>рук. Облогина Н. С.;</w:t>
      </w:r>
    </w:p>
    <w:p w:rsidR="00B4289E" w:rsidRPr="00E7453A" w:rsidRDefault="00B4289E" w:rsidP="00B66D27">
      <w:pPr>
        <w:numPr>
          <w:ilvl w:val="0"/>
          <w:numId w:val="22"/>
        </w:numPr>
        <w:ind w:left="0"/>
        <w:jc w:val="both"/>
      </w:pPr>
      <w:r w:rsidRPr="00E7453A">
        <w:rPr>
          <w:b/>
        </w:rPr>
        <w:t xml:space="preserve">Дипломант </w:t>
      </w:r>
      <w:r w:rsidRPr="00E7453A">
        <w:rPr>
          <w:color w:val="000000"/>
        </w:rPr>
        <w:t xml:space="preserve">районного смотра художественной самодеятельности среди обучающихся ОУ </w:t>
      </w:r>
      <w:r w:rsidRPr="00E7453A">
        <w:t xml:space="preserve">– хор МБОУ «Холмечская СОШ» </w:t>
      </w:r>
      <w:r w:rsidRPr="00E7453A">
        <w:rPr>
          <w:color w:val="000000"/>
        </w:rPr>
        <w:t xml:space="preserve">– </w:t>
      </w:r>
      <w:r w:rsidRPr="00E7453A">
        <w:t>рук. Облогина Н. С.</w:t>
      </w:r>
    </w:p>
    <w:p w:rsidR="00B4289E" w:rsidRPr="00E7453A" w:rsidRDefault="00B4289E" w:rsidP="00B66D27">
      <w:pPr>
        <w:numPr>
          <w:ilvl w:val="0"/>
          <w:numId w:val="22"/>
        </w:numPr>
        <w:ind w:left="0"/>
        <w:jc w:val="both"/>
      </w:pPr>
      <w:r w:rsidRPr="00E7453A">
        <w:rPr>
          <w:b/>
        </w:rPr>
        <w:t>Победитель (</w:t>
      </w:r>
      <w:r w:rsidRPr="00E7453A">
        <w:rPr>
          <w:b/>
          <w:lang w:val="en-US"/>
        </w:rPr>
        <w:t>I</w:t>
      </w:r>
      <w:r w:rsidRPr="00E7453A">
        <w:rPr>
          <w:b/>
        </w:rPr>
        <w:t xml:space="preserve"> </w:t>
      </w:r>
      <w:r w:rsidRPr="00E7453A">
        <w:rPr>
          <w:b/>
          <w:color w:val="000000"/>
        </w:rPr>
        <w:t xml:space="preserve">место) </w:t>
      </w:r>
      <w:r w:rsidRPr="00E7453A">
        <w:rPr>
          <w:color w:val="000000"/>
        </w:rPr>
        <w:t xml:space="preserve">международного математического конкурса-игры «Кенгуру-2023» на муниципальном уровне – Кондрашова П. (2 кл.) </w:t>
      </w:r>
      <w:r w:rsidRPr="00E7453A">
        <w:t>– рук. Аброскина А. В.;</w:t>
      </w:r>
    </w:p>
    <w:p w:rsidR="00B4289E" w:rsidRPr="00E7453A" w:rsidRDefault="00B4289E" w:rsidP="00B66D27">
      <w:pPr>
        <w:numPr>
          <w:ilvl w:val="0"/>
          <w:numId w:val="22"/>
        </w:numPr>
        <w:ind w:left="0"/>
        <w:jc w:val="both"/>
      </w:pPr>
      <w:r w:rsidRPr="00E7453A">
        <w:rPr>
          <w:b/>
        </w:rPr>
        <w:t>Победитель (</w:t>
      </w:r>
      <w:r w:rsidRPr="00E7453A">
        <w:rPr>
          <w:b/>
          <w:lang w:val="en-US"/>
        </w:rPr>
        <w:t>I</w:t>
      </w:r>
      <w:r w:rsidRPr="00E7453A">
        <w:rPr>
          <w:b/>
        </w:rPr>
        <w:t xml:space="preserve"> </w:t>
      </w:r>
      <w:r w:rsidRPr="00E7453A">
        <w:rPr>
          <w:b/>
          <w:color w:val="000000"/>
        </w:rPr>
        <w:t xml:space="preserve">место) </w:t>
      </w:r>
      <w:r w:rsidRPr="00E7453A">
        <w:rPr>
          <w:color w:val="000000"/>
        </w:rPr>
        <w:t xml:space="preserve">международного математического конкурса-игры «Кенгуру-2023» на муниципальном уровне – Кондрашов Е. (4 кл.) </w:t>
      </w:r>
      <w:r w:rsidRPr="00E7453A">
        <w:t>– рук. Аброскина А. В.;</w:t>
      </w:r>
    </w:p>
    <w:p w:rsidR="00B4289E" w:rsidRPr="00E7453A" w:rsidRDefault="00B4289E" w:rsidP="00B66D27">
      <w:pPr>
        <w:numPr>
          <w:ilvl w:val="0"/>
          <w:numId w:val="22"/>
        </w:numPr>
        <w:ind w:left="0"/>
        <w:jc w:val="both"/>
      </w:pPr>
      <w:r w:rsidRPr="00E7453A">
        <w:rPr>
          <w:b/>
        </w:rPr>
        <w:t>Победитель (</w:t>
      </w:r>
      <w:r w:rsidRPr="00E7453A">
        <w:rPr>
          <w:b/>
          <w:lang w:val="en-US"/>
        </w:rPr>
        <w:t>I</w:t>
      </w:r>
      <w:r w:rsidRPr="00E7453A">
        <w:rPr>
          <w:b/>
        </w:rPr>
        <w:t xml:space="preserve"> </w:t>
      </w:r>
      <w:r w:rsidRPr="00E7453A">
        <w:rPr>
          <w:b/>
          <w:color w:val="000000"/>
        </w:rPr>
        <w:t xml:space="preserve">место) </w:t>
      </w:r>
      <w:r w:rsidRPr="00E7453A">
        <w:rPr>
          <w:color w:val="000000"/>
        </w:rPr>
        <w:t xml:space="preserve">международного математического конкурса-игры «Кенгуру-2023» на муниципальном уровне – Иванина В. (6 кл.) </w:t>
      </w:r>
      <w:r w:rsidRPr="00E7453A">
        <w:t>– рук. Запорожченко Н. Ю.;</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 xml:space="preserve">место в </w:t>
      </w:r>
      <w:r w:rsidRPr="00E7453A">
        <w:rPr>
          <w:color w:val="000000"/>
        </w:rPr>
        <w:t xml:space="preserve">международном математическом конкурсе-игре «Кенгуру-2023» на муниципальном уровне – Люборец И. (1 кл.) </w:t>
      </w:r>
      <w:r w:rsidRPr="00E7453A">
        <w:t>– рук. Журикова О. А.;</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 xml:space="preserve">место в </w:t>
      </w:r>
      <w:r w:rsidRPr="00E7453A">
        <w:rPr>
          <w:color w:val="000000"/>
        </w:rPr>
        <w:t xml:space="preserve">международном математическом конкурсе-игре «Кенгуру-2023» на муниципальном уровне – Косоногова А. (4 кл.) </w:t>
      </w:r>
      <w:r w:rsidRPr="00E7453A">
        <w:t>– рук. Аброскина А. В.;</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рисунков «Маме посвящается...» </w:t>
      </w:r>
      <w:r w:rsidRPr="00E7453A">
        <w:t xml:space="preserve">– </w:t>
      </w:r>
      <w:r w:rsidRPr="00E7453A">
        <w:rPr>
          <w:color w:val="000000"/>
        </w:rPr>
        <w:t xml:space="preserve">Кондрашова П. (2 кл.) – </w:t>
      </w:r>
      <w:r w:rsidRPr="00E7453A">
        <w:t>рук. Аброскина А. В.;</w:t>
      </w:r>
    </w:p>
    <w:p w:rsidR="00B4289E" w:rsidRPr="00E7453A" w:rsidRDefault="00B4289E" w:rsidP="00B66D27">
      <w:pPr>
        <w:numPr>
          <w:ilvl w:val="0"/>
          <w:numId w:val="22"/>
        </w:numPr>
        <w:ind w:left="0"/>
        <w:jc w:val="both"/>
      </w:pPr>
      <w:r w:rsidRPr="00E7453A">
        <w:rPr>
          <w:b/>
          <w:lang w:val="en-US"/>
        </w:rPr>
        <w:t>III</w:t>
      </w:r>
      <w:r w:rsidRPr="00E7453A">
        <w:rPr>
          <w:b/>
        </w:rPr>
        <w:t xml:space="preserve"> </w:t>
      </w:r>
      <w:r w:rsidRPr="00E7453A">
        <w:rPr>
          <w:b/>
          <w:color w:val="000000"/>
        </w:rPr>
        <w:t>место</w:t>
      </w:r>
      <w:r w:rsidRPr="00E7453A">
        <w:rPr>
          <w:color w:val="000000"/>
        </w:rPr>
        <w:t xml:space="preserve"> в районном конкурсе рисунков «Маме посвящается...» </w:t>
      </w:r>
      <w:r w:rsidRPr="00E7453A">
        <w:t xml:space="preserve">– </w:t>
      </w:r>
      <w:r w:rsidRPr="00E7453A">
        <w:rPr>
          <w:color w:val="000000"/>
        </w:rPr>
        <w:t xml:space="preserve">Кузенков К.  (4 кл.) – </w:t>
      </w:r>
      <w:r w:rsidRPr="00E7453A">
        <w:t>рук. Аброскина А. В.;</w:t>
      </w:r>
    </w:p>
    <w:p w:rsidR="00B4289E" w:rsidRPr="00E7453A" w:rsidRDefault="00B4289E" w:rsidP="00B66D27">
      <w:pPr>
        <w:numPr>
          <w:ilvl w:val="0"/>
          <w:numId w:val="22"/>
        </w:numPr>
        <w:ind w:left="0"/>
        <w:jc w:val="both"/>
      </w:pPr>
      <w:r w:rsidRPr="00E7453A">
        <w:rPr>
          <w:b/>
          <w:lang w:val="en-US"/>
        </w:rPr>
        <w:t>I</w:t>
      </w:r>
      <w:r w:rsidRPr="00E7453A">
        <w:rPr>
          <w:b/>
        </w:rPr>
        <w:t xml:space="preserve"> </w:t>
      </w:r>
      <w:r w:rsidRPr="00E7453A">
        <w:rPr>
          <w:b/>
          <w:color w:val="000000"/>
        </w:rPr>
        <w:t>место</w:t>
      </w:r>
      <w:r w:rsidRPr="00E7453A">
        <w:rPr>
          <w:color w:val="000000"/>
        </w:rPr>
        <w:t xml:space="preserve"> в районном конкурсе рисунков «Маме посвящается...» </w:t>
      </w:r>
      <w:r w:rsidRPr="00E7453A">
        <w:t xml:space="preserve">– </w:t>
      </w:r>
      <w:r w:rsidRPr="00E7453A">
        <w:rPr>
          <w:color w:val="000000"/>
        </w:rPr>
        <w:t xml:space="preserve">Салий А. (7 кл.) – </w:t>
      </w:r>
      <w:r w:rsidRPr="00E7453A">
        <w:t>рук. Качнова С. В.;</w:t>
      </w:r>
    </w:p>
    <w:p w:rsidR="00B4289E" w:rsidRPr="00E7453A" w:rsidRDefault="00B4289E" w:rsidP="00B66D27">
      <w:pPr>
        <w:numPr>
          <w:ilvl w:val="0"/>
          <w:numId w:val="22"/>
        </w:numPr>
        <w:ind w:left="0"/>
        <w:jc w:val="both"/>
      </w:pPr>
      <w:r w:rsidRPr="00E7453A">
        <w:rPr>
          <w:b/>
          <w:lang w:val="en-US"/>
        </w:rPr>
        <w:lastRenderedPageBreak/>
        <w:t>II</w:t>
      </w:r>
      <w:r w:rsidRPr="00E7453A">
        <w:rPr>
          <w:b/>
        </w:rPr>
        <w:t xml:space="preserve"> </w:t>
      </w:r>
      <w:r w:rsidRPr="00E7453A">
        <w:rPr>
          <w:b/>
          <w:color w:val="000000"/>
        </w:rPr>
        <w:t>место</w:t>
      </w:r>
      <w:r w:rsidRPr="00E7453A">
        <w:rPr>
          <w:color w:val="000000"/>
        </w:rPr>
        <w:t xml:space="preserve"> в районном конкурсе рисунков «Маме посвящается...»</w:t>
      </w:r>
      <w:r w:rsidRPr="00E7453A">
        <w:t xml:space="preserve"> </w:t>
      </w:r>
      <w:r w:rsidRPr="00E7453A">
        <w:rPr>
          <w:color w:val="000000"/>
        </w:rPr>
        <w:t xml:space="preserve">– Тимуш Д. (5 кл.) </w:t>
      </w:r>
      <w:r w:rsidRPr="00E7453A">
        <w:t>– рук. Качнова С. В.;</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«Новогодняя игрушка» </w:t>
      </w:r>
      <w:r w:rsidRPr="00E7453A">
        <w:t xml:space="preserve">– </w:t>
      </w:r>
      <w:r w:rsidRPr="00E7453A">
        <w:rPr>
          <w:color w:val="000000"/>
        </w:rPr>
        <w:t xml:space="preserve">Люборец И. (1 кл.) </w:t>
      </w:r>
      <w:r w:rsidRPr="00E7453A">
        <w:t>– рук. Журикова О. А.;</w:t>
      </w:r>
    </w:p>
    <w:p w:rsidR="00B4289E" w:rsidRPr="00E7453A" w:rsidRDefault="00B4289E" w:rsidP="00B66D27">
      <w:pPr>
        <w:numPr>
          <w:ilvl w:val="0"/>
          <w:numId w:val="22"/>
        </w:numPr>
        <w:ind w:left="0"/>
        <w:jc w:val="both"/>
      </w:pPr>
      <w:r w:rsidRPr="00E7453A">
        <w:rPr>
          <w:b/>
          <w:lang w:val="en-US"/>
        </w:rPr>
        <w:t>I</w:t>
      </w:r>
      <w:r w:rsidRPr="00E7453A">
        <w:rPr>
          <w:b/>
        </w:rPr>
        <w:t xml:space="preserve"> </w:t>
      </w:r>
      <w:r w:rsidRPr="00E7453A">
        <w:rPr>
          <w:b/>
          <w:color w:val="000000"/>
        </w:rPr>
        <w:t>место</w:t>
      </w:r>
      <w:r w:rsidRPr="00E7453A">
        <w:rPr>
          <w:color w:val="000000"/>
        </w:rPr>
        <w:t xml:space="preserve"> в районном конкурсе «Неопалимая купина» в номинации «Художественно-изобразительное творчество» </w:t>
      </w:r>
      <w:r w:rsidRPr="00E7453A">
        <w:t>Алешкин Р. (7 кл.)  – рук. Качнова С. В.;</w:t>
      </w:r>
    </w:p>
    <w:p w:rsidR="00B4289E" w:rsidRPr="00E7453A" w:rsidRDefault="00B4289E" w:rsidP="00B66D27">
      <w:pPr>
        <w:numPr>
          <w:ilvl w:val="0"/>
          <w:numId w:val="22"/>
        </w:numPr>
        <w:ind w:left="0"/>
        <w:jc w:val="both"/>
      </w:pPr>
      <w:r w:rsidRPr="00E7453A">
        <w:rPr>
          <w:b/>
          <w:lang w:val="en-US"/>
        </w:rPr>
        <w:t>I</w:t>
      </w:r>
      <w:r w:rsidRPr="00E7453A">
        <w:rPr>
          <w:b/>
        </w:rPr>
        <w:t xml:space="preserve"> </w:t>
      </w:r>
      <w:r w:rsidRPr="00E7453A">
        <w:rPr>
          <w:b/>
          <w:color w:val="000000"/>
        </w:rPr>
        <w:t>место</w:t>
      </w:r>
      <w:r w:rsidRPr="00E7453A">
        <w:rPr>
          <w:color w:val="000000"/>
        </w:rPr>
        <w:t xml:space="preserve"> в муниципальном экологическом конкурсе в номинации «Охраняемые растения и животные»   </w:t>
      </w:r>
      <w:r w:rsidRPr="00E7453A">
        <w:t xml:space="preserve">– </w:t>
      </w:r>
      <w:r w:rsidRPr="00E7453A">
        <w:rPr>
          <w:color w:val="000000"/>
        </w:rPr>
        <w:t xml:space="preserve">Алешкин Р. (7 кл.) – </w:t>
      </w:r>
      <w:r w:rsidRPr="00E7453A">
        <w:t>рук. Качнова С. В.;</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 23 февраля «С Днем защитника Отечества»</w:t>
      </w:r>
      <w:r w:rsidRPr="00E7453A">
        <w:t xml:space="preserve"> - </w:t>
      </w:r>
      <w:r w:rsidRPr="00E7453A">
        <w:rPr>
          <w:color w:val="000000"/>
        </w:rPr>
        <w:t xml:space="preserve">Краснощекова А. (1 кл.) </w:t>
      </w:r>
      <w:r w:rsidRPr="00E7453A">
        <w:t>– рук. Журикова О. А.;</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 23 февраля «С Днем защитника Отечества»</w:t>
      </w:r>
      <w:r w:rsidRPr="00E7453A">
        <w:t xml:space="preserve"> </w:t>
      </w:r>
      <w:r w:rsidRPr="00E7453A">
        <w:rPr>
          <w:color w:val="000000"/>
        </w:rPr>
        <w:t xml:space="preserve">– </w:t>
      </w:r>
      <w:r w:rsidRPr="00E7453A">
        <w:t>Кондрашова П. (2 кл.)  – рук. Аброскина А. В.;</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 23 февраля «С Днем защитника Отечества»</w:t>
      </w:r>
      <w:r w:rsidRPr="00E7453A">
        <w:t xml:space="preserve"> </w:t>
      </w:r>
      <w:r w:rsidRPr="00E7453A">
        <w:rPr>
          <w:color w:val="000000"/>
        </w:rPr>
        <w:t xml:space="preserve">– </w:t>
      </w:r>
      <w:r w:rsidRPr="00E7453A">
        <w:t>Косоногова А. (4 кл.)  – рук. Аброскина А. В.;</w:t>
      </w:r>
    </w:p>
    <w:p w:rsidR="00B4289E" w:rsidRPr="00E7453A" w:rsidRDefault="00B4289E" w:rsidP="00B66D27">
      <w:pPr>
        <w:numPr>
          <w:ilvl w:val="0"/>
          <w:numId w:val="22"/>
        </w:numPr>
        <w:ind w:left="0"/>
        <w:jc w:val="both"/>
      </w:pPr>
      <w:r w:rsidRPr="00E7453A">
        <w:rPr>
          <w:b/>
          <w:lang w:val="en-US"/>
        </w:rPr>
        <w:t>III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 23 февраля «С Днем защитника Отечества»</w:t>
      </w:r>
      <w:r w:rsidRPr="00E7453A">
        <w:t xml:space="preserve"> </w:t>
      </w:r>
      <w:r w:rsidRPr="00E7453A">
        <w:rPr>
          <w:color w:val="000000"/>
        </w:rPr>
        <w:t xml:space="preserve">– </w:t>
      </w:r>
      <w:r w:rsidRPr="00E7453A">
        <w:t>Кондрашов Е. (4 кл.)  – рук. Аброскина А. В.;</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 23 февраля «С Днем защитника Отечества»</w:t>
      </w:r>
      <w:r w:rsidRPr="00E7453A">
        <w:t xml:space="preserve"> </w:t>
      </w:r>
      <w:r w:rsidRPr="00E7453A">
        <w:rPr>
          <w:color w:val="000000"/>
        </w:rPr>
        <w:t xml:space="preserve">– </w:t>
      </w:r>
      <w:r w:rsidRPr="00E7453A">
        <w:t>Тимуш К. (6 кл.)  – рук. Люборец О. А.;</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ко Дню 8 Марта</w:t>
      </w:r>
      <w:r w:rsidRPr="00E7453A">
        <w:t xml:space="preserve"> </w:t>
      </w:r>
      <w:r w:rsidRPr="00E7453A">
        <w:rPr>
          <w:color w:val="000000"/>
        </w:rPr>
        <w:t xml:space="preserve">– </w:t>
      </w:r>
      <w:r w:rsidRPr="00E7453A">
        <w:t>Иванина В. (6 кл.)  – рук. Люборец О. А.;</w:t>
      </w:r>
    </w:p>
    <w:p w:rsidR="00B4289E" w:rsidRPr="00E7453A" w:rsidRDefault="00B4289E" w:rsidP="00B66D27">
      <w:pPr>
        <w:numPr>
          <w:ilvl w:val="0"/>
          <w:numId w:val="22"/>
        </w:numPr>
        <w:ind w:left="0"/>
        <w:jc w:val="both"/>
      </w:pPr>
      <w:r w:rsidRPr="00E7453A">
        <w:rPr>
          <w:b/>
          <w:lang w:val="en-US"/>
        </w:rPr>
        <w:t>III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ко Дню 8 Марта</w:t>
      </w:r>
      <w:r w:rsidRPr="00E7453A">
        <w:t xml:space="preserve"> </w:t>
      </w:r>
      <w:r w:rsidRPr="00E7453A">
        <w:rPr>
          <w:color w:val="000000"/>
        </w:rPr>
        <w:t xml:space="preserve">– </w:t>
      </w:r>
      <w:r w:rsidRPr="00E7453A">
        <w:t>Косоногова А. (4 кл.)  – рук. Аброскина А. В.;</w:t>
      </w:r>
    </w:p>
    <w:p w:rsidR="00B4289E" w:rsidRPr="00E7453A" w:rsidRDefault="00B4289E" w:rsidP="00B66D27">
      <w:pPr>
        <w:numPr>
          <w:ilvl w:val="0"/>
          <w:numId w:val="22"/>
        </w:numPr>
        <w:ind w:left="0"/>
        <w:jc w:val="both"/>
      </w:pPr>
      <w:r w:rsidRPr="00E7453A">
        <w:rPr>
          <w:b/>
          <w:lang w:val="en-US"/>
        </w:rPr>
        <w:t>III</w:t>
      </w:r>
      <w:r w:rsidRPr="00E7453A">
        <w:rPr>
          <w:b/>
        </w:rPr>
        <w:t xml:space="preserve"> </w:t>
      </w:r>
      <w:r w:rsidRPr="00E7453A">
        <w:rPr>
          <w:b/>
          <w:color w:val="000000"/>
        </w:rPr>
        <w:t>место</w:t>
      </w:r>
      <w:r w:rsidRPr="00E7453A">
        <w:rPr>
          <w:color w:val="000000"/>
        </w:rPr>
        <w:t xml:space="preserve"> в районном конкурсе «Мой домашний питомец»</w:t>
      </w:r>
      <w:r w:rsidRPr="00E7453A">
        <w:t xml:space="preserve"> </w:t>
      </w:r>
      <w:r w:rsidRPr="00E7453A">
        <w:rPr>
          <w:color w:val="000000"/>
        </w:rPr>
        <w:t xml:space="preserve">– </w:t>
      </w:r>
      <w:r w:rsidRPr="00E7453A">
        <w:t>Косоногова А. (4 кл.)  – рук. Аброскина А. В.;</w:t>
      </w:r>
    </w:p>
    <w:p w:rsidR="00B4289E" w:rsidRPr="00E7453A" w:rsidRDefault="00B4289E" w:rsidP="00B66D27">
      <w:pPr>
        <w:numPr>
          <w:ilvl w:val="0"/>
          <w:numId w:val="22"/>
        </w:numPr>
        <w:ind w:left="0"/>
        <w:jc w:val="both"/>
      </w:pPr>
      <w:r w:rsidRPr="00E7453A">
        <w:rPr>
          <w:b/>
          <w:lang w:val="en-US"/>
        </w:rPr>
        <w:t>II</w:t>
      </w:r>
      <w:r w:rsidRPr="00E7453A">
        <w:rPr>
          <w:b/>
        </w:rPr>
        <w:t xml:space="preserve"> место </w:t>
      </w:r>
      <w:r w:rsidRPr="00E7453A">
        <w:t>на районных соревнованиях по настольному теннису среди ОУ – команда МБОУ «Холмечская СОШ» – рук. Запорожченко Н. Ю.;</w:t>
      </w:r>
    </w:p>
    <w:p w:rsidR="00B4289E" w:rsidRPr="00E7453A" w:rsidRDefault="00B4289E" w:rsidP="00B66D27">
      <w:pPr>
        <w:numPr>
          <w:ilvl w:val="0"/>
          <w:numId w:val="22"/>
        </w:numPr>
        <w:ind w:left="0"/>
        <w:jc w:val="both"/>
      </w:pPr>
      <w:r w:rsidRPr="00E7453A">
        <w:rPr>
          <w:b/>
          <w:lang w:val="en-US"/>
        </w:rPr>
        <w:t>II</w:t>
      </w:r>
      <w:r w:rsidRPr="00E7453A">
        <w:rPr>
          <w:b/>
        </w:rPr>
        <w:t xml:space="preserve"> место </w:t>
      </w:r>
      <w:r w:rsidRPr="00E7453A">
        <w:t>на районных соревнованиях по настольному теннису – Тришина А. (8 кл.) – рук. Запорожченко Н. Ю.;</w:t>
      </w:r>
    </w:p>
    <w:p w:rsidR="00B4289E" w:rsidRPr="00E7453A" w:rsidRDefault="00B4289E" w:rsidP="00B66D27">
      <w:pPr>
        <w:numPr>
          <w:ilvl w:val="0"/>
          <w:numId w:val="22"/>
        </w:numPr>
        <w:ind w:left="0"/>
        <w:jc w:val="both"/>
      </w:pPr>
      <w:r w:rsidRPr="00E7453A">
        <w:rPr>
          <w:b/>
          <w:lang w:val="en-US"/>
        </w:rPr>
        <w:t>I</w:t>
      </w:r>
      <w:r w:rsidRPr="00E7453A">
        <w:rPr>
          <w:b/>
        </w:rPr>
        <w:t xml:space="preserve"> место </w:t>
      </w:r>
      <w:r w:rsidRPr="00E7453A">
        <w:t>в Первенстве Суземского района по настольному теннису среди девушек – Тришина А. (8 кл.) – рук. Запорожченко Н. Ю.;</w:t>
      </w:r>
      <w:r w:rsidRPr="00E7453A">
        <w:rPr>
          <w:b/>
        </w:rPr>
        <w:t xml:space="preserve"> </w:t>
      </w:r>
    </w:p>
    <w:p w:rsidR="00B4289E" w:rsidRPr="00E7453A" w:rsidRDefault="00B4289E" w:rsidP="00B66D27">
      <w:pPr>
        <w:numPr>
          <w:ilvl w:val="0"/>
          <w:numId w:val="22"/>
        </w:numPr>
        <w:ind w:left="0"/>
        <w:jc w:val="both"/>
      </w:pPr>
      <w:r w:rsidRPr="00E7453A">
        <w:rPr>
          <w:b/>
          <w:lang w:val="en-US"/>
        </w:rPr>
        <w:t>I</w:t>
      </w:r>
      <w:r w:rsidRPr="00E7453A">
        <w:rPr>
          <w:b/>
        </w:rPr>
        <w:t xml:space="preserve"> место </w:t>
      </w:r>
      <w:r w:rsidRPr="00E7453A">
        <w:t>в Первенстве Суземского района по настольному теннису среди юношей – Сусмент М. (7 кл.) – рук. Запорожченко Н. Ю.;</w:t>
      </w:r>
      <w:r w:rsidRPr="00E7453A">
        <w:rPr>
          <w:b/>
        </w:rPr>
        <w:t xml:space="preserve"> </w:t>
      </w:r>
    </w:p>
    <w:p w:rsidR="00B4289E" w:rsidRPr="00E7453A" w:rsidRDefault="00B4289E" w:rsidP="00B66D27">
      <w:pPr>
        <w:numPr>
          <w:ilvl w:val="0"/>
          <w:numId w:val="22"/>
        </w:numPr>
        <w:ind w:left="0"/>
        <w:jc w:val="both"/>
      </w:pPr>
      <w:r w:rsidRPr="00E7453A">
        <w:rPr>
          <w:b/>
          <w:lang w:val="en-US"/>
        </w:rPr>
        <w:t>I</w:t>
      </w:r>
      <w:r w:rsidRPr="00E7453A">
        <w:rPr>
          <w:b/>
        </w:rPr>
        <w:t xml:space="preserve"> место </w:t>
      </w:r>
      <w:r w:rsidRPr="00E7453A">
        <w:t>на районных соревнованиях по лыжным гонкам среди школьников – команда МБОУ «Холмечская СОШ» – рук. Запорожченко Н. Ю.;</w:t>
      </w:r>
    </w:p>
    <w:p w:rsidR="00B4289E" w:rsidRPr="00E7453A" w:rsidRDefault="00B4289E" w:rsidP="00B66D27">
      <w:pPr>
        <w:numPr>
          <w:ilvl w:val="0"/>
          <w:numId w:val="22"/>
        </w:numPr>
        <w:ind w:left="0"/>
        <w:jc w:val="both"/>
      </w:pPr>
      <w:r w:rsidRPr="00E7453A">
        <w:rPr>
          <w:b/>
          <w:lang w:val="en-US"/>
        </w:rPr>
        <w:t>I</w:t>
      </w:r>
      <w:r w:rsidRPr="00E7453A">
        <w:rPr>
          <w:b/>
        </w:rPr>
        <w:t xml:space="preserve"> место </w:t>
      </w:r>
      <w:r w:rsidRPr="00E7453A">
        <w:t>на районных соревнованиях по лыжным гонкам среди школьников – Тришина А. (8 кл.) – рук. Запорожченко Н. Ю.;</w:t>
      </w:r>
    </w:p>
    <w:p w:rsidR="00B4289E" w:rsidRPr="00E7453A" w:rsidRDefault="00B4289E" w:rsidP="00B66D27">
      <w:pPr>
        <w:numPr>
          <w:ilvl w:val="0"/>
          <w:numId w:val="22"/>
        </w:numPr>
        <w:ind w:left="0"/>
        <w:jc w:val="both"/>
      </w:pPr>
      <w:r w:rsidRPr="00E7453A">
        <w:rPr>
          <w:b/>
          <w:lang w:val="en-US"/>
        </w:rPr>
        <w:t>III</w:t>
      </w:r>
      <w:r w:rsidRPr="00E7453A">
        <w:rPr>
          <w:b/>
        </w:rPr>
        <w:t xml:space="preserve"> место </w:t>
      </w:r>
      <w:r w:rsidRPr="00E7453A">
        <w:t>на районных соревнованиях по лыжным гонкам среди школьников – Сусмент М. (7 кл.) – рук. Запорожченко Н. Ю.;</w:t>
      </w:r>
    </w:p>
    <w:p w:rsidR="00B4289E" w:rsidRPr="00E7453A" w:rsidRDefault="00B4289E" w:rsidP="00B66D27">
      <w:pPr>
        <w:numPr>
          <w:ilvl w:val="0"/>
          <w:numId w:val="22"/>
        </w:numPr>
        <w:ind w:left="0"/>
        <w:jc w:val="both"/>
      </w:pPr>
      <w:r w:rsidRPr="00E7453A">
        <w:rPr>
          <w:b/>
          <w:lang w:val="en-US"/>
        </w:rPr>
        <w:t>IV</w:t>
      </w:r>
      <w:r w:rsidRPr="00E7453A">
        <w:rPr>
          <w:b/>
        </w:rPr>
        <w:t xml:space="preserve"> место</w:t>
      </w:r>
      <w:r w:rsidRPr="00E7453A">
        <w:t xml:space="preserve"> в областных соревнованиях по лыжным гонкам «Лыжня России» – Тришина А. (8 кл.) – рук. Запорожченко Н. Ю.;</w:t>
      </w:r>
    </w:p>
    <w:p w:rsidR="00B4289E" w:rsidRPr="00E7453A" w:rsidRDefault="00B4289E" w:rsidP="00B66D27">
      <w:pPr>
        <w:numPr>
          <w:ilvl w:val="0"/>
          <w:numId w:val="22"/>
        </w:numPr>
        <w:ind w:left="0"/>
        <w:jc w:val="both"/>
      </w:pPr>
      <w:r w:rsidRPr="00E7453A">
        <w:rPr>
          <w:b/>
          <w:lang w:val="en-US"/>
        </w:rPr>
        <w:t>I</w:t>
      </w:r>
      <w:r w:rsidRPr="00E7453A">
        <w:rPr>
          <w:b/>
        </w:rPr>
        <w:t xml:space="preserve"> место </w:t>
      </w:r>
      <w:r w:rsidRPr="00E7453A">
        <w:t>на районных соревнованиях по л/а среди обучающихся ОО на дистанции 3000 м – Тришина А. (8 кл.) – рук. Запорожченко Н. Ю.;</w:t>
      </w:r>
    </w:p>
    <w:p w:rsidR="00B4289E" w:rsidRPr="00E7453A" w:rsidRDefault="00B4289E" w:rsidP="00B66D27">
      <w:pPr>
        <w:numPr>
          <w:ilvl w:val="0"/>
          <w:numId w:val="22"/>
        </w:numPr>
        <w:ind w:left="0"/>
        <w:jc w:val="both"/>
      </w:pPr>
      <w:r w:rsidRPr="00E7453A">
        <w:rPr>
          <w:b/>
          <w:lang w:val="en-US"/>
        </w:rPr>
        <w:t>I</w:t>
      </w:r>
      <w:r w:rsidRPr="00E7453A">
        <w:rPr>
          <w:b/>
        </w:rPr>
        <w:t xml:space="preserve"> место </w:t>
      </w:r>
      <w:r w:rsidRPr="00E7453A">
        <w:t>на районных соревнованиях по л/а среди обучающихся ОО на дистанции 3000 м – Фокин А. (10 кл.) – рук. Запорожченко Н. Ю.;</w:t>
      </w:r>
    </w:p>
    <w:p w:rsidR="00B4289E" w:rsidRPr="00E7453A" w:rsidRDefault="00B4289E" w:rsidP="00B66D27">
      <w:pPr>
        <w:numPr>
          <w:ilvl w:val="0"/>
          <w:numId w:val="22"/>
        </w:numPr>
        <w:ind w:left="0"/>
        <w:jc w:val="both"/>
      </w:pPr>
      <w:r w:rsidRPr="00E7453A">
        <w:rPr>
          <w:b/>
          <w:lang w:val="en-US"/>
        </w:rPr>
        <w:t>II</w:t>
      </w:r>
      <w:r w:rsidRPr="00E7453A">
        <w:rPr>
          <w:b/>
        </w:rPr>
        <w:t xml:space="preserve"> место </w:t>
      </w:r>
      <w:r w:rsidRPr="00E7453A">
        <w:t>на районных соревнованиях по л/а среди обучающихся ОО на дистанции 3000 м – Сусмент М. (7 кл.) – рук. Запорожченко Н. Ю.;</w:t>
      </w:r>
    </w:p>
    <w:p w:rsidR="00B4289E" w:rsidRPr="00E7453A" w:rsidRDefault="00B4289E" w:rsidP="00B66D27">
      <w:pPr>
        <w:numPr>
          <w:ilvl w:val="0"/>
          <w:numId w:val="22"/>
        </w:numPr>
        <w:ind w:left="0"/>
        <w:jc w:val="both"/>
      </w:pPr>
      <w:r w:rsidRPr="00E7453A">
        <w:rPr>
          <w:b/>
          <w:lang w:val="en-US"/>
        </w:rPr>
        <w:t>III</w:t>
      </w:r>
      <w:r w:rsidRPr="00E7453A">
        <w:rPr>
          <w:b/>
        </w:rPr>
        <w:t xml:space="preserve"> место </w:t>
      </w:r>
      <w:r w:rsidRPr="00E7453A">
        <w:t>на районных соревнованиях по л/а среди обучающихся ОО на дистанции 1500 м – Лебедев А. (10 кл.) – рук. Запорожченко Н. Ю.;</w:t>
      </w:r>
    </w:p>
    <w:p w:rsidR="00B4289E" w:rsidRPr="00E7453A" w:rsidRDefault="00B4289E" w:rsidP="00B66D27">
      <w:pPr>
        <w:numPr>
          <w:ilvl w:val="0"/>
          <w:numId w:val="22"/>
        </w:numPr>
        <w:ind w:left="0"/>
        <w:jc w:val="both"/>
      </w:pPr>
      <w:r w:rsidRPr="00E7453A">
        <w:rPr>
          <w:b/>
        </w:rPr>
        <w:lastRenderedPageBreak/>
        <w:t xml:space="preserve">Победитель </w:t>
      </w:r>
      <w:r w:rsidRPr="00E7453A">
        <w:t>конкурса «Одаренные дети и талантливая молодежь Суземского района 2022 года» в номинации «Ученик года» - Фокин А. (10 кл.);</w:t>
      </w:r>
    </w:p>
    <w:p w:rsidR="00B4289E" w:rsidRPr="00E7453A" w:rsidRDefault="00B4289E" w:rsidP="00B66D27">
      <w:pPr>
        <w:numPr>
          <w:ilvl w:val="0"/>
          <w:numId w:val="22"/>
        </w:numPr>
        <w:ind w:left="0"/>
        <w:jc w:val="both"/>
      </w:pPr>
      <w:r w:rsidRPr="00E7453A">
        <w:rPr>
          <w:b/>
          <w:lang w:val="en-US"/>
        </w:rPr>
        <w:t>I</w:t>
      </w:r>
      <w:r w:rsidRPr="00E7453A">
        <w:rPr>
          <w:b/>
        </w:rPr>
        <w:t xml:space="preserve"> место </w:t>
      </w:r>
      <w:r w:rsidRPr="00E7453A">
        <w:t>в Фестивале Всероссийского физкультурно-спортивного комплекса «Готов к труду и обороне» (ГТО) среди трудовых коллективов Брянской области – Запорожченко Н. Ю.</w:t>
      </w:r>
    </w:p>
    <w:p w:rsidR="00B4289E" w:rsidRPr="00E7453A" w:rsidRDefault="00B4289E" w:rsidP="00B4289E">
      <w:r w:rsidRPr="00E7453A">
        <w:rPr>
          <w:b/>
        </w:rPr>
        <w:t xml:space="preserve">                                         Успехи МБОУ «Холмечская СОШ»</w:t>
      </w:r>
    </w:p>
    <w:p w:rsidR="00B4289E" w:rsidRPr="00E7453A" w:rsidRDefault="00B4289E" w:rsidP="00B4289E">
      <w:pPr>
        <w:ind w:left="540"/>
        <w:jc w:val="center"/>
        <w:rPr>
          <w:b/>
        </w:rPr>
      </w:pPr>
      <w:r w:rsidRPr="00E7453A">
        <w:rPr>
          <w:b/>
        </w:rPr>
        <w:t xml:space="preserve"> в муниципальном этапе Всероссийской олимпиады школьников</w:t>
      </w:r>
    </w:p>
    <w:p w:rsidR="00B4289E" w:rsidRPr="00E7453A" w:rsidRDefault="00B4289E" w:rsidP="00B66D27">
      <w:pPr>
        <w:numPr>
          <w:ilvl w:val="0"/>
          <w:numId w:val="22"/>
        </w:numPr>
        <w:ind w:left="0"/>
        <w:jc w:val="both"/>
      </w:pPr>
      <w:r w:rsidRPr="00E7453A">
        <w:rPr>
          <w:b/>
          <w:lang w:val="en-US"/>
        </w:rPr>
        <w:t>I</w:t>
      </w:r>
      <w:r w:rsidRPr="00E7453A">
        <w:rPr>
          <w:b/>
        </w:rPr>
        <w:t xml:space="preserve"> место (</w:t>
      </w:r>
      <w:r w:rsidRPr="00E7453A">
        <w:t>победитель) – технология – Фокин А. (10 кл.) – учитель Запорожченко Н. Ю.;</w:t>
      </w:r>
    </w:p>
    <w:p w:rsidR="00B4289E" w:rsidRPr="00E7453A" w:rsidRDefault="00B4289E" w:rsidP="00B66D27">
      <w:pPr>
        <w:numPr>
          <w:ilvl w:val="0"/>
          <w:numId w:val="22"/>
        </w:numPr>
        <w:ind w:left="0"/>
        <w:jc w:val="both"/>
      </w:pPr>
      <w:r w:rsidRPr="00E7453A">
        <w:rPr>
          <w:b/>
          <w:lang w:val="en-US"/>
        </w:rPr>
        <w:t>II</w:t>
      </w:r>
      <w:r w:rsidRPr="00E7453A">
        <w:rPr>
          <w:b/>
        </w:rPr>
        <w:t xml:space="preserve"> место (</w:t>
      </w:r>
      <w:r w:rsidRPr="00E7453A">
        <w:t>призер) – ОБЖ – Фокин А. (10 кл.) – учитель Запорожченко Н. Ю.;</w:t>
      </w:r>
    </w:p>
    <w:p w:rsidR="00B4289E" w:rsidRPr="00E7453A" w:rsidRDefault="00B4289E" w:rsidP="00B66D27">
      <w:pPr>
        <w:numPr>
          <w:ilvl w:val="0"/>
          <w:numId w:val="22"/>
        </w:numPr>
        <w:ind w:left="0"/>
        <w:jc w:val="both"/>
      </w:pPr>
      <w:r w:rsidRPr="00E7453A">
        <w:rPr>
          <w:b/>
          <w:lang w:val="en-US"/>
        </w:rPr>
        <w:t>III</w:t>
      </w:r>
      <w:r w:rsidRPr="00E7453A">
        <w:rPr>
          <w:b/>
        </w:rPr>
        <w:t xml:space="preserve"> место (</w:t>
      </w:r>
      <w:r w:rsidRPr="00E7453A">
        <w:t>призер) – биология – Салий  А. (7 кл.) – учитель Михалева Е. А.;</w:t>
      </w:r>
    </w:p>
    <w:p w:rsidR="00B4289E" w:rsidRPr="00E7453A" w:rsidRDefault="00B4289E" w:rsidP="00B66D27">
      <w:pPr>
        <w:numPr>
          <w:ilvl w:val="0"/>
          <w:numId w:val="22"/>
        </w:numPr>
        <w:ind w:left="0"/>
        <w:jc w:val="both"/>
      </w:pPr>
      <w:r w:rsidRPr="00E7453A">
        <w:rPr>
          <w:b/>
          <w:lang w:val="en-US"/>
        </w:rPr>
        <w:t>III</w:t>
      </w:r>
      <w:r w:rsidRPr="00E7453A">
        <w:rPr>
          <w:b/>
        </w:rPr>
        <w:t xml:space="preserve"> место (</w:t>
      </w:r>
      <w:r w:rsidRPr="00E7453A">
        <w:t>призер) – история – Салий  А. (7 кл.) – учитель Сугакова В. И.;</w:t>
      </w:r>
    </w:p>
    <w:p w:rsidR="00B4289E" w:rsidRPr="00E7453A" w:rsidRDefault="00B4289E" w:rsidP="00B66D27">
      <w:pPr>
        <w:numPr>
          <w:ilvl w:val="0"/>
          <w:numId w:val="22"/>
        </w:numPr>
        <w:ind w:left="0"/>
        <w:jc w:val="both"/>
      </w:pPr>
      <w:r w:rsidRPr="00E7453A">
        <w:rPr>
          <w:b/>
          <w:lang w:val="en-US"/>
        </w:rPr>
        <w:t>IV</w:t>
      </w:r>
      <w:r w:rsidRPr="00E7453A">
        <w:rPr>
          <w:b/>
        </w:rPr>
        <w:t xml:space="preserve"> место</w:t>
      </w:r>
      <w:r w:rsidRPr="00E7453A">
        <w:t xml:space="preserve"> – обществознание – Сусмент М. (7 кл.) – учитель Сугакова В. И.;</w:t>
      </w:r>
    </w:p>
    <w:p w:rsidR="00B4289E" w:rsidRPr="00E7453A" w:rsidRDefault="00B4289E" w:rsidP="00B66D27">
      <w:pPr>
        <w:numPr>
          <w:ilvl w:val="0"/>
          <w:numId w:val="22"/>
        </w:numPr>
        <w:ind w:left="0"/>
        <w:jc w:val="both"/>
      </w:pPr>
      <w:r w:rsidRPr="00E7453A">
        <w:rPr>
          <w:b/>
          <w:lang w:val="en-US"/>
        </w:rPr>
        <w:t>IV</w:t>
      </w:r>
      <w:r w:rsidRPr="00E7453A">
        <w:rPr>
          <w:b/>
        </w:rPr>
        <w:t xml:space="preserve"> место</w:t>
      </w:r>
      <w:r w:rsidRPr="00E7453A">
        <w:t xml:space="preserve"> – физика – Фокин А. (10 кл.) – учитель Запорожченко Н. Ю.</w:t>
      </w:r>
    </w:p>
    <w:p w:rsidR="00B4289E" w:rsidRPr="00E7453A" w:rsidRDefault="00B4289E" w:rsidP="00B4289E">
      <w:pPr>
        <w:jc w:val="both"/>
      </w:pPr>
      <w:r w:rsidRPr="00E7453A">
        <w:t xml:space="preserve">  </w:t>
      </w:r>
      <w:r w:rsidRPr="00E7453A">
        <w:tab/>
        <w:t xml:space="preserve">Хочется поблагодарить Сугакову В. И.,  Запорожченко Н. Ю., Михалеву Е. А., подготовивших обучающихся, успешно представивших школу в муниципальном этапе Всероссийской олимпиады школьников.  </w:t>
      </w:r>
    </w:p>
    <w:p w:rsidR="00B4289E" w:rsidRPr="00E7453A" w:rsidRDefault="00B4289E" w:rsidP="00B4289E">
      <w:pPr>
        <w:jc w:val="both"/>
      </w:pPr>
    </w:p>
    <w:p w:rsidR="00B4289E" w:rsidRPr="00E7453A" w:rsidRDefault="00B4289E" w:rsidP="00B4289E">
      <w:pPr>
        <w:jc w:val="both"/>
      </w:pPr>
    </w:p>
    <w:p w:rsidR="00B4289E" w:rsidRPr="00E7453A" w:rsidRDefault="00B4289E" w:rsidP="00B66D27">
      <w:pPr>
        <w:numPr>
          <w:ilvl w:val="0"/>
          <w:numId w:val="29"/>
        </w:numPr>
        <w:ind w:left="-180"/>
        <w:jc w:val="center"/>
        <w:rPr>
          <w:b/>
          <w:bCs/>
          <w:u w:val="single"/>
        </w:rPr>
      </w:pPr>
      <w:r w:rsidRPr="00E7453A">
        <w:rPr>
          <w:b/>
          <w:bCs/>
          <w:u w:val="single"/>
        </w:rPr>
        <w:t>Анализ  работы  школы  за  истекший  учебный  год</w:t>
      </w:r>
    </w:p>
    <w:p w:rsidR="00B4289E" w:rsidRPr="00E7453A" w:rsidRDefault="00B4289E" w:rsidP="00B4289E">
      <w:pPr>
        <w:jc w:val="center"/>
        <w:rPr>
          <w:b/>
        </w:rPr>
      </w:pPr>
      <w:r w:rsidRPr="00E7453A">
        <w:rPr>
          <w:b/>
        </w:rPr>
        <w:t xml:space="preserve">Качественный и количественный состав обучающихся </w:t>
      </w:r>
    </w:p>
    <w:p w:rsidR="00B4289E" w:rsidRPr="00E7453A" w:rsidRDefault="00B4289E" w:rsidP="00B4289E">
      <w:pPr>
        <w:jc w:val="center"/>
        <w:rPr>
          <w:b/>
        </w:rPr>
      </w:pPr>
      <w:r w:rsidRPr="00E7453A">
        <w:rPr>
          <w:b/>
        </w:rPr>
        <w:t>МБОУ «Холмечская СОШ» за 2022 – 2023 учебный год</w:t>
      </w:r>
    </w:p>
    <w:tbl>
      <w:tblPr>
        <w:tblpPr w:leftFromText="180" w:rightFromText="180" w:vertAnchor="text" w:horzAnchor="margin" w:tblpXSpec="center" w:tblpY="167"/>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859"/>
        <w:gridCol w:w="779"/>
        <w:gridCol w:w="858"/>
        <w:gridCol w:w="670"/>
        <w:gridCol w:w="878"/>
        <w:gridCol w:w="819"/>
        <w:gridCol w:w="336"/>
        <w:gridCol w:w="456"/>
        <w:gridCol w:w="456"/>
        <w:gridCol w:w="336"/>
        <w:gridCol w:w="296"/>
        <w:gridCol w:w="336"/>
        <w:gridCol w:w="456"/>
        <w:gridCol w:w="456"/>
        <w:gridCol w:w="336"/>
      </w:tblGrid>
      <w:tr w:rsidR="00B4289E" w:rsidRPr="00E7453A" w:rsidTr="00B4289E">
        <w:trPr>
          <w:trHeight w:val="274"/>
        </w:trPr>
        <w:tc>
          <w:tcPr>
            <w:tcW w:w="959"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Класс</w:t>
            </w:r>
          </w:p>
        </w:tc>
        <w:tc>
          <w:tcPr>
            <w:tcW w:w="992"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Обуч-ся на  нача-ло года</w:t>
            </w:r>
          </w:p>
        </w:tc>
        <w:tc>
          <w:tcPr>
            <w:tcW w:w="859"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При-было</w:t>
            </w:r>
          </w:p>
        </w:tc>
        <w:tc>
          <w:tcPr>
            <w:tcW w:w="779"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Вы-было</w:t>
            </w:r>
          </w:p>
        </w:tc>
        <w:tc>
          <w:tcPr>
            <w:tcW w:w="858"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Обуч-ся на  конец года</w:t>
            </w:r>
          </w:p>
        </w:tc>
        <w:tc>
          <w:tcPr>
            <w:tcW w:w="670"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Все-го</w:t>
            </w:r>
          </w:p>
        </w:tc>
        <w:tc>
          <w:tcPr>
            <w:tcW w:w="878"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Всего маль-чиков</w:t>
            </w:r>
          </w:p>
        </w:tc>
        <w:tc>
          <w:tcPr>
            <w:tcW w:w="819"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Всего</w:t>
            </w:r>
          </w:p>
          <w:p w:rsidR="00B4289E" w:rsidRPr="00E7453A" w:rsidRDefault="00B4289E" w:rsidP="00B4289E">
            <w:pPr>
              <w:jc w:val="center"/>
              <w:rPr>
                <w:b/>
              </w:rPr>
            </w:pPr>
            <w:r w:rsidRPr="00E7453A">
              <w:rPr>
                <w:b/>
              </w:rPr>
              <w:t>дево-чек</w:t>
            </w:r>
          </w:p>
        </w:tc>
        <w:tc>
          <w:tcPr>
            <w:tcW w:w="3464" w:type="dxa"/>
            <w:gridSpan w:val="9"/>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Успевают всего человек на</w:t>
            </w:r>
          </w:p>
        </w:tc>
      </w:tr>
      <w:tr w:rsidR="00B4289E" w:rsidRPr="00E7453A" w:rsidTr="00B4289E">
        <w:trPr>
          <w:trHeight w:val="180"/>
        </w:trPr>
        <w:tc>
          <w:tcPr>
            <w:tcW w:w="959"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1584" w:type="dxa"/>
            <w:gridSpan w:val="4"/>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нач. года</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p>
        </w:tc>
        <w:tc>
          <w:tcPr>
            <w:tcW w:w="1584" w:type="dxa"/>
            <w:gridSpan w:val="4"/>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конец года</w:t>
            </w:r>
          </w:p>
        </w:tc>
      </w:tr>
      <w:tr w:rsidR="00B4289E" w:rsidRPr="00E7453A" w:rsidTr="00B4289E">
        <w:trPr>
          <w:trHeight w:val="715"/>
        </w:trPr>
        <w:tc>
          <w:tcPr>
            <w:tcW w:w="959"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859"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rPr>
                <w:b/>
              </w:rPr>
            </w:pP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5</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4</w:t>
            </w:r>
          </w:p>
          <w:p w:rsidR="00B4289E" w:rsidRPr="00E7453A" w:rsidRDefault="00B4289E" w:rsidP="00B4289E">
            <w:pPr>
              <w:rPr>
                <w:b/>
              </w:rPr>
            </w:pPr>
            <w:r w:rsidRPr="00E7453A">
              <w:rPr>
                <w:b/>
              </w:rPr>
              <w:t>и</w:t>
            </w:r>
          </w:p>
          <w:p w:rsidR="00B4289E" w:rsidRPr="00E7453A" w:rsidRDefault="00B4289E" w:rsidP="00B4289E">
            <w:pPr>
              <w:rPr>
                <w:b/>
              </w:rPr>
            </w:pPr>
            <w:r w:rsidRPr="00E7453A">
              <w:rPr>
                <w:b/>
              </w:rPr>
              <w:t>5</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4</w:t>
            </w:r>
          </w:p>
          <w:p w:rsidR="00B4289E" w:rsidRPr="00E7453A" w:rsidRDefault="00B4289E" w:rsidP="00B4289E">
            <w:pPr>
              <w:rPr>
                <w:b/>
              </w:rPr>
            </w:pPr>
            <w:r w:rsidRPr="00E7453A">
              <w:rPr>
                <w:b/>
              </w:rPr>
              <w:t>и</w:t>
            </w:r>
          </w:p>
          <w:p w:rsidR="00B4289E" w:rsidRPr="00E7453A" w:rsidRDefault="00B4289E" w:rsidP="00B4289E">
            <w:pPr>
              <w:rPr>
                <w:b/>
              </w:rPr>
            </w:pPr>
            <w:r w:rsidRPr="00E7453A">
              <w:rPr>
                <w:b/>
              </w:rPr>
              <w:t>3</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2</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5</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4</w:t>
            </w:r>
          </w:p>
          <w:p w:rsidR="00B4289E" w:rsidRPr="00E7453A" w:rsidRDefault="00B4289E" w:rsidP="00B4289E">
            <w:pPr>
              <w:rPr>
                <w:b/>
              </w:rPr>
            </w:pPr>
            <w:r w:rsidRPr="00E7453A">
              <w:rPr>
                <w:b/>
              </w:rPr>
              <w:t>и</w:t>
            </w:r>
          </w:p>
          <w:p w:rsidR="00B4289E" w:rsidRPr="00E7453A" w:rsidRDefault="00B4289E" w:rsidP="00B4289E">
            <w:pPr>
              <w:rPr>
                <w:b/>
              </w:rPr>
            </w:pPr>
            <w:r w:rsidRPr="00E7453A">
              <w:rPr>
                <w:b/>
              </w:rPr>
              <w:t>5</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4</w:t>
            </w:r>
          </w:p>
          <w:p w:rsidR="00B4289E" w:rsidRPr="00E7453A" w:rsidRDefault="00B4289E" w:rsidP="00B4289E">
            <w:pPr>
              <w:rPr>
                <w:b/>
              </w:rPr>
            </w:pPr>
            <w:r w:rsidRPr="00E7453A">
              <w:rPr>
                <w:b/>
              </w:rPr>
              <w:t>и</w:t>
            </w:r>
          </w:p>
          <w:p w:rsidR="00B4289E" w:rsidRPr="00E7453A" w:rsidRDefault="00B4289E" w:rsidP="00B4289E">
            <w:pPr>
              <w:rPr>
                <w:b/>
              </w:rPr>
            </w:pPr>
            <w:r w:rsidRPr="00E7453A">
              <w:rPr>
                <w:b/>
              </w:rPr>
              <w:t>3</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2</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6</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8</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9</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11</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r>
      <w:tr w:rsidR="00B4289E" w:rsidRPr="00E7453A" w:rsidTr="00B4289E">
        <w:tc>
          <w:tcPr>
            <w:tcW w:w="9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Итого</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32</w:t>
            </w:r>
          </w:p>
        </w:tc>
        <w:tc>
          <w:tcPr>
            <w:tcW w:w="8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w:t>
            </w:r>
          </w:p>
        </w:tc>
        <w:tc>
          <w:tcPr>
            <w:tcW w:w="77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33</w:t>
            </w:r>
          </w:p>
        </w:tc>
        <w:tc>
          <w:tcPr>
            <w:tcW w:w="67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33</w:t>
            </w:r>
          </w:p>
        </w:tc>
        <w:tc>
          <w:tcPr>
            <w:tcW w:w="87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18</w:t>
            </w:r>
          </w:p>
        </w:tc>
        <w:tc>
          <w:tcPr>
            <w:tcW w:w="81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15</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8</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19</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29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9</w:t>
            </w:r>
          </w:p>
        </w:tc>
        <w:tc>
          <w:tcPr>
            <w:tcW w:w="45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18</w:t>
            </w:r>
          </w:p>
        </w:tc>
        <w:tc>
          <w:tcPr>
            <w:tcW w:w="3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rPr>
                <w:b/>
              </w:rPr>
            </w:pPr>
            <w:r w:rsidRPr="00E7453A">
              <w:rPr>
                <w:b/>
              </w:rPr>
              <w:t>0</w:t>
            </w:r>
          </w:p>
        </w:tc>
      </w:tr>
    </w:tbl>
    <w:p w:rsidR="00B4289E" w:rsidRPr="00E7453A" w:rsidRDefault="00B4289E" w:rsidP="00B4289E">
      <w:pPr>
        <w:ind w:left="-540" w:firstLine="540"/>
        <w:jc w:val="center"/>
        <w:rPr>
          <w:b/>
          <w:u w:val="single"/>
        </w:rPr>
      </w:pPr>
    </w:p>
    <w:p w:rsidR="00193E05" w:rsidRDefault="00193E05" w:rsidP="00B4289E">
      <w:pPr>
        <w:ind w:left="-540" w:firstLine="540"/>
        <w:jc w:val="center"/>
        <w:rPr>
          <w:b/>
          <w:u w:val="single"/>
        </w:rPr>
      </w:pPr>
    </w:p>
    <w:p w:rsidR="00B4289E" w:rsidRPr="00E7453A" w:rsidRDefault="00B4289E" w:rsidP="00B4289E">
      <w:pPr>
        <w:ind w:left="-540" w:firstLine="540"/>
        <w:jc w:val="center"/>
        <w:rPr>
          <w:b/>
          <w:u w:val="single"/>
        </w:rPr>
      </w:pPr>
      <w:r w:rsidRPr="00E7453A">
        <w:rPr>
          <w:b/>
          <w:u w:val="single"/>
        </w:rPr>
        <w:t>2.1.Анализ  учебно-воспитательного  процесса</w:t>
      </w:r>
    </w:p>
    <w:p w:rsidR="00B4289E" w:rsidRPr="00E7453A" w:rsidRDefault="00B4289E" w:rsidP="00B4289E">
      <w:pPr>
        <w:ind w:firstLine="540"/>
        <w:jc w:val="both"/>
      </w:pPr>
      <w:r w:rsidRPr="00E7453A">
        <w:t xml:space="preserve">Применяя в  своей  работе  разнообразные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  </w:t>
      </w:r>
    </w:p>
    <w:p w:rsidR="00B4289E" w:rsidRPr="00E7453A" w:rsidRDefault="00B4289E" w:rsidP="00B4289E">
      <w:pPr>
        <w:ind w:firstLine="540"/>
        <w:jc w:val="both"/>
      </w:pPr>
      <w:r w:rsidRPr="00E7453A">
        <w:t>Анализ учебно-воспитательного процесса  производился  по  результатам  проверок  ЗУН  обучающихся,  проводимых  в  различной  форме:</w:t>
      </w:r>
    </w:p>
    <w:p w:rsidR="00B4289E" w:rsidRPr="00E7453A" w:rsidRDefault="00B4289E" w:rsidP="00B66D27">
      <w:pPr>
        <w:numPr>
          <w:ilvl w:val="0"/>
          <w:numId w:val="33"/>
        </w:numPr>
        <w:jc w:val="both"/>
      </w:pPr>
      <w:r w:rsidRPr="00E7453A">
        <w:t>административные  контрольные  работы;</w:t>
      </w:r>
    </w:p>
    <w:p w:rsidR="00B4289E" w:rsidRPr="00E7453A" w:rsidRDefault="00B4289E" w:rsidP="00B66D27">
      <w:pPr>
        <w:numPr>
          <w:ilvl w:val="0"/>
          <w:numId w:val="33"/>
        </w:numPr>
        <w:jc w:val="both"/>
      </w:pPr>
      <w:r w:rsidRPr="00E7453A">
        <w:t>срезы  знаний  по  всем  предметам;</w:t>
      </w:r>
    </w:p>
    <w:p w:rsidR="00B4289E" w:rsidRPr="00E7453A" w:rsidRDefault="00B4289E" w:rsidP="00B66D27">
      <w:pPr>
        <w:numPr>
          <w:ilvl w:val="0"/>
          <w:numId w:val="33"/>
        </w:numPr>
        <w:jc w:val="both"/>
      </w:pPr>
      <w:r w:rsidRPr="00E7453A">
        <w:t>открытые уроки  по  предметам;</w:t>
      </w:r>
    </w:p>
    <w:p w:rsidR="00B4289E" w:rsidRPr="00E7453A" w:rsidRDefault="00B4289E" w:rsidP="00B66D27">
      <w:pPr>
        <w:numPr>
          <w:ilvl w:val="0"/>
          <w:numId w:val="33"/>
        </w:numPr>
        <w:jc w:val="both"/>
      </w:pPr>
      <w:r w:rsidRPr="00E7453A">
        <w:t>выставки  работ  обучающихся;</w:t>
      </w:r>
    </w:p>
    <w:p w:rsidR="00B4289E" w:rsidRPr="00E7453A" w:rsidRDefault="00B4289E" w:rsidP="00B66D27">
      <w:pPr>
        <w:numPr>
          <w:ilvl w:val="0"/>
          <w:numId w:val="33"/>
        </w:numPr>
        <w:jc w:val="both"/>
      </w:pPr>
      <w:r w:rsidRPr="00E7453A">
        <w:t>проектные работы;</w:t>
      </w:r>
    </w:p>
    <w:p w:rsidR="00B4289E" w:rsidRPr="00E7453A" w:rsidRDefault="00B4289E" w:rsidP="00B66D27">
      <w:pPr>
        <w:numPr>
          <w:ilvl w:val="0"/>
          <w:numId w:val="33"/>
        </w:numPr>
        <w:jc w:val="both"/>
      </w:pPr>
      <w:r w:rsidRPr="00E7453A">
        <w:lastRenderedPageBreak/>
        <w:t>участие в муниципальном этапе Всероссийской олимпиады школьников;</w:t>
      </w:r>
    </w:p>
    <w:p w:rsidR="00B4289E" w:rsidRPr="00E7453A" w:rsidRDefault="00B4289E" w:rsidP="00B66D27">
      <w:pPr>
        <w:numPr>
          <w:ilvl w:val="0"/>
          <w:numId w:val="33"/>
        </w:numPr>
        <w:jc w:val="both"/>
      </w:pPr>
      <w:r w:rsidRPr="00E7453A">
        <w:t>участие в муниципальных, региональных конкурсах, акциях, соревнованиях.</w:t>
      </w:r>
    </w:p>
    <w:p w:rsidR="00B4289E" w:rsidRPr="00E7453A" w:rsidRDefault="00B4289E" w:rsidP="00B4289E">
      <w:pPr>
        <w:ind w:left="-180" w:firstLine="540"/>
        <w:jc w:val="both"/>
      </w:pPr>
      <w:r w:rsidRPr="00E7453A">
        <w:t xml:space="preserve">Анализ  проводился  по  основным  направлениям  деятельности  школы.  Критериями  успешности  работы  школы  являются  конечные  результаты,  тенденции  развития  основных  образовательных  процессов.  Степень успешности  определяется  положительными  изменениями, достигнутыми  школой  по сравнению  с  предыдущими  годами  своей деятельности  и  ростом  рейтинга  школы  среди   ОУ  Суземского  района.  </w:t>
      </w:r>
    </w:p>
    <w:p w:rsidR="00193E05" w:rsidRDefault="00193E05" w:rsidP="00B4289E">
      <w:pPr>
        <w:ind w:left="-180"/>
        <w:jc w:val="both"/>
        <w:rPr>
          <w:b/>
          <w:bCs/>
          <w:i/>
          <w:iCs/>
          <w:u w:val="single"/>
        </w:rPr>
      </w:pPr>
    </w:p>
    <w:p w:rsidR="00B4289E" w:rsidRPr="00E7453A" w:rsidRDefault="00B4289E" w:rsidP="00B4289E">
      <w:pPr>
        <w:ind w:left="-180"/>
        <w:jc w:val="both"/>
        <w:rPr>
          <w:b/>
          <w:bCs/>
          <w:i/>
          <w:iCs/>
          <w:u w:val="single"/>
        </w:rPr>
      </w:pPr>
      <w:r w:rsidRPr="00E7453A">
        <w:rPr>
          <w:b/>
          <w:bCs/>
          <w:i/>
          <w:iCs/>
          <w:u w:val="single"/>
        </w:rPr>
        <w:t>Источниками  получения  информации  для  анализа  являлись:</w:t>
      </w:r>
    </w:p>
    <w:p w:rsidR="00B4289E" w:rsidRPr="00E7453A" w:rsidRDefault="00B4289E" w:rsidP="00B66D27">
      <w:pPr>
        <w:numPr>
          <w:ilvl w:val="0"/>
          <w:numId w:val="34"/>
        </w:numPr>
        <w:jc w:val="both"/>
      </w:pPr>
      <w:r w:rsidRPr="00E7453A">
        <w:t>материалы  педагогических,  психологических  и социологических  исследований;</w:t>
      </w:r>
    </w:p>
    <w:p w:rsidR="00B4289E" w:rsidRPr="00E7453A" w:rsidRDefault="00B4289E" w:rsidP="00B66D27">
      <w:pPr>
        <w:numPr>
          <w:ilvl w:val="0"/>
          <w:numId w:val="34"/>
        </w:numPr>
        <w:jc w:val="both"/>
      </w:pPr>
      <w:r w:rsidRPr="00E7453A">
        <w:t>данные  диагностики  и мониторинга;</w:t>
      </w:r>
    </w:p>
    <w:p w:rsidR="00B4289E" w:rsidRPr="00E7453A" w:rsidRDefault="00B4289E" w:rsidP="00B66D27">
      <w:pPr>
        <w:numPr>
          <w:ilvl w:val="0"/>
          <w:numId w:val="34"/>
        </w:numPr>
        <w:jc w:val="both"/>
      </w:pPr>
      <w:r w:rsidRPr="00E7453A">
        <w:t>результаты  внутришкольного контроля;</w:t>
      </w:r>
    </w:p>
    <w:p w:rsidR="00B4289E" w:rsidRPr="00E7453A" w:rsidRDefault="00B4289E" w:rsidP="00B66D27">
      <w:pPr>
        <w:numPr>
          <w:ilvl w:val="0"/>
          <w:numId w:val="34"/>
        </w:numPr>
        <w:jc w:val="both"/>
      </w:pPr>
      <w:r w:rsidRPr="00E7453A">
        <w:t>статистические  материалы;</w:t>
      </w:r>
    </w:p>
    <w:p w:rsidR="00B4289E" w:rsidRPr="00E7453A" w:rsidRDefault="00B4289E" w:rsidP="00B66D27">
      <w:pPr>
        <w:numPr>
          <w:ilvl w:val="0"/>
          <w:numId w:val="34"/>
        </w:numPr>
        <w:jc w:val="both"/>
      </w:pPr>
      <w:r w:rsidRPr="00E7453A">
        <w:t>школьная  документация.</w:t>
      </w:r>
    </w:p>
    <w:p w:rsidR="00193E05" w:rsidRDefault="00193E05" w:rsidP="00B4289E">
      <w:pPr>
        <w:tabs>
          <w:tab w:val="left" w:pos="-180"/>
        </w:tabs>
        <w:ind w:left="-180"/>
        <w:jc w:val="center"/>
        <w:rPr>
          <w:b/>
          <w:u w:val="single"/>
        </w:rPr>
      </w:pPr>
    </w:p>
    <w:p w:rsidR="00193E05" w:rsidRDefault="00193E05" w:rsidP="00B4289E">
      <w:pPr>
        <w:tabs>
          <w:tab w:val="left" w:pos="-180"/>
        </w:tabs>
        <w:ind w:left="-180"/>
        <w:jc w:val="center"/>
        <w:rPr>
          <w:b/>
          <w:u w:val="single"/>
        </w:rPr>
      </w:pPr>
    </w:p>
    <w:p w:rsidR="00B4289E" w:rsidRPr="00E7453A" w:rsidRDefault="00B4289E" w:rsidP="00B4289E">
      <w:pPr>
        <w:tabs>
          <w:tab w:val="left" w:pos="-180"/>
        </w:tabs>
        <w:ind w:left="-180"/>
        <w:jc w:val="center"/>
        <w:rPr>
          <w:b/>
          <w:u w:val="single"/>
        </w:rPr>
      </w:pPr>
      <w:r w:rsidRPr="00E7453A">
        <w:rPr>
          <w:b/>
          <w:u w:val="single"/>
        </w:rPr>
        <w:t>Анализ  контрольных  работ  за  2022 – 2023 учебный год</w:t>
      </w:r>
    </w:p>
    <w:p w:rsidR="00B4289E" w:rsidRPr="00E7453A" w:rsidRDefault="00B4289E" w:rsidP="00B4289E">
      <w:pPr>
        <w:tabs>
          <w:tab w:val="left" w:pos="196"/>
        </w:tabs>
        <w:jc w:val="both"/>
        <w:rPr>
          <w:b/>
        </w:rPr>
      </w:pPr>
      <w:r w:rsidRPr="00E7453A">
        <w:rPr>
          <w:b/>
        </w:rPr>
        <w:tab/>
      </w:r>
      <w:r w:rsidRPr="00E7453A">
        <w:rPr>
          <w:b/>
        </w:rPr>
        <w:tab/>
      </w:r>
      <w:r w:rsidRPr="00E7453A">
        <w:t>В рамках внутришкольного контроля в течение  2022 - 2023 учебного года проводились административные контрольные работы по основным предметам. Осуществлялась проверка уровня ЗУН обучающихся 2 - 11 классов, проверка прохождения программного материала, качества подготовки обучающихся к сдаче ГИА.</w:t>
      </w:r>
    </w:p>
    <w:p w:rsidR="00B4289E" w:rsidRPr="00E7453A" w:rsidRDefault="00B4289E" w:rsidP="00B4289E">
      <w:pPr>
        <w:tabs>
          <w:tab w:val="left" w:pos="196"/>
        </w:tabs>
        <w:jc w:val="both"/>
        <w:rPr>
          <w:b/>
        </w:rPr>
      </w:pPr>
      <w:r w:rsidRPr="00E7453A">
        <w:rPr>
          <w:b/>
        </w:rPr>
        <w:t>Цель контроля:</w:t>
      </w:r>
    </w:p>
    <w:p w:rsidR="00B4289E" w:rsidRPr="00E7453A" w:rsidRDefault="00B4289E" w:rsidP="00B66D27">
      <w:pPr>
        <w:numPr>
          <w:ilvl w:val="0"/>
          <w:numId w:val="35"/>
        </w:numPr>
        <w:tabs>
          <w:tab w:val="left" w:pos="196"/>
        </w:tabs>
        <w:jc w:val="both"/>
      </w:pPr>
      <w:r w:rsidRPr="00E7453A">
        <w:t>выявить затруднения в обучении, наметить пути их устранения;</w:t>
      </w:r>
    </w:p>
    <w:p w:rsidR="00B4289E" w:rsidRPr="00E7453A" w:rsidRDefault="00B4289E" w:rsidP="00B66D27">
      <w:pPr>
        <w:numPr>
          <w:ilvl w:val="0"/>
          <w:numId w:val="35"/>
        </w:numPr>
        <w:tabs>
          <w:tab w:val="left" w:pos="196"/>
        </w:tabs>
        <w:jc w:val="both"/>
      </w:pPr>
      <w:r w:rsidRPr="00E7453A">
        <w:t>проверить единство требований к обучающимся со стороны учителей;</w:t>
      </w:r>
    </w:p>
    <w:p w:rsidR="00B4289E" w:rsidRPr="00E7453A" w:rsidRDefault="00B4289E" w:rsidP="00B66D27">
      <w:pPr>
        <w:numPr>
          <w:ilvl w:val="0"/>
          <w:numId w:val="35"/>
        </w:numPr>
        <w:tabs>
          <w:tab w:val="left" w:pos="196"/>
        </w:tabs>
        <w:jc w:val="both"/>
      </w:pPr>
      <w:r w:rsidRPr="00E7453A">
        <w:t xml:space="preserve">выработать единые требования по организации учебно-воспитательного процесса в выпускных классах, согласовать действия школы и родителей. </w:t>
      </w:r>
    </w:p>
    <w:p w:rsidR="00B4289E" w:rsidRPr="00E7453A" w:rsidRDefault="00B4289E" w:rsidP="00B4289E">
      <w:pPr>
        <w:tabs>
          <w:tab w:val="left" w:pos="196"/>
        </w:tabs>
        <w:jc w:val="both"/>
      </w:pPr>
      <w:r w:rsidRPr="00E7453A">
        <w:t xml:space="preserve">Итоги контрольных работ представлены в таблицах; подробно проанализированы работы начальной школы, 5 - 11 классов по русскому языку и математике. </w:t>
      </w:r>
    </w:p>
    <w:p w:rsidR="00B4289E" w:rsidRPr="00E7453A" w:rsidRDefault="00B4289E" w:rsidP="00B4289E">
      <w:pPr>
        <w:ind w:left="-540" w:firstLine="540"/>
        <w:jc w:val="center"/>
        <w:rPr>
          <w:b/>
          <w:u w:val="single"/>
        </w:rPr>
      </w:pPr>
      <w:r w:rsidRPr="00E7453A">
        <w:rPr>
          <w:b/>
          <w:u w:val="single"/>
        </w:rPr>
        <w:t>Сравнительный  анализ результатов контрольных работ</w:t>
      </w:r>
    </w:p>
    <w:p w:rsidR="00B4289E" w:rsidRPr="00E7453A" w:rsidRDefault="00B4289E" w:rsidP="00B4289E">
      <w:pPr>
        <w:ind w:left="-540" w:firstLine="540"/>
        <w:jc w:val="center"/>
        <w:rPr>
          <w:b/>
          <w:u w:val="single"/>
        </w:rPr>
      </w:pPr>
      <w:r w:rsidRPr="00E7453A">
        <w:rPr>
          <w:b/>
          <w:u w:val="single"/>
        </w:rPr>
        <w:t xml:space="preserve">  по  русскому  языку  и  математике за  2 года</w:t>
      </w:r>
    </w:p>
    <w:p w:rsidR="00B4289E" w:rsidRPr="00E7453A" w:rsidRDefault="00B4289E" w:rsidP="00B4289E">
      <w:pPr>
        <w:ind w:left="-540" w:firstLine="540"/>
        <w:jc w:val="center"/>
        <w:rPr>
          <w:b/>
        </w:rPr>
      </w:pPr>
      <w:r w:rsidRPr="00E7453A">
        <w:rPr>
          <w:b/>
        </w:rPr>
        <w:t>Русский  язык</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B4289E" w:rsidRPr="00E7453A" w:rsidTr="00B4289E">
        <w:tc>
          <w:tcPr>
            <w:tcW w:w="1914" w:type="dxa"/>
          </w:tcPr>
          <w:p w:rsidR="00B4289E" w:rsidRPr="00E7453A" w:rsidRDefault="00B4289E" w:rsidP="00B4289E">
            <w:pPr>
              <w:jc w:val="center"/>
            </w:pPr>
            <w:r w:rsidRPr="00E7453A">
              <w:t>Класс</w:t>
            </w:r>
          </w:p>
        </w:tc>
        <w:tc>
          <w:tcPr>
            <w:tcW w:w="1914" w:type="dxa"/>
          </w:tcPr>
          <w:p w:rsidR="00B4289E" w:rsidRPr="00E7453A" w:rsidRDefault="00B4289E" w:rsidP="00B4289E">
            <w:pPr>
              <w:jc w:val="center"/>
            </w:pPr>
            <w:r w:rsidRPr="00E7453A">
              <w:t>% качества знаний на начало 2021-2022 учебного  года</w:t>
            </w:r>
          </w:p>
        </w:tc>
        <w:tc>
          <w:tcPr>
            <w:tcW w:w="1914" w:type="dxa"/>
          </w:tcPr>
          <w:p w:rsidR="00B4289E" w:rsidRPr="00E7453A" w:rsidRDefault="00B4289E" w:rsidP="00B4289E">
            <w:pPr>
              <w:jc w:val="center"/>
            </w:pPr>
            <w:r w:rsidRPr="00E7453A">
              <w:t>% качества знаний на начало 2022-2023 учебного  года</w:t>
            </w:r>
          </w:p>
        </w:tc>
        <w:tc>
          <w:tcPr>
            <w:tcW w:w="1914" w:type="dxa"/>
          </w:tcPr>
          <w:p w:rsidR="00B4289E" w:rsidRPr="00E7453A" w:rsidRDefault="00B4289E" w:rsidP="00B4289E">
            <w:pPr>
              <w:jc w:val="center"/>
            </w:pPr>
            <w:r w:rsidRPr="00E7453A">
              <w:t>% качества  знаний  на конец 2021-2022 учебного  года</w:t>
            </w:r>
          </w:p>
        </w:tc>
        <w:tc>
          <w:tcPr>
            <w:tcW w:w="1914" w:type="dxa"/>
          </w:tcPr>
          <w:p w:rsidR="00B4289E" w:rsidRPr="00E7453A" w:rsidRDefault="00B4289E" w:rsidP="00B4289E">
            <w:pPr>
              <w:jc w:val="center"/>
            </w:pPr>
            <w:r w:rsidRPr="00E7453A">
              <w:t>% качества  знаний  на конец 2022-2023 учебного  года</w:t>
            </w:r>
          </w:p>
        </w:tc>
      </w:tr>
      <w:tr w:rsidR="00B4289E" w:rsidRPr="00E7453A" w:rsidTr="00B4289E">
        <w:tc>
          <w:tcPr>
            <w:tcW w:w="1914" w:type="dxa"/>
          </w:tcPr>
          <w:p w:rsidR="00B4289E" w:rsidRPr="00E7453A" w:rsidRDefault="00B4289E" w:rsidP="00B4289E">
            <w:pPr>
              <w:jc w:val="center"/>
            </w:pPr>
            <w:r w:rsidRPr="00E7453A">
              <w:t>2</w:t>
            </w:r>
          </w:p>
        </w:tc>
        <w:tc>
          <w:tcPr>
            <w:tcW w:w="1914" w:type="dxa"/>
          </w:tcPr>
          <w:p w:rsidR="00B4289E" w:rsidRPr="00E7453A" w:rsidRDefault="00B4289E" w:rsidP="00B4289E">
            <w:pPr>
              <w:jc w:val="center"/>
            </w:pPr>
            <w:r w:rsidRPr="00E7453A">
              <w:t>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100%</w:t>
            </w:r>
          </w:p>
        </w:tc>
      </w:tr>
      <w:tr w:rsidR="00B4289E" w:rsidRPr="00E7453A" w:rsidTr="00B4289E">
        <w:tc>
          <w:tcPr>
            <w:tcW w:w="1914" w:type="dxa"/>
          </w:tcPr>
          <w:p w:rsidR="00B4289E" w:rsidRPr="00E7453A" w:rsidRDefault="00B4289E" w:rsidP="00B4289E">
            <w:pPr>
              <w:jc w:val="center"/>
            </w:pPr>
            <w:r w:rsidRPr="00E7453A">
              <w:t>3</w:t>
            </w:r>
          </w:p>
        </w:tc>
        <w:tc>
          <w:tcPr>
            <w:tcW w:w="1914" w:type="dxa"/>
          </w:tcPr>
          <w:p w:rsidR="00B4289E" w:rsidRPr="00E7453A" w:rsidRDefault="00B4289E" w:rsidP="00B4289E">
            <w:pPr>
              <w:jc w:val="center"/>
            </w:pPr>
            <w:r w:rsidRPr="00E7453A">
              <w:t>25%</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0%</w:t>
            </w:r>
          </w:p>
        </w:tc>
      </w:tr>
      <w:tr w:rsidR="00B4289E" w:rsidRPr="00E7453A" w:rsidTr="00B4289E">
        <w:tc>
          <w:tcPr>
            <w:tcW w:w="1914" w:type="dxa"/>
          </w:tcPr>
          <w:p w:rsidR="00B4289E" w:rsidRPr="00E7453A" w:rsidRDefault="00B4289E" w:rsidP="00B4289E">
            <w:pPr>
              <w:jc w:val="center"/>
            </w:pPr>
            <w:r w:rsidRPr="00E7453A">
              <w:t>4</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33,3%</w:t>
            </w:r>
          </w:p>
        </w:tc>
        <w:tc>
          <w:tcPr>
            <w:tcW w:w="1914" w:type="dxa"/>
          </w:tcPr>
          <w:p w:rsidR="00B4289E" w:rsidRPr="00E7453A" w:rsidRDefault="00B4289E" w:rsidP="00B4289E">
            <w:pPr>
              <w:jc w:val="center"/>
            </w:pPr>
            <w:r w:rsidRPr="00E7453A">
              <w:t>33,3%</w:t>
            </w:r>
          </w:p>
        </w:tc>
        <w:tc>
          <w:tcPr>
            <w:tcW w:w="1914" w:type="dxa"/>
          </w:tcPr>
          <w:p w:rsidR="00B4289E" w:rsidRPr="00E7453A" w:rsidRDefault="00B4289E" w:rsidP="00B4289E">
            <w:pPr>
              <w:jc w:val="center"/>
            </w:pPr>
            <w:r w:rsidRPr="00E7453A">
              <w:t>50%</w:t>
            </w:r>
          </w:p>
        </w:tc>
      </w:tr>
      <w:tr w:rsidR="00B4289E" w:rsidRPr="00E7453A" w:rsidTr="00B4289E">
        <w:tc>
          <w:tcPr>
            <w:tcW w:w="1914" w:type="dxa"/>
          </w:tcPr>
          <w:p w:rsidR="00B4289E" w:rsidRPr="00E7453A" w:rsidRDefault="00B4289E" w:rsidP="00B4289E">
            <w:pPr>
              <w:jc w:val="center"/>
            </w:pPr>
            <w:r w:rsidRPr="00E7453A">
              <w:t>5</w:t>
            </w:r>
          </w:p>
        </w:tc>
        <w:tc>
          <w:tcPr>
            <w:tcW w:w="1914" w:type="dxa"/>
          </w:tcPr>
          <w:p w:rsidR="00B4289E" w:rsidRPr="00E7453A" w:rsidRDefault="00B4289E" w:rsidP="00B4289E">
            <w:pPr>
              <w:jc w:val="center"/>
            </w:pPr>
            <w:r w:rsidRPr="00E7453A">
              <w:t>33,3%</w:t>
            </w:r>
          </w:p>
        </w:tc>
        <w:tc>
          <w:tcPr>
            <w:tcW w:w="1914" w:type="dxa"/>
          </w:tcPr>
          <w:p w:rsidR="00B4289E" w:rsidRPr="00E7453A" w:rsidRDefault="00B4289E" w:rsidP="00B4289E">
            <w:pPr>
              <w:jc w:val="center"/>
            </w:pPr>
            <w:r w:rsidRPr="00E7453A">
              <w:t>25%</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75%</w:t>
            </w:r>
          </w:p>
        </w:tc>
      </w:tr>
      <w:tr w:rsidR="00B4289E" w:rsidRPr="00E7453A" w:rsidTr="00B4289E">
        <w:tc>
          <w:tcPr>
            <w:tcW w:w="1914" w:type="dxa"/>
          </w:tcPr>
          <w:p w:rsidR="00B4289E" w:rsidRPr="00E7453A" w:rsidRDefault="00B4289E" w:rsidP="00B4289E">
            <w:pPr>
              <w:jc w:val="center"/>
            </w:pPr>
            <w:r w:rsidRPr="00E7453A">
              <w:t>6</w:t>
            </w:r>
          </w:p>
        </w:tc>
        <w:tc>
          <w:tcPr>
            <w:tcW w:w="1914" w:type="dxa"/>
          </w:tcPr>
          <w:p w:rsidR="00B4289E" w:rsidRPr="00E7453A" w:rsidRDefault="00B4289E" w:rsidP="00B4289E">
            <w:pPr>
              <w:jc w:val="center"/>
            </w:pPr>
            <w:r w:rsidRPr="00E7453A">
              <w:t>33,3%</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100%</w:t>
            </w:r>
          </w:p>
        </w:tc>
      </w:tr>
      <w:tr w:rsidR="00B4289E" w:rsidRPr="00E7453A" w:rsidTr="00B4289E">
        <w:tc>
          <w:tcPr>
            <w:tcW w:w="1914" w:type="dxa"/>
          </w:tcPr>
          <w:p w:rsidR="00B4289E" w:rsidRPr="00E7453A" w:rsidRDefault="00B4289E" w:rsidP="00B4289E">
            <w:pPr>
              <w:jc w:val="center"/>
            </w:pPr>
            <w:r w:rsidRPr="00E7453A">
              <w:t>7</w:t>
            </w:r>
          </w:p>
        </w:tc>
        <w:tc>
          <w:tcPr>
            <w:tcW w:w="1914" w:type="dxa"/>
          </w:tcPr>
          <w:p w:rsidR="00B4289E" w:rsidRPr="00E7453A" w:rsidRDefault="00B4289E" w:rsidP="00B4289E">
            <w:pPr>
              <w:jc w:val="center"/>
            </w:pPr>
            <w:r w:rsidRPr="00E7453A">
              <w:t>25%</w:t>
            </w:r>
          </w:p>
        </w:tc>
        <w:tc>
          <w:tcPr>
            <w:tcW w:w="1914" w:type="dxa"/>
          </w:tcPr>
          <w:p w:rsidR="00B4289E" w:rsidRPr="00E7453A" w:rsidRDefault="00B4289E" w:rsidP="00B4289E">
            <w:pPr>
              <w:jc w:val="center"/>
            </w:pPr>
            <w:r w:rsidRPr="00E7453A">
              <w:t>60%</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50%</w:t>
            </w:r>
          </w:p>
        </w:tc>
      </w:tr>
      <w:tr w:rsidR="00B4289E" w:rsidRPr="00E7453A" w:rsidTr="00B4289E">
        <w:tc>
          <w:tcPr>
            <w:tcW w:w="1914" w:type="dxa"/>
          </w:tcPr>
          <w:p w:rsidR="00B4289E" w:rsidRPr="00E7453A" w:rsidRDefault="00B4289E" w:rsidP="00B4289E">
            <w:pPr>
              <w:jc w:val="center"/>
            </w:pPr>
            <w:r w:rsidRPr="00E7453A">
              <w:t>8</w:t>
            </w:r>
          </w:p>
        </w:tc>
        <w:tc>
          <w:tcPr>
            <w:tcW w:w="1914" w:type="dxa"/>
          </w:tcPr>
          <w:p w:rsidR="00B4289E" w:rsidRPr="00E7453A" w:rsidRDefault="00B4289E" w:rsidP="00B4289E">
            <w:pPr>
              <w:jc w:val="center"/>
            </w:pPr>
            <w:r w:rsidRPr="00E7453A">
              <w:t>0%</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0%</w:t>
            </w:r>
          </w:p>
        </w:tc>
        <w:tc>
          <w:tcPr>
            <w:tcW w:w="1914" w:type="dxa"/>
          </w:tcPr>
          <w:p w:rsidR="00B4289E" w:rsidRPr="00E7453A" w:rsidRDefault="00B4289E" w:rsidP="00B4289E">
            <w:pPr>
              <w:jc w:val="center"/>
            </w:pPr>
            <w:r w:rsidRPr="00E7453A">
              <w:t>50%</w:t>
            </w:r>
          </w:p>
        </w:tc>
      </w:tr>
      <w:tr w:rsidR="00B4289E" w:rsidRPr="00E7453A" w:rsidTr="00B4289E">
        <w:tc>
          <w:tcPr>
            <w:tcW w:w="1914" w:type="dxa"/>
          </w:tcPr>
          <w:p w:rsidR="00B4289E" w:rsidRPr="00E7453A" w:rsidRDefault="00B4289E" w:rsidP="00B4289E">
            <w:pPr>
              <w:jc w:val="center"/>
            </w:pPr>
            <w:r w:rsidRPr="00E7453A">
              <w:t>9</w:t>
            </w:r>
          </w:p>
        </w:tc>
        <w:tc>
          <w:tcPr>
            <w:tcW w:w="1914" w:type="dxa"/>
          </w:tcPr>
          <w:p w:rsidR="00B4289E" w:rsidRPr="00E7453A" w:rsidRDefault="00B4289E" w:rsidP="00B4289E">
            <w:pPr>
              <w:jc w:val="center"/>
            </w:pPr>
            <w:r w:rsidRPr="00E7453A">
              <w:t>33,3%</w:t>
            </w:r>
          </w:p>
        </w:tc>
        <w:tc>
          <w:tcPr>
            <w:tcW w:w="1914" w:type="dxa"/>
          </w:tcPr>
          <w:p w:rsidR="00B4289E" w:rsidRPr="00E7453A" w:rsidRDefault="00B4289E" w:rsidP="00B4289E">
            <w:pPr>
              <w:jc w:val="center"/>
            </w:pPr>
            <w:r w:rsidRPr="00E7453A">
              <w:t>0%</w:t>
            </w:r>
          </w:p>
        </w:tc>
        <w:tc>
          <w:tcPr>
            <w:tcW w:w="1914" w:type="dxa"/>
          </w:tcPr>
          <w:p w:rsidR="00B4289E" w:rsidRPr="00E7453A" w:rsidRDefault="00B4289E" w:rsidP="00B4289E">
            <w:pPr>
              <w:jc w:val="center"/>
            </w:pPr>
            <w:r w:rsidRPr="00E7453A">
              <w:t>66,6%</w:t>
            </w:r>
          </w:p>
        </w:tc>
        <w:tc>
          <w:tcPr>
            <w:tcW w:w="1914" w:type="dxa"/>
          </w:tcPr>
          <w:p w:rsidR="00B4289E" w:rsidRPr="00E7453A" w:rsidRDefault="00B4289E" w:rsidP="00B4289E">
            <w:pPr>
              <w:jc w:val="center"/>
            </w:pPr>
            <w:r w:rsidRPr="00E7453A">
              <w:t>0%</w:t>
            </w:r>
          </w:p>
        </w:tc>
      </w:tr>
      <w:tr w:rsidR="00B4289E" w:rsidRPr="00E7453A" w:rsidTr="00B4289E">
        <w:tc>
          <w:tcPr>
            <w:tcW w:w="1914" w:type="dxa"/>
          </w:tcPr>
          <w:p w:rsidR="00B4289E" w:rsidRPr="00E7453A" w:rsidRDefault="00B4289E" w:rsidP="00B4289E">
            <w:pPr>
              <w:jc w:val="center"/>
            </w:pPr>
            <w:r w:rsidRPr="00E7453A">
              <w:t>10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r>
      <w:tr w:rsidR="00B4289E" w:rsidRPr="00E7453A" w:rsidTr="00B4289E">
        <w:tc>
          <w:tcPr>
            <w:tcW w:w="1914" w:type="dxa"/>
          </w:tcPr>
          <w:p w:rsidR="00B4289E" w:rsidRPr="00E7453A" w:rsidRDefault="00B4289E" w:rsidP="00B4289E">
            <w:pPr>
              <w:jc w:val="center"/>
            </w:pPr>
            <w:r w:rsidRPr="00E7453A">
              <w:t>11</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r>
    </w:tbl>
    <w:p w:rsidR="00B4289E" w:rsidRPr="00E7453A" w:rsidRDefault="00B4289E" w:rsidP="00B4289E">
      <w:pPr>
        <w:ind w:left="-540" w:firstLine="540"/>
        <w:jc w:val="center"/>
        <w:rPr>
          <w:b/>
        </w:rPr>
      </w:pPr>
      <w:r w:rsidRPr="00E7453A">
        <w:rPr>
          <w:b/>
        </w:rPr>
        <w:t>Математика</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4"/>
      </w:tblGrid>
      <w:tr w:rsidR="00B4289E" w:rsidRPr="00E7453A" w:rsidTr="00B4289E">
        <w:tc>
          <w:tcPr>
            <w:tcW w:w="1914" w:type="dxa"/>
          </w:tcPr>
          <w:p w:rsidR="00B4289E" w:rsidRPr="00E7453A" w:rsidRDefault="00B4289E" w:rsidP="00B4289E">
            <w:pPr>
              <w:jc w:val="center"/>
            </w:pPr>
            <w:r w:rsidRPr="00E7453A">
              <w:t>Класс</w:t>
            </w:r>
          </w:p>
        </w:tc>
        <w:tc>
          <w:tcPr>
            <w:tcW w:w="1914" w:type="dxa"/>
          </w:tcPr>
          <w:p w:rsidR="00B4289E" w:rsidRPr="00E7453A" w:rsidRDefault="00B4289E" w:rsidP="00B4289E">
            <w:pPr>
              <w:jc w:val="center"/>
            </w:pPr>
            <w:r w:rsidRPr="00E7453A">
              <w:t xml:space="preserve">% качества  знаний на начало 2021-2022 учебного  </w:t>
            </w:r>
            <w:r w:rsidRPr="00E7453A">
              <w:lastRenderedPageBreak/>
              <w:t>года</w:t>
            </w:r>
          </w:p>
        </w:tc>
        <w:tc>
          <w:tcPr>
            <w:tcW w:w="1914" w:type="dxa"/>
          </w:tcPr>
          <w:p w:rsidR="00B4289E" w:rsidRPr="00E7453A" w:rsidRDefault="00B4289E" w:rsidP="00B4289E">
            <w:pPr>
              <w:jc w:val="center"/>
            </w:pPr>
            <w:r w:rsidRPr="00E7453A">
              <w:lastRenderedPageBreak/>
              <w:t xml:space="preserve">% качества  знаний на начало 2022-2023 учебного  </w:t>
            </w:r>
            <w:r w:rsidRPr="00E7453A">
              <w:lastRenderedPageBreak/>
              <w:t>года</w:t>
            </w:r>
          </w:p>
        </w:tc>
        <w:tc>
          <w:tcPr>
            <w:tcW w:w="1914" w:type="dxa"/>
          </w:tcPr>
          <w:p w:rsidR="00B4289E" w:rsidRPr="00E7453A" w:rsidRDefault="00B4289E" w:rsidP="00B4289E">
            <w:pPr>
              <w:jc w:val="center"/>
            </w:pPr>
            <w:r w:rsidRPr="00E7453A">
              <w:lastRenderedPageBreak/>
              <w:t xml:space="preserve">% качества  знаний  на конец 2021-2022  учебного  </w:t>
            </w:r>
            <w:r w:rsidRPr="00E7453A">
              <w:lastRenderedPageBreak/>
              <w:t>года</w:t>
            </w:r>
          </w:p>
        </w:tc>
        <w:tc>
          <w:tcPr>
            <w:tcW w:w="1914" w:type="dxa"/>
          </w:tcPr>
          <w:p w:rsidR="00B4289E" w:rsidRPr="00E7453A" w:rsidRDefault="00B4289E" w:rsidP="00B4289E">
            <w:pPr>
              <w:jc w:val="center"/>
            </w:pPr>
            <w:r w:rsidRPr="00E7453A">
              <w:lastRenderedPageBreak/>
              <w:t xml:space="preserve">% качества  знаний  на конец 2022-2023  учебного  </w:t>
            </w:r>
            <w:r w:rsidRPr="00E7453A">
              <w:lastRenderedPageBreak/>
              <w:t>года</w:t>
            </w:r>
          </w:p>
        </w:tc>
      </w:tr>
      <w:tr w:rsidR="00B4289E" w:rsidRPr="00E7453A" w:rsidTr="00B4289E">
        <w:tc>
          <w:tcPr>
            <w:tcW w:w="1914" w:type="dxa"/>
          </w:tcPr>
          <w:p w:rsidR="00B4289E" w:rsidRPr="00E7453A" w:rsidRDefault="00B4289E" w:rsidP="00B4289E">
            <w:pPr>
              <w:jc w:val="center"/>
            </w:pPr>
            <w:r w:rsidRPr="00E7453A">
              <w:lastRenderedPageBreak/>
              <w:t>2</w:t>
            </w:r>
          </w:p>
        </w:tc>
        <w:tc>
          <w:tcPr>
            <w:tcW w:w="1914" w:type="dxa"/>
          </w:tcPr>
          <w:p w:rsidR="00B4289E" w:rsidRPr="00E7453A" w:rsidRDefault="00B4289E" w:rsidP="00B4289E">
            <w:pPr>
              <w:jc w:val="center"/>
            </w:pPr>
            <w:r w:rsidRPr="00E7453A">
              <w:t>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100%</w:t>
            </w:r>
          </w:p>
        </w:tc>
      </w:tr>
      <w:tr w:rsidR="00B4289E" w:rsidRPr="00E7453A" w:rsidTr="00B4289E">
        <w:tc>
          <w:tcPr>
            <w:tcW w:w="1914" w:type="dxa"/>
          </w:tcPr>
          <w:p w:rsidR="00B4289E" w:rsidRPr="00E7453A" w:rsidRDefault="00B4289E" w:rsidP="00B4289E">
            <w:pPr>
              <w:jc w:val="center"/>
            </w:pPr>
            <w:r w:rsidRPr="00E7453A">
              <w:t>3</w:t>
            </w:r>
          </w:p>
        </w:tc>
        <w:tc>
          <w:tcPr>
            <w:tcW w:w="1914" w:type="dxa"/>
          </w:tcPr>
          <w:p w:rsidR="00B4289E" w:rsidRPr="00E7453A" w:rsidRDefault="00B4289E" w:rsidP="00B4289E">
            <w:pPr>
              <w:jc w:val="center"/>
            </w:pPr>
            <w:r w:rsidRPr="00E7453A">
              <w:t>75%</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75%</w:t>
            </w:r>
          </w:p>
        </w:tc>
        <w:tc>
          <w:tcPr>
            <w:tcW w:w="1914" w:type="dxa"/>
          </w:tcPr>
          <w:p w:rsidR="00B4289E" w:rsidRPr="00E7453A" w:rsidRDefault="00B4289E" w:rsidP="00B4289E">
            <w:pPr>
              <w:jc w:val="center"/>
            </w:pPr>
            <w:r w:rsidRPr="00E7453A">
              <w:t>0%</w:t>
            </w:r>
          </w:p>
        </w:tc>
      </w:tr>
      <w:tr w:rsidR="00B4289E" w:rsidRPr="00E7453A" w:rsidTr="00B4289E">
        <w:tc>
          <w:tcPr>
            <w:tcW w:w="1914" w:type="dxa"/>
          </w:tcPr>
          <w:p w:rsidR="00B4289E" w:rsidRPr="00E7453A" w:rsidRDefault="00B4289E" w:rsidP="00B4289E">
            <w:pPr>
              <w:jc w:val="center"/>
            </w:pPr>
            <w:r w:rsidRPr="00E7453A">
              <w:t>4</w:t>
            </w:r>
          </w:p>
        </w:tc>
        <w:tc>
          <w:tcPr>
            <w:tcW w:w="1914" w:type="dxa"/>
          </w:tcPr>
          <w:p w:rsidR="00B4289E" w:rsidRPr="00E7453A" w:rsidRDefault="00B4289E" w:rsidP="00B4289E">
            <w:pPr>
              <w:jc w:val="center"/>
            </w:pPr>
            <w:r w:rsidRPr="00E7453A">
              <w:t xml:space="preserve"> 50%</w:t>
            </w:r>
          </w:p>
        </w:tc>
        <w:tc>
          <w:tcPr>
            <w:tcW w:w="1914" w:type="dxa"/>
          </w:tcPr>
          <w:p w:rsidR="00B4289E" w:rsidRPr="00E7453A" w:rsidRDefault="00B4289E" w:rsidP="00B4289E">
            <w:pPr>
              <w:jc w:val="center"/>
            </w:pPr>
            <w:r w:rsidRPr="00E7453A">
              <w:t xml:space="preserve"> 75%</w:t>
            </w:r>
          </w:p>
        </w:tc>
        <w:tc>
          <w:tcPr>
            <w:tcW w:w="1914" w:type="dxa"/>
          </w:tcPr>
          <w:p w:rsidR="00B4289E" w:rsidRPr="00E7453A" w:rsidRDefault="00B4289E" w:rsidP="00B4289E">
            <w:pPr>
              <w:jc w:val="center"/>
            </w:pPr>
            <w:r w:rsidRPr="00E7453A">
              <w:t>33,3%</w:t>
            </w:r>
          </w:p>
        </w:tc>
        <w:tc>
          <w:tcPr>
            <w:tcW w:w="1914" w:type="dxa"/>
          </w:tcPr>
          <w:p w:rsidR="00B4289E" w:rsidRPr="00E7453A" w:rsidRDefault="00B4289E" w:rsidP="00B4289E">
            <w:pPr>
              <w:jc w:val="center"/>
            </w:pPr>
            <w:r w:rsidRPr="00E7453A">
              <w:t>75%</w:t>
            </w:r>
          </w:p>
        </w:tc>
      </w:tr>
      <w:tr w:rsidR="00B4289E" w:rsidRPr="00E7453A" w:rsidTr="00B4289E">
        <w:tc>
          <w:tcPr>
            <w:tcW w:w="1914" w:type="dxa"/>
          </w:tcPr>
          <w:p w:rsidR="00B4289E" w:rsidRPr="00E7453A" w:rsidRDefault="00B4289E" w:rsidP="00B4289E">
            <w:pPr>
              <w:jc w:val="center"/>
            </w:pPr>
            <w:r w:rsidRPr="00E7453A">
              <w:t>5</w:t>
            </w:r>
          </w:p>
        </w:tc>
        <w:tc>
          <w:tcPr>
            <w:tcW w:w="1914" w:type="dxa"/>
          </w:tcPr>
          <w:p w:rsidR="00B4289E" w:rsidRPr="00E7453A" w:rsidRDefault="00B4289E" w:rsidP="00B4289E">
            <w:pPr>
              <w:jc w:val="center"/>
            </w:pPr>
            <w:r w:rsidRPr="00E7453A">
              <w:t>66,6%</w:t>
            </w:r>
          </w:p>
        </w:tc>
        <w:tc>
          <w:tcPr>
            <w:tcW w:w="1914" w:type="dxa"/>
          </w:tcPr>
          <w:p w:rsidR="00B4289E" w:rsidRPr="00E7453A" w:rsidRDefault="00B4289E" w:rsidP="00B4289E">
            <w:pPr>
              <w:jc w:val="center"/>
            </w:pPr>
            <w:r w:rsidRPr="00E7453A">
              <w:t>25%</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75%</w:t>
            </w:r>
          </w:p>
        </w:tc>
      </w:tr>
      <w:tr w:rsidR="00B4289E" w:rsidRPr="00E7453A" w:rsidTr="00B4289E">
        <w:tc>
          <w:tcPr>
            <w:tcW w:w="1914" w:type="dxa"/>
          </w:tcPr>
          <w:p w:rsidR="00B4289E" w:rsidRPr="00E7453A" w:rsidRDefault="00B4289E" w:rsidP="00B4289E">
            <w:pPr>
              <w:jc w:val="center"/>
            </w:pPr>
            <w:r w:rsidRPr="00E7453A">
              <w:t>6</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83,3%</w:t>
            </w:r>
          </w:p>
        </w:tc>
        <w:tc>
          <w:tcPr>
            <w:tcW w:w="1914" w:type="dxa"/>
          </w:tcPr>
          <w:p w:rsidR="00B4289E" w:rsidRPr="00E7453A" w:rsidRDefault="00B4289E" w:rsidP="00B4289E">
            <w:pPr>
              <w:jc w:val="center"/>
            </w:pPr>
            <w:r w:rsidRPr="00E7453A">
              <w:t>66,6%</w:t>
            </w:r>
          </w:p>
        </w:tc>
      </w:tr>
      <w:tr w:rsidR="00B4289E" w:rsidRPr="00E7453A" w:rsidTr="00B4289E">
        <w:tc>
          <w:tcPr>
            <w:tcW w:w="1914" w:type="dxa"/>
          </w:tcPr>
          <w:p w:rsidR="00B4289E" w:rsidRPr="00E7453A" w:rsidRDefault="00B4289E" w:rsidP="00B4289E">
            <w:pPr>
              <w:jc w:val="center"/>
            </w:pPr>
            <w:r w:rsidRPr="00E7453A">
              <w:t>7</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60%</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40%</w:t>
            </w:r>
          </w:p>
        </w:tc>
      </w:tr>
      <w:tr w:rsidR="00B4289E" w:rsidRPr="00E7453A" w:rsidTr="00B4289E">
        <w:tc>
          <w:tcPr>
            <w:tcW w:w="1914" w:type="dxa"/>
          </w:tcPr>
          <w:p w:rsidR="00B4289E" w:rsidRPr="00E7453A" w:rsidRDefault="00B4289E" w:rsidP="00B4289E">
            <w:pPr>
              <w:jc w:val="center"/>
            </w:pPr>
            <w:r w:rsidRPr="00E7453A">
              <w:t>8</w:t>
            </w:r>
          </w:p>
        </w:tc>
        <w:tc>
          <w:tcPr>
            <w:tcW w:w="1914" w:type="dxa"/>
          </w:tcPr>
          <w:p w:rsidR="00B4289E" w:rsidRPr="00E7453A" w:rsidRDefault="00B4289E" w:rsidP="00B4289E">
            <w:pPr>
              <w:jc w:val="center"/>
            </w:pPr>
            <w:r w:rsidRPr="00E7453A">
              <w:t>0%</w:t>
            </w:r>
          </w:p>
        </w:tc>
        <w:tc>
          <w:tcPr>
            <w:tcW w:w="1914" w:type="dxa"/>
          </w:tcPr>
          <w:p w:rsidR="00B4289E" w:rsidRPr="00E7453A" w:rsidRDefault="00B4289E" w:rsidP="00B4289E">
            <w:pPr>
              <w:jc w:val="center"/>
            </w:pPr>
            <w:r w:rsidRPr="00E7453A">
              <w:t>50%</w:t>
            </w:r>
          </w:p>
        </w:tc>
        <w:tc>
          <w:tcPr>
            <w:tcW w:w="1914" w:type="dxa"/>
          </w:tcPr>
          <w:p w:rsidR="00B4289E" w:rsidRPr="00E7453A" w:rsidRDefault="00B4289E" w:rsidP="00B4289E">
            <w:pPr>
              <w:jc w:val="center"/>
            </w:pPr>
            <w:r w:rsidRPr="00E7453A">
              <w:t>0%</w:t>
            </w:r>
          </w:p>
        </w:tc>
        <w:tc>
          <w:tcPr>
            <w:tcW w:w="1914" w:type="dxa"/>
          </w:tcPr>
          <w:p w:rsidR="00B4289E" w:rsidRPr="00E7453A" w:rsidRDefault="00B4289E" w:rsidP="00B4289E">
            <w:pPr>
              <w:jc w:val="center"/>
            </w:pPr>
            <w:r w:rsidRPr="00E7453A">
              <w:t>50%</w:t>
            </w:r>
          </w:p>
        </w:tc>
      </w:tr>
      <w:tr w:rsidR="00B4289E" w:rsidRPr="00E7453A" w:rsidTr="00B4289E">
        <w:tc>
          <w:tcPr>
            <w:tcW w:w="1914" w:type="dxa"/>
          </w:tcPr>
          <w:p w:rsidR="00B4289E" w:rsidRPr="00E7453A" w:rsidRDefault="00B4289E" w:rsidP="00B4289E">
            <w:pPr>
              <w:jc w:val="center"/>
            </w:pPr>
            <w:r w:rsidRPr="00E7453A">
              <w:t>9</w:t>
            </w:r>
          </w:p>
        </w:tc>
        <w:tc>
          <w:tcPr>
            <w:tcW w:w="1914" w:type="dxa"/>
          </w:tcPr>
          <w:p w:rsidR="00B4289E" w:rsidRPr="00E7453A" w:rsidRDefault="00B4289E" w:rsidP="00B4289E">
            <w:pPr>
              <w:jc w:val="center"/>
            </w:pPr>
            <w:r w:rsidRPr="00E7453A">
              <w:t>33,3%</w:t>
            </w:r>
          </w:p>
        </w:tc>
        <w:tc>
          <w:tcPr>
            <w:tcW w:w="1914" w:type="dxa"/>
          </w:tcPr>
          <w:p w:rsidR="00B4289E" w:rsidRPr="00E7453A" w:rsidRDefault="00B4289E" w:rsidP="00B4289E">
            <w:pPr>
              <w:jc w:val="center"/>
            </w:pPr>
            <w:r w:rsidRPr="00E7453A">
              <w:t>0%</w:t>
            </w:r>
          </w:p>
        </w:tc>
        <w:tc>
          <w:tcPr>
            <w:tcW w:w="1914" w:type="dxa"/>
          </w:tcPr>
          <w:p w:rsidR="00B4289E" w:rsidRPr="00E7453A" w:rsidRDefault="00B4289E" w:rsidP="00B4289E">
            <w:pPr>
              <w:jc w:val="center"/>
            </w:pPr>
            <w:r w:rsidRPr="00E7453A">
              <w:t>66,6%</w:t>
            </w:r>
          </w:p>
        </w:tc>
        <w:tc>
          <w:tcPr>
            <w:tcW w:w="1914" w:type="dxa"/>
          </w:tcPr>
          <w:p w:rsidR="00B4289E" w:rsidRPr="00E7453A" w:rsidRDefault="00B4289E" w:rsidP="00B4289E">
            <w:pPr>
              <w:jc w:val="center"/>
            </w:pPr>
            <w:r w:rsidRPr="00E7453A">
              <w:t>0%</w:t>
            </w:r>
          </w:p>
        </w:tc>
      </w:tr>
      <w:tr w:rsidR="00B4289E" w:rsidRPr="00E7453A" w:rsidTr="00B4289E">
        <w:tc>
          <w:tcPr>
            <w:tcW w:w="1914" w:type="dxa"/>
          </w:tcPr>
          <w:p w:rsidR="00B4289E" w:rsidRPr="00E7453A" w:rsidRDefault="00B4289E" w:rsidP="00B4289E">
            <w:pPr>
              <w:jc w:val="center"/>
            </w:pPr>
            <w:r w:rsidRPr="00E7453A">
              <w:t>10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r>
      <w:tr w:rsidR="00B4289E" w:rsidRPr="00E7453A" w:rsidTr="00B4289E">
        <w:tc>
          <w:tcPr>
            <w:tcW w:w="1914" w:type="dxa"/>
          </w:tcPr>
          <w:p w:rsidR="00B4289E" w:rsidRPr="00E7453A" w:rsidRDefault="00B4289E" w:rsidP="00B4289E">
            <w:pPr>
              <w:jc w:val="center"/>
            </w:pPr>
            <w:r w:rsidRPr="00E7453A">
              <w:t>11</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c>
          <w:tcPr>
            <w:tcW w:w="1914" w:type="dxa"/>
          </w:tcPr>
          <w:p w:rsidR="00B4289E" w:rsidRPr="00E7453A" w:rsidRDefault="00B4289E" w:rsidP="00B4289E">
            <w:pPr>
              <w:jc w:val="center"/>
            </w:pPr>
            <w:r w:rsidRPr="00E7453A">
              <w:t>100%</w:t>
            </w:r>
          </w:p>
        </w:tc>
      </w:tr>
    </w:tbl>
    <w:p w:rsidR="00B4289E" w:rsidRPr="00E7453A" w:rsidRDefault="00B4289E" w:rsidP="00B4289E">
      <w:pPr>
        <w:tabs>
          <w:tab w:val="left" w:pos="196"/>
        </w:tabs>
        <w:ind w:firstLine="567"/>
        <w:jc w:val="both"/>
      </w:pPr>
      <w:r w:rsidRPr="00E7453A">
        <w:t>Из  представленных  таблиц  видно,  что по  русскому  языку  результаты  качества  обучения  в  конце  2022-2023 уч. года увеличились в 4 классе с 33,3% до 50%, в 5 классе с 25% до 75%, в 6 классе с 50% до 100%. В 9 классе в течение года качество знаний – 0%. В 3 классе качество знаний понизилось с 50% до 0%.  В 7, 8 классах качество знаний -50%. Во 2, 10  и 11 классах – высокий показатель качества знаний – 100%.  По математике результаты  качества  знаний  в  конце 2022-2023 уч. года  увеличились  по  сравнению  с  результатами  качества знаний  на начало  учебного  года  в 5 классе.  Результаты качества обучения остались на прежнем уровне в 4 классе - 75%,  в 6 классе – 50%, в 8 классе – 50 %, во 2, 10 и 11 классах стабильные показатели - 100%. В 9 классе в течение года качество знаний – 0%. В 3 классе качество знаний понизилось с 50% до 0%. Если сравнивать начало  2021-2022 уч. г.  и  начало 2022-2023 уч. г.,  то по русскому языку результаты этого года стали  выше – во 2, 3, 6, 7, 8 классах.  По  математике выше во 2, 4,  6, 7, 8 классах. В конце 2022-2023 учебного года снижены результаты качества знаний по русскому языку в 3 и 7 классах, в остальных классах  результаты повысились или остались на уровне выше 50%; по математике снижены в 3 и 7 классах, в 10-11 классах стабильные показатели – 100%.</w:t>
      </w:r>
      <w:r w:rsidRPr="00E7453A">
        <w:br/>
      </w:r>
      <w:r w:rsidRPr="00E7453A">
        <w:rPr>
          <w:b/>
        </w:rPr>
        <w:t xml:space="preserve">       Выводы:</w:t>
      </w:r>
      <w:r w:rsidRPr="00E7453A">
        <w:t xml:space="preserve"> учителям, преподающим русский  язык и математику, усилить индивидуальную работу со слабоуспевающими учениками. Тщательно анализировать допущенные обуч-ся в контрольных работах ошибки, вести учет ошибок, выявлять их причины и  проводить работу по устранению недочетов.</w:t>
      </w:r>
    </w:p>
    <w:p w:rsidR="00B4289E" w:rsidRPr="00E7453A" w:rsidRDefault="00B4289E" w:rsidP="00B4289E">
      <w:pPr>
        <w:jc w:val="center"/>
        <w:rPr>
          <w:b/>
        </w:rPr>
      </w:pPr>
      <w:r w:rsidRPr="00E7453A">
        <w:rPr>
          <w:b/>
        </w:rPr>
        <w:t>РЕЗУЛЬТАТЫ</w:t>
      </w:r>
    </w:p>
    <w:p w:rsidR="00B4289E" w:rsidRPr="00E7453A" w:rsidRDefault="00B4289E" w:rsidP="00B4289E">
      <w:pPr>
        <w:tabs>
          <w:tab w:val="left" w:pos="196"/>
        </w:tabs>
        <w:jc w:val="center"/>
        <w:rPr>
          <w:b/>
        </w:rPr>
      </w:pPr>
      <w:r w:rsidRPr="00E7453A">
        <w:rPr>
          <w:b/>
        </w:rPr>
        <w:t xml:space="preserve">контрольных  работ  </w:t>
      </w:r>
      <w:r w:rsidRPr="00E7453A">
        <w:rPr>
          <w:b/>
          <w:u w:val="single"/>
        </w:rPr>
        <w:t>по  русскому  языку  и математике  во  2 - 4  классах</w:t>
      </w:r>
      <w:r w:rsidRPr="00E7453A">
        <w:rPr>
          <w:b/>
        </w:rPr>
        <w:t xml:space="preserve"> МБОУ  «Холмечская   СОШ»  в 2022 – 2023  учебном  году </w:t>
      </w:r>
    </w:p>
    <w:tbl>
      <w:tblPr>
        <w:tblpPr w:leftFromText="180" w:rightFromText="180" w:vertAnchor="text" w:horzAnchor="margin" w:tblpXSpec="center" w:tblpY="25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841"/>
        <w:gridCol w:w="842"/>
        <w:gridCol w:w="737"/>
        <w:gridCol w:w="807"/>
        <w:gridCol w:w="753"/>
        <w:gridCol w:w="88"/>
        <w:gridCol w:w="843"/>
        <w:gridCol w:w="841"/>
        <w:gridCol w:w="702"/>
        <w:gridCol w:w="843"/>
        <w:gridCol w:w="841"/>
        <w:gridCol w:w="702"/>
        <w:gridCol w:w="702"/>
      </w:tblGrid>
      <w:tr w:rsidR="00B4289E" w:rsidRPr="00E7453A" w:rsidTr="00B4289E">
        <w:trPr>
          <w:trHeight w:val="146"/>
        </w:trPr>
        <w:tc>
          <w:tcPr>
            <w:tcW w:w="1090" w:type="dxa"/>
          </w:tcPr>
          <w:p w:rsidR="00B4289E" w:rsidRPr="00E7453A" w:rsidRDefault="00B4289E" w:rsidP="00B4289E">
            <w:pPr>
              <w:tabs>
                <w:tab w:val="left" w:pos="196"/>
              </w:tabs>
              <w:jc w:val="center"/>
              <w:rPr>
                <w:b/>
                <w:bCs/>
              </w:rPr>
            </w:pPr>
            <w:r w:rsidRPr="00E7453A">
              <w:rPr>
                <w:b/>
                <w:bCs/>
              </w:rPr>
              <w:t>Учитель</w:t>
            </w:r>
          </w:p>
        </w:tc>
        <w:tc>
          <w:tcPr>
            <w:tcW w:w="4911" w:type="dxa"/>
            <w:gridSpan w:val="7"/>
          </w:tcPr>
          <w:p w:rsidR="00B4289E" w:rsidRPr="00E7453A" w:rsidRDefault="00B4289E" w:rsidP="00B4289E">
            <w:pPr>
              <w:tabs>
                <w:tab w:val="left" w:pos="196"/>
              </w:tabs>
              <w:jc w:val="center"/>
              <w:rPr>
                <w:b/>
                <w:bCs/>
              </w:rPr>
            </w:pPr>
            <w:r w:rsidRPr="00E7453A">
              <w:rPr>
                <w:b/>
                <w:bCs/>
              </w:rPr>
              <w:t>Аброскина А. В.</w:t>
            </w:r>
          </w:p>
        </w:tc>
        <w:tc>
          <w:tcPr>
            <w:tcW w:w="4631" w:type="dxa"/>
            <w:gridSpan w:val="6"/>
          </w:tcPr>
          <w:p w:rsidR="00B4289E" w:rsidRPr="00E7453A" w:rsidRDefault="00B4289E" w:rsidP="00B4289E">
            <w:pPr>
              <w:tabs>
                <w:tab w:val="left" w:pos="196"/>
              </w:tabs>
              <w:jc w:val="center"/>
              <w:rPr>
                <w:b/>
                <w:bCs/>
              </w:rPr>
            </w:pPr>
            <w:r w:rsidRPr="00E7453A">
              <w:rPr>
                <w:b/>
                <w:bCs/>
              </w:rPr>
              <w:t>Журикова О. А.</w:t>
            </w:r>
          </w:p>
        </w:tc>
      </w:tr>
      <w:tr w:rsidR="00B4289E" w:rsidRPr="00E7453A" w:rsidTr="00B4289E">
        <w:trPr>
          <w:trHeight w:val="425"/>
        </w:trPr>
        <w:tc>
          <w:tcPr>
            <w:tcW w:w="1090" w:type="dxa"/>
          </w:tcPr>
          <w:p w:rsidR="00B4289E" w:rsidRPr="00E7453A" w:rsidRDefault="00B4289E" w:rsidP="00B4289E">
            <w:pPr>
              <w:tabs>
                <w:tab w:val="left" w:pos="196"/>
              </w:tabs>
              <w:jc w:val="center"/>
              <w:rPr>
                <w:b/>
                <w:bCs/>
              </w:rPr>
            </w:pPr>
            <w:r w:rsidRPr="00E7453A">
              <w:rPr>
                <w:b/>
                <w:bCs/>
              </w:rPr>
              <w:t>Полуго-</w:t>
            </w:r>
          </w:p>
          <w:p w:rsidR="00B4289E" w:rsidRPr="00E7453A" w:rsidRDefault="00B4289E" w:rsidP="00B4289E">
            <w:pPr>
              <w:tabs>
                <w:tab w:val="left" w:pos="196"/>
              </w:tabs>
              <w:jc w:val="center"/>
              <w:rPr>
                <w:b/>
                <w:bCs/>
              </w:rPr>
            </w:pPr>
            <w:r w:rsidRPr="00E7453A">
              <w:rPr>
                <w:b/>
                <w:bCs/>
              </w:rPr>
              <w:t>дие</w:t>
            </w:r>
          </w:p>
        </w:tc>
        <w:tc>
          <w:tcPr>
            <w:tcW w:w="841"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842" w:type="dxa"/>
          </w:tcPr>
          <w:p w:rsidR="00B4289E" w:rsidRPr="00E7453A" w:rsidRDefault="00B4289E" w:rsidP="00B4289E">
            <w:pPr>
              <w:tabs>
                <w:tab w:val="left" w:pos="196"/>
              </w:tabs>
              <w:jc w:val="center"/>
              <w:rPr>
                <w:b/>
                <w:bCs/>
                <w:i/>
                <w:iCs/>
                <w:u w:val="single"/>
              </w:rPr>
            </w:pPr>
            <w:r w:rsidRPr="00E7453A">
              <w:rPr>
                <w:b/>
                <w:bCs/>
                <w:i/>
                <w:iCs/>
                <w:u w:val="single"/>
              </w:rPr>
              <w:t>1-е</w:t>
            </w:r>
          </w:p>
          <w:p w:rsidR="00B4289E" w:rsidRPr="00E7453A" w:rsidRDefault="00B4289E" w:rsidP="00B4289E">
            <w:pPr>
              <w:tabs>
                <w:tab w:val="left" w:pos="196"/>
              </w:tabs>
              <w:jc w:val="center"/>
              <w:rPr>
                <w:b/>
                <w:bCs/>
                <w:i/>
                <w:iCs/>
                <w:u w:val="single"/>
              </w:rPr>
            </w:pPr>
            <w:r w:rsidRPr="00E7453A">
              <w:rPr>
                <w:b/>
                <w:bCs/>
                <w:i/>
                <w:iCs/>
                <w:u w:val="single"/>
              </w:rPr>
              <w:t>пол.</w:t>
            </w:r>
          </w:p>
        </w:tc>
        <w:tc>
          <w:tcPr>
            <w:tcW w:w="737" w:type="dxa"/>
          </w:tcPr>
          <w:p w:rsidR="00B4289E" w:rsidRPr="00E7453A" w:rsidRDefault="00B4289E" w:rsidP="00B4289E">
            <w:pPr>
              <w:tabs>
                <w:tab w:val="left" w:pos="196"/>
              </w:tabs>
              <w:jc w:val="center"/>
              <w:rPr>
                <w:b/>
                <w:bCs/>
                <w:i/>
                <w:iCs/>
                <w:u w:val="single"/>
              </w:rPr>
            </w:pPr>
            <w:r w:rsidRPr="00E7453A">
              <w:rPr>
                <w:b/>
                <w:bCs/>
                <w:i/>
                <w:iCs/>
                <w:u w:val="single"/>
              </w:rPr>
              <w:t xml:space="preserve">2-е </w:t>
            </w:r>
          </w:p>
          <w:p w:rsidR="00B4289E" w:rsidRPr="00E7453A" w:rsidRDefault="00B4289E" w:rsidP="00B4289E">
            <w:pPr>
              <w:tabs>
                <w:tab w:val="left" w:pos="196"/>
              </w:tabs>
              <w:jc w:val="center"/>
              <w:rPr>
                <w:b/>
                <w:bCs/>
                <w:i/>
                <w:iCs/>
                <w:u w:val="single"/>
              </w:rPr>
            </w:pPr>
            <w:r w:rsidRPr="00E7453A">
              <w:rPr>
                <w:b/>
                <w:bCs/>
                <w:i/>
                <w:iCs/>
                <w:u w:val="single"/>
              </w:rPr>
              <w:t>итог.</w:t>
            </w:r>
          </w:p>
        </w:tc>
        <w:tc>
          <w:tcPr>
            <w:tcW w:w="807"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841" w:type="dxa"/>
            <w:gridSpan w:val="2"/>
          </w:tcPr>
          <w:p w:rsidR="00B4289E" w:rsidRPr="00E7453A" w:rsidRDefault="00B4289E" w:rsidP="00B4289E">
            <w:pPr>
              <w:tabs>
                <w:tab w:val="left" w:pos="196"/>
              </w:tabs>
              <w:jc w:val="center"/>
              <w:rPr>
                <w:b/>
                <w:bCs/>
                <w:i/>
                <w:iCs/>
                <w:u w:val="single"/>
              </w:rPr>
            </w:pPr>
            <w:r w:rsidRPr="00E7453A">
              <w:rPr>
                <w:b/>
                <w:bCs/>
                <w:i/>
                <w:iCs/>
                <w:u w:val="single"/>
              </w:rPr>
              <w:t>1-е</w:t>
            </w:r>
          </w:p>
          <w:p w:rsidR="00B4289E" w:rsidRPr="00E7453A" w:rsidRDefault="00B4289E" w:rsidP="00B4289E">
            <w:pPr>
              <w:tabs>
                <w:tab w:val="left" w:pos="196"/>
              </w:tabs>
              <w:jc w:val="center"/>
              <w:rPr>
                <w:b/>
                <w:bCs/>
                <w:i/>
                <w:iCs/>
                <w:u w:val="single"/>
              </w:rPr>
            </w:pPr>
            <w:r w:rsidRPr="00E7453A">
              <w:rPr>
                <w:b/>
                <w:bCs/>
                <w:i/>
                <w:iCs/>
                <w:u w:val="single"/>
              </w:rPr>
              <w:t>пол.</w:t>
            </w:r>
          </w:p>
        </w:tc>
        <w:tc>
          <w:tcPr>
            <w:tcW w:w="843" w:type="dxa"/>
          </w:tcPr>
          <w:p w:rsidR="00B4289E" w:rsidRPr="00E7453A" w:rsidRDefault="00B4289E" w:rsidP="00B4289E">
            <w:pPr>
              <w:tabs>
                <w:tab w:val="left" w:pos="196"/>
              </w:tabs>
              <w:jc w:val="center"/>
              <w:rPr>
                <w:b/>
                <w:bCs/>
                <w:i/>
                <w:iCs/>
                <w:u w:val="single"/>
              </w:rPr>
            </w:pPr>
            <w:r w:rsidRPr="00E7453A">
              <w:rPr>
                <w:b/>
                <w:bCs/>
                <w:i/>
                <w:iCs/>
                <w:u w:val="single"/>
              </w:rPr>
              <w:t xml:space="preserve">2-е </w:t>
            </w:r>
          </w:p>
          <w:p w:rsidR="00B4289E" w:rsidRPr="00E7453A" w:rsidRDefault="00B4289E" w:rsidP="00B4289E">
            <w:pPr>
              <w:tabs>
                <w:tab w:val="left" w:pos="196"/>
              </w:tabs>
              <w:jc w:val="center"/>
              <w:rPr>
                <w:b/>
                <w:bCs/>
                <w:i/>
                <w:iCs/>
                <w:u w:val="single"/>
              </w:rPr>
            </w:pPr>
            <w:r w:rsidRPr="00E7453A">
              <w:rPr>
                <w:b/>
                <w:bCs/>
                <w:i/>
                <w:iCs/>
                <w:u w:val="single"/>
              </w:rPr>
              <w:t>итог.</w:t>
            </w:r>
          </w:p>
        </w:tc>
        <w:tc>
          <w:tcPr>
            <w:tcW w:w="841"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702" w:type="dxa"/>
          </w:tcPr>
          <w:p w:rsidR="00B4289E" w:rsidRPr="00E7453A" w:rsidRDefault="00B4289E" w:rsidP="00B4289E">
            <w:pPr>
              <w:tabs>
                <w:tab w:val="left" w:pos="196"/>
              </w:tabs>
              <w:jc w:val="center"/>
              <w:rPr>
                <w:b/>
                <w:bCs/>
                <w:i/>
                <w:iCs/>
                <w:u w:val="single"/>
              </w:rPr>
            </w:pPr>
            <w:r w:rsidRPr="00E7453A">
              <w:rPr>
                <w:b/>
                <w:bCs/>
                <w:i/>
                <w:iCs/>
                <w:u w:val="single"/>
              </w:rPr>
              <w:t>1-е</w:t>
            </w:r>
          </w:p>
          <w:p w:rsidR="00B4289E" w:rsidRPr="00E7453A" w:rsidRDefault="00B4289E" w:rsidP="00B4289E">
            <w:pPr>
              <w:tabs>
                <w:tab w:val="left" w:pos="196"/>
              </w:tabs>
              <w:jc w:val="center"/>
              <w:rPr>
                <w:b/>
                <w:bCs/>
                <w:i/>
                <w:iCs/>
                <w:u w:val="single"/>
              </w:rPr>
            </w:pPr>
            <w:r w:rsidRPr="00E7453A">
              <w:rPr>
                <w:b/>
                <w:bCs/>
                <w:i/>
                <w:iCs/>
                <w:u w:val="single"/>
              </w:rPr>
              <w:t>пол.</w:t>
            </w:r>
          </w:p>
        </w:tc>
        <w:tc>
          <w:tcPr>
            <w:tcW w:w="843" w:type="dxa"/>
          </w:tcPr>
          <w:p w:rsidR="00B4289E" w:rsidRPr="00E7453A" w:rsidRDefault="00B4289E" w:rsidP="00B4289E">
            <w:pPr>
              <w:tabs>
                <w:tab w:val="left" w:pos="196"/>
              </w:tabs>
              <w:jc w:val="center"/>
              <w:rPr>
                <w:b/>
                <w:bCs/>
                <w:i/>
                <w:iCs/>
                <w:u w:val="single"/>
              </w:rPr>
            </w:pPr>
            <w:r w:rsidRPr="00E7453A">
              <w:rPr>
                <w:b/>
                <w:bCs/>
                <w:i/>
                <w:iCs/>
                <w:u w:val="single"/>
              </w:rPr>
              <w:t xml:space="preserve">2-е </w:t>
            </w:r>
          </w:p>
          <w:p w:rsidR="00B4289E" w:rsidRPr="00E7453A" w:rsidRDefault="00B4289E" w:rsidP="00B4289E">
            <w:pPr>
              <w:tabs>
                <w:tab w:val="left" w:pos="196"/>
              </w:tabs>
              <w:jc w:val="center"/>
              <w:rPr>
                <w:b/>
                <w:bCs/>
                <w:i/>
                <w:iCs/>
                <w:u w:val="single"/>
              </w:rPr>
            </w:pPr>
            <w:r w:rsidRPr="00E7453A">
              <w:rPr>
                <w:b/>
                <w:bCs/>
                <w:i/>
                <w:iCs/>
                <w:u w:val="single"/>
              </w:rPr>
              <w:t>итог.</w:t>
            </w:r>
          </w:p>
        </w:tc>
        <w:tc>
          <w:tcPr>
            <w:tcW w:w="841"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702" w:type="dxa"/>
          </w:tcPr>
          <w:p w:rsidR="00B4289E" w:rsidRPr="00E7453A" w:rsidRDefault="00B4289E" w:rsidP="00B4289E">
            <w:pPr>
              <w:tabs>
                <w:tab w:val="left" w:pos="196"/>
              </w:tabs>
              <w:jc w:val="center"/>
              <w:rPr>
                <w:b/>
                <w:bCs/>
                <w:i/>
                <w:iCs/>
                <w:u w:val="single"/>
              </w:rPr>
            </w:pPr>
            <w:r w:rsidRPr="00E7453A">
              <w:rPr>
                <w:b/>
                <w:bCs/>
                <w:i/>
                <w:iCs/>
                <w:u w:val="single"/>
              </w:rPr>
              <w:t>1-е</w:t>
            </w:r>
          </w:p>
          <w:p w:rsidR="00B4289E" w:rsidRPr="00E7453A" w:rsidRDefault="00B4289E" w:rsidP="00B4289E">
            <w:pPr>
              <w:tabs>
                <w:tab w:val="left" w:pos="196"/>
              </w:tabs>
              <w:jc w:val="center"/>
              <w:rPr>
                <w:b/>
                <w:bCs/>
                <w:i/>
                <w:iCs/>
                <w:u w:val="single"/>
              </w:rPr>
            </w:pPr>
            <w:r w:rsidRPr="00E7453A">
              <w:rPr>
                <w:b/>
                <w:bCs/>
                <w:i/>
                <w:iCs/>
                <w:u w:val="single"/>
              </w:rPr>
              <w:t>пол.</w:t>
            </w:r>
          </w:p>
        </w:tc>
        <w:tc>
          <w:tcPr>
            <w:tcW w:w="702" w:type="dxa"/>
          </w:tcPr>
          <w:p w:rsidR="00B4289E" w:rsidRPr="00E7453A" w:rsidRDefault="00B4289E" w:rsidP="00B4289E">
            <w:pPr>
              <w:tabs>
                <w:tab w:val="left" w:pos="196"/>
              </w:tabs>
              <w:jc w:val="center"/>
              <w:rPr>
                <w:b/>
                <w:bCs/>
                <w:i/>
                <w:iCs/>
                <w:u w:val="single"/>
              </w:rPr>
            </w:pPr>
            <w:r w:rsidRPr="00E7453A">
              <w:rPr>
                <w:b/>
                <w:bCs/>
                <w:i/>
                <w:iCs/>
                <w:u w:val="single"/>
              </w:rPr>
              <w:t xml:space="preserve">2-е </w:t>
            </w:r>
          </w:p>
          <w:p w:rsidR="00B4289E" w:rsidRPr="00E7453A" w:rsidRDefault="00B4289E" w:rsidP="00B4289E">
            <w:pPr>
              <w:tabs>
                <w:tab w:val="left" w:pos="196"/>
              </w:tabs>
              <w:jc w:val="center"/>
              <w:rPr>
                <w:b/>
                <w:bCs/>
                <w:i/>
                <w:iCs/>
                <w:u w:val="single"/>
              </w:rPr>
            </w:pPr>
            <w:r w:rsidRPr="00E7453A">
              <w:rPr>
                <w:b/>
                <w:bCs/>
                <w:i/>
                <w:iCs/>
                <w:u w:val="single"/>
              </w:rPr>
              <w:t>итог.</w:t>
            </w:r>
          </w:p>
        </w:tc>
      </w:tr>
      <w:tr w:rsidR="00B4289E" w:rsidRPr="00E7453A" w:rsidTr="00B4289E">
        <w:trPr>
          <w:trHeight w:val="182"/>
        </w:trPr>
        <w:tc>
          <w:tcPr>
            <w:tcW w:w="1090" w:type="dxa"/>
          </w:tcPr>
          <w:p w:rsidR="00B4289E" w:rsidRPr="00E7453A" w:rsidRDefault="00B4289E" w:rsidP="00B4289E">
            <w:pPr>
              <w:tabs>
                <w:tab w:val="left" w:pos="196"/>
              </w:tabs>
              <w:jc w:val="center"/>
              <w:rPr>
                <w:b/>
                <w:bCs/>
              </w:rPr>
            </w:pPr>
            <w:r w:rsidRPr="00E7453A">
              <w:rPr>
                <w:b/>
                <w:bCs/>
              </w:rPr>
              <w:t>Класс</w:t>
            </w:r>
          </w:p>
        </w:tc>
        <w:tc>
          <w:tcPr>
            <w:tcW w:w="2420" w:type="dxa"/>
            <w:gridSpan w:val="3"/>
          </w:tcPr>
          <w:p w:rsidR="00B4289E" w:rsidRPr="00E7453A" w:rsidRDefault="00B4289E" w:rsidP="00B4289E">
            <w:pPr>
              <w:tabs>
                <w:tab w:val="left" w:pos="196"/>
              </w:tabs>
              <w:jc w:val="center"/>
              <w:rPr>
                <w:b/>
                <w:bCs/>
              </w:rPr>
            </w:pPr>
            <w:r w:rsidRPr="00E7453A">
              <w:rPr>
                <w:b/>
                <w:bCs/>
              </w:rPr>
              <w:t>2</w:t>
            </w:r>
          </w:p>
        </w:tc>
        <w:tc>
          <w:tcPr>
            <w:tcW w:w="2491" w:type="dxa"/>
            <w:gridSpan w:val="4"/>
          </w:tcPr>
          <w:p w:rsidR="00B4289E" w:rsidRPr="00E7453A" w:rsidRDefault="00B4289E" w:rsidP="00B4289E">
            <w:pPr>
              <w:tabs>
                <w:tab w:val="left" w:pos="196"/>
              </w:tabs>
              <w:jc w:val="center"/>
              <w:rPr>
                <w:b/>
                <w:bCs/>
              </w:rPr>
            </w:pPr>
            <w:r w:rsidRPr="00E7453A">
              <w:rPr>
                <w:b/>
                <w:bCs/>
              </w:rPr>
              <w:t>2</w:t>
            </w:r>
          </w:p>
        </w:tc>
        <w:tc>
          <w:tcPr>
            <w:tcW w:w="2386" w:type="dxa"/>
            <w:gridSpan w:val="3"/>
          </w:tcPr>
          <w:p w:rsidR="00B4289E" w:rsidRPr="00E7453A" w:rsidRDefault="00B4289E" w:rsidP="00B4289E">
            <w:pPr>
              <w:tabs>
                <w:tab w:val="left" w:pos="196"/>
              </w:tabs>
              <w:jc w:val="center"/>
              <w:rPr>
                <w:b/>
                <w:bCs/>
              </w:rPr>
            </w:pPr>
            <w:r w:rsidRPr="00E7453A">
              <w:rPr>
                <w:b/>
                <w:bCs/>
              </w:rPr>
              <w:t>3</w:t>
            </w:r>
          </w:p>
        </w:tc>
        <w:tc>
          <w:tcPr>
            <w:tcW w:w="2245" w:type="dxa"/>
            <w:gridSpan w:val="3"/>
          </w:tcPr>
          <w:p w:rsidR="00B4289E" w:rsidRPr="00E7453A" w:rsidRDefault="00B4289E" w:rsidP="00B4289E">
            <w:pPr>
              <w:tabs>
                <w:tab w:val="left" w:pos="196"/>
              </w:tabs>
              <w:jc w:val="center"/>
              <w:rPr>
                <w:b/>
                <w:bCs/>
              </w:rPr>
            </w:pPr>
            <w:r w:rsidRPr="00E7453A">
              <w:rPr>
                <w:b/>
                <w:bCs/>
              </w:rPr>
              <w:t>3</w:t>
            </w:r>
          </w:p>
        </w:tc>
      </w:tr>
      <w:tr w:rsidR="00B4289E" w:rsidRPr="00E7453A" w:rsidTr="00B4289E">
        <w:trPr>
          <w:trHeight w:val="576"/>
        </w:trPr>
        <w:tc>
          <w:tcPr>
            <w:tcW w:w="1090" w:type="dxa"/>
          </w:tcPr>
          <w:p w:rsidR="00B4289E" w:rsidRPr="00E7453A" w:rsidRDefault="00B4289E" w:rsidP="00B4289E">
            <w:pPr>
              <w:tabs>
                <w:tab w:val="left" w:pos="196"/>
              </w:tabs>
              <w:jc w:val="center"/>
              <w:rPr>
                <w:b/>
                <w:bCs/>
              </w:rPr>
            </w:pPr>
            <w:r w:rsidRPr="00E7453A">
              <w:rPr>
                <w:b/>
                <w:bCs/>
              </w:rPr>
              <w:t>Дата</w:t>
            </w:r>
          </w:p>
          <w:p w:rsidR="00B4289E" w:rsidRPr="00E7453A" w:rsidRDefault="00B4289E" w:rsidP="00B4289E">
            <w:pPr>
              <w:tabs>
                <w:tab w:val="left" w:pos="196"/>
              </w:tabs>
              <w:jc w:val="center"/>
              <w:rPr>
                <w:b/>
                <w:bCs/>
              </w:rPr>
            </w:pPr>
            <w:r w:rsidRPr="00E7453A">
              <w:rPr>
                <w:b/>
                <w:bCs/>
              </w:rPr>
              <w:t>провед.</w:t>
            </w:r>
          </w:p>
        </w:tc>
        <w:tc>
          <w:tcPr>
            <w:tcW w:w="841" w:type="dxa"/>
          </w:tcPr>
          <w:p w:rsidR="00B4289E" w:rsidRPr="00E7453A" w:rsidRDefault="00B4289E" w:rsidP="00B4289E">
            <w:pPr>
              <w:tabs>
                <w:tab w:val="left" w:pos="196"/>
              </w:tabs>
              <w:jc w:val="center"/>
              <w:rPr>
                <w:b/>
              </w:rPr>
            </w:pPr>
            <w:r w:rsidRPr="00E7453A">
              <w:rPr>
                <w:b/>
              </w:rPr>
              <w:t>12.09.</w:t>
            </w:r>
          </w:p>
          <w:p w:rsidR="00B4289E" w:rsidRPr="00E7453A" w:rsidRDefault="00B4289E" w:rsidP="00B4289E">
            <w:pPr>
              <w:tabs>
                <w:tab w:val="left" w:pos="196"/>
              </w:tabs>
              <w:jc w:val="center"/>
              <w:rPr>
                <w:b/>
              </w:rPr>
            </w:pPr>
            <w:r w:rsidRPr="00E7453A">
              <w:rPr>
                <w:b/>
              </w:rPr>
              <w:t>2022г.</w:t>
            </w:r>
          </w:p>
        </w:tc>
        <w:tc>
          <w:tcPr>
            <w:tcW w:w="842" w:type="dxa"/>
          </w:tcPr>
          <w:p w:rsidR="00B4289E" w:rsidRPr="00E7453A" w:rsidRDefault="00B4289E" w:rsidP="00B4289E">
            <w:pPr>
              <w:tabs>
                <w:tab w:val="left" w:pos="196"/>
              </w:tabs>
              <w:jc w:val="center"/>
              <w:rPr>
                <w:b/>
              </w:rPr>
            </w:pPr>
            <w:r w:rsidRPr="00E7453A">
              <w:rPr>
                <w:b/>
              </w:rPr>
              <w:t>22.12.</w:t>
            </w:r>
          </w:p>
          <w:p w:rsidR="00B4289E" w:rsidRPr="00E7453A" w:rsidRDefault="00B4289E" w:rsidP="00B4289E">
            <w:pPr>
              <w:tabs>
                <w:tab w:val="left" w:pos="196"/>
              </w:tabs>
              <w:jc w:val="center"/>
              <w:rPr>
                <w:b/>
              </w:rPr>
            </w:pPr>
            <w:r w:rsidRPr="00E7453A">
              <w:rPr>
                <w:b/>
              </w:rPr>
              <w:t>2022г.</w:t>
            </w:r>
          </w:p>
        </w:tc>
        <w:tc>
          <w:tcPr>
            <w:tcW w:w="737" w:type="dxa"/>
          </w:tcPr>
          <w:p w:rsidR="00B4289E" w:rsidRPr="00E7453A" w:rsidRDefault="00B4289E" w:rsidP="00B4289E">
            <w:pPr>
              <w:jc w:val="center"/>
              <w:rPr>
                <w:b/>
              </w:rPr>
            </w:pPr>
            <w:r w:rsidRPr="00E7453A">
              <w:rPr>
                <w:b/>
              </w:rPr>
              <w:t>12.05.</w:t>
            </w:r>
          </w:p>
          <w:p w:rsidR="00B4289E" w:rsidRPr="00E7453A" w:rsidRDefault="00B4289E" w:rsidP="00B4289E">
            <w:pPr>
              <w:jc w:val="center"/>
              <w:rPr>
                <w:b/>
              </w:rPr>
            </w:pPr>
            <w:r w:rsidRPr="00E7453A">
              <w:rPr>
                <w:b/>
              </w:rPr>
              <w:t>2023г.</w:t>
            </w:r>
          </w:p>
        </w:tc>
        <w:tc>
          <w:tcPr>
            <w:tcW w:w="807" w:type="dxa"/>
          </w:tcPr>
          <w:p w:rsidR="00B4289E" w:rsidRPr="00E7453A" w:rsidRDefault="00B4289E" w:rsidP="00B4289E">
            <w:pPr>
              <w:tabs>
                <w:tab w:val="left" w:pos="196"/>
              </w:tabs>
              <w:jc w:val="center"/>
              <w:rPr>
                <w:b/>
              </w:rPr>
            </w:pPr>
            <w:r w:rsidRPr="00E7453A">
              <w:rPr>
                <w:b/>
              </w:rPr>
              <w:t>13.09.</w:t>
            </w:r>
          </w:p>
          <w:p w:rsidR="00B4289E" w:rsidRPr="00E7453A" w:rsidRDefault="00B4289E" w:rsidP="00B4289E">
            <w:pPr>
              <w:tabs>
                <w:tab w:val="left" w:pos="196"/>
              </w:tabs>
              <w:jc w:val="center"/>
              <w:rPr>
                <w:b/>
              </w:rPr>
            </w:pPr>
            <w:r w:rsidRPr="00E7453A">
              <w:rPr>
                <w:b/>
              </w:rPr>
              <w:t>2022г</w:t>
            </w:r>
          </w:p>
        </w:tc>
        <w:tc>
          <w:tcPr>
            <w:tcW w:w="753" w:type="dxa"/>
          </w:tcPr>
          <w:p w:rsidR="00B4289E" w:rsidRPr="00E7453A" w:rsidRDefault="00B4289E" w:rsidP="00B4289E">
            <w:pPr>
              <w:tabs>
                <w:tab w:val="left" w:pos="196"/>
              </w:tabs>
              <w:jc w:val="center"/>
              <w:rPr>
                <w:b/>
              </w:rPr>
            </w:pPr>
            <w:r w:rsidRPr="00E7453A">
              <w:rPr>
                <w:b/>
              </w:rPr>
              <w:t>21.12.</w:t>
            </w:r>
          </w:p>
          <w:p w:rsidR="00B4289E" w:rsidRPr="00E7453A" w:rsidRDefault="00B4289E" w:rsidP="00B4289E">
            <w:pPr>
              <w:tabs>
                <w:tab w:val="left" w:pos="196"/>
              </w:tabs>
              <w:jc w:val="center"/>
              <w:rPr>
                <w:b/>
              </w:rPr>
            </w:pPr>
            <w:r w:rsidRPr="00E7453A">
              <w:rPr>
                <w:b/>
              </w:rPr>
              <w:t>2022г.</w:t>
            </w:r>
          </w:p>
        </w:tc>
        <w:tc>
          <w:tcPr>
            <w:tcW w:w="931" w:type="dxa"/>
            <w:gridSpan w:val="2"/>
          </w:tcPr>
          <w:p w:rsidR="00B4289E" w:rsidRPr="00E7453A" w:rsidRDefault="00B4289E" w:rsidP="00B4289E">
            <w:pPr>
              <w:jc w:val="center"/>
              <w:rPr>
                <w:b/>
              </w:rPr>
            </w:pPr>
            <w:r w:rsidRPr="00E7453A">
              <w:rPr>
                <w:b/>
              </w:rPr>
              <w:t>19.05.</w:t>
            </w:r>
          </w:p>
          <w:p w:rsidR="00B4289E" w:rsidRPr="00E7453A" w:rsidRDefault="00B4289E" w:rsidP="00B4289E">
            <w:pPr>
              <w:jc w:val="center"/>
              <w:rPr>
                <w:b/>
              </w:rPr>
            </w:pPr>
            <w:r w:rsidRPr="00E7453A">
              <w:rPr>
                <w:b/>
              </w:rPr>
              <w:t>2023г.</w:t>
            </w:r>
          </w:p>
        </w:tc>
        <w:tc>
          <w:tcPr>
            <w:tcW w:w="841" w:type="dxa"/>
          </w:tcPr>
          <w:p w:rsidR="00B4289E" w:rsidRPr="00E7453A" w:rsidRDefault="00B4289E" w:rsidP="00B4289E">
            <w:pPr>
              <w:tabs>
                <w:tab w:val="left" w:pos="196"/>
              </w:tabs>
              <w:jc w:val="center"/>
              <w:rPr>
                <w:b/>
              </w:rPr>
            </w:pPr>
            <w:r w:rsidRPr="00E7453A">
              <w:rPr>
                <w:b/>
              </w:rPr>
              <w:t>14.09.</w:t>
            </w:r>
          </w:p>
          <w:p w:rsidR="00B4289E" w:rsidRPr="00E7453A" w:rsidRDefault="00B4289E" w:rsidP="00B4289E">
            <w:pPr>
              <w:tabs>
                <w:tab w:val="left" w:pos="196"/>
              </w:tabs>
              <w:jc w:val="center"/>
              <w:rPr>
                <w:b/>
              </w:rPr>
            </w:pPr>
            <w:r w:rsidRPr="00E7453A">
              <w:rPr>
                <w:b/>
              </w:rPr>
              <w:t>2022г.</w:t>
            </w:r>
          </w:p>
        </w:tc>
        <w:tc>
          <w:tcPr>
            <w:tcW w:w="702" w:type="dxa"/>
          </w:tcPr>
          <w:p w:rsidR="00B4289E" w:rsidRPr="00E7453A" w:rsidRDefault="00B4289E" w:rsidP="00B4289E">
            <w:pPr>
              <w:tabs>
                <w:tab w:val="left" w:pos="196"/>
              </w:tabs>
              <w:jc w:val="center"/>
              <w:rPr>
                <w:b/>
              </w:rPr>
            </w:pPr>
            <w:r w:rsidRPr="00E7453A">
              <w:rPr>
                <w:b/>
              </w:rPr>
              <w:t>23.12.</w:t>
            </w:r>
          </w:p>
          <w:p w:rsidR="00B4289E" w:rsidRPr="00E7453A" w:rsidRDefault="00B4289E" w:rsidP="00B4289E">
            <w:pPr>
              <w:tabs>
                <w:tab w:val="left" w:pos="196"/>
              </w:tabs>
              <w:jc w:val="center"/>
              <w:rPr>
                <w:b/>
              </w:rPr>
            </w:pPr>
            <w:r w:rsidRPr="00E7453A">
              <w:rPr>
                <w:b/>
              </w:rPr>
              <w:t>2022г</w:t>
            </w:r>
          </w:p>
        </w:tc>
        <w:tc>
          <w:tcPr>
            <w:tcW w:w="843" w:type="dxa"/>
          </w:tcPr>
          <w:p w:rsidR="00B4289E" w:rsidRPr="00E7453A" w:rsidRDefault="00B4289E" w:rsidP="00B4289E">
            <w:pPr>
              <w:jc w:val="center"/>
              <w:rPr>
                <w:b/>
              </w:rPr>
            </w:pPr>
            <w:r w:rsidRPr="00E7453A">
              <w:rPr>
                <w:b/>
              </w:rPr>
              <w:t>16.05.</w:t>
            </w:r>
          </w:p>
          <w:p w:rsidR="00B4289E" w:rsidRPr="00E7453A" w:rsidRDefault="00B4289E" w:rsidP="00B4289E">
            <w:pPr>
              <w:jc w:val="center"/>
              <w:rPr>
                <w:b/>
              </w:rPr>
            </w:pPr>
            <w:r w:rsidRPr="00E7453A">
              <w:rPr>
                <w:b/>
              </w:rPr>
              <w:t>2023г.</w:t>
            </w:r>
          </w:p>
        </w:tc>
        <w:tc>
          <w:tcPr>
            <w:tcW w:w="841" w:type="dxa"/>
          </w:tcPr>
          <w:p w:rsidR="00B4289E" w:rsidRPr="00E7453A" w:rsidRDefault="00B4289E" w:rsidP="00B4289E">
            <w:pPr>
              <w:tabs>
                <w:tab w:val="left" w:pos="196"/>
              </w:tabs>
              <w:jc w:val="center"/>
              <w:rPr>
                <w:b/>
              </w:rPr>
            </w:pPr>
            <w:r w:rsidRPr="00E7453A">
              <w:rPr>
                <w:b/>
              </w:rPr>
              <w:t>13.09.</w:t>
            </w:r>
          </w:p>
          <w:p w:rsidR="00B4289E" w:rsidRPr="00E7453A" w:rsidRDefault="00B4289E" w:rsidP="00B4289E">
            <w:pPr>
              <w:tabs>
                <w:tab w:val="left" w:pos="196"/>
              </w:tabs>
              <w:jc w:val="center"/>
              <w:rPr>
                <w:b/>
              </w:rPr>
            </w:pPr>
            <w:r w:rsidRPr="00E7453A">
              <w:rPr>
                <w:b/>
              </w:rPr>
              <w:t>2022г.</w:t>
            </w:r>
          </w:p>
        </w:tc>
        <w:tc>
          <w:tcPr>
            <w:tcW w:w="702" w:type="dxa"/>
          </w:tcPr>
          <w:p w:rsidR="00B4289E" w:rsidRPr="00E7453A" w:rsidRDefault="00B4289E" w:rsidP="00B4289E">
            <w:pPr>
              <w:tabs>
                <w:tab w:val="left" w:pos="196"/>
              </w:tabs>
              <w:jc w:val="center"/>
              <w:rPr>
                <w:b/>
              </w:rPr>
            </w:pPr>
            <w:r w:rsidRPr="00E7453A">
              <w:rPr>
                <w:b/>
              </w:rPr>
              <w:t>22.12.</w:t>
            </w:r>
          </w:p>
          <w:p w:rsidR="00B4289E" w:rsidRPr="00E7453A" w:rsidRDefault="00B4289E" w:rsidP="00B4289E">
            <w:pPr>
              <w:tabs>
                <w:tab w:val="left" w:pos="196"/>
              </w:tabs>
              <w:jc w:val="center"/>
              <w:rPr>
                <w:b/>
              </w:rPr>
            </w:pPr>
            <w:r w:rsidRPr="00E7453A">
              <w:rPr>
                <w:b/>
              </w:rPr>
              <w:t>2022г</w:t>
            </w:r>
          </w:p>
        </w:tc>
        <w:tc>
          <w:tcPr>
            <w:tcW w:w="702" w:type="dxa"/>
          </w:tcPr>
          <w:p w:rsidR="00B4289E" w:rsidRPr="00E7453A" w:rsidRDefault="00B4289E" w:rsidP="00B4289E">
            <w:pPr>
              <w:jc w:val="center"/>
              <w:rPr>
                <w:b/>
              </w:rPr>
            </w:pPr>
            <w:r w:rsidRPr="00E7453A">
              <w:rPr>
                <w:b/>
              </w:rPr>
              <w:t>17.05.</w:t>
            </w:r>
          </w:p>
          <w:p w:rsidR="00B4289E" w:rsidRPr="00E7453A" w:rsidRDefault="00B4289E" w:rsidP="00B4289E">
            <w:pPr>
              <w:jc w:val="center"/>
              <w:rPr>
                <w:b/>
              </w:rPr>
            </w:pPr>
            <w:r w:rsidRPr="00E7453A">
              <w:rPr>
                <w:b/>
              </w:rPr>
              <w:t>2023г</w:t>
            </w:r>
          </w:p>
        </w:tc>
      </w:tr>
      <w:tr w:rsidR="00B4289E" w:rsidRPr="00E7453A" w:rsidTr="00B4289E">
        <w:trPr>
          <w:trHeight w:val="572"/>
        </w:trPr>
        <w:tc>
          <w:tcPr>
            <w:tcW w:w="1090" w:type="dxa"/>
          </w:tcPr>
          <w:p w:rsidR="00B4289E" w:rsidRPr="00E7453A" w:rsidRDefault="00B4289E" w:rsidP="00B4289E">
            <w:pPr>
              <w:tabs>
                <w:tab w:val="left" w:pos="196"/>
              </w:tabs>
              <w:jc w:val="center"/>
              <w:rPr>
                <w:b/>
                <w:bCs/>
              </w:rPr>
            </w:pPr>
            <w:r w:rsidRPr="00E7453A">
              <w:rPr>
                <w:b/>
                <w:bCs/>
              </w:rPr>
              <w:t>Предмет</w:t>
            </w:r>
          </w:p>
        </w:tc>
        <w:tc>
          <w:tcPr>
            <w:tcW w:w="2420" w:type="dxa"/>
            <w:gridSpan w:val="3"/>
          </w:tcPr>
          <w:p w:rsidR="00B4289E" w:rsidRPr="00E7453A" w:rsidRDefault="00B4289E" w:rsidP="00B4289E">
            <w:pPr>
              <w:jc w:val="center"/>
              <w:rPr>
                <w:b/>
                <w:bCs/>
              </w:rPr>
            </w:pPr>
            <w:r w:rsidRPr="00E7453A">
              <w:rPr>
                <w:b/>
                <w:bCs/>
              </w:rPr>
              <w:t>русский язык</w:t>
            </w:r>
          </w:p>
        </w:tc>
        <w:tc>
          <w:tcPr>
            <w:tcW w:w="2491" w:type="dxa"/>
            <w:gridSpan w:val="4"/>
          </w:tcPr>
          <w:p w:rsidR="00B4289E" w:rsidRPr="00E7453A" w:rsidRDefault="00B4289E" w:rsidP="00B4289E">
            <w:pPr>
              <w:tabs>
                <w:tab w:val="left" w:pos="196"/>
              </w:tabs>
              <w:jc w:val="center"/>
              <w:rPr>
                <w:b/>
                <w:bCs/>
              </w:rPr>
            </w:pPr>
            <w:r w:rsidRPr="00E7453A">
              <w:rPr>
                <w:b/>
                <w:bCs/>
              </w:rPr>
              <w:t>математика</w:t>
            </w:r>
          </w:p>
          <w:p w:rsidR="00B4289E" w:rsidRPr="00E7453A" w:rsidRDefault="00B4289E" w:rsidP="00B4289E">
            <w:pPr>
              <w:tabs>
                <w:tab w:val="left" w:pos="196"/>
              </w:tabs>
              <w:jc w:val="center"/>
              <w:rPr>
                <w:b/>
                <w:bCs/>
              </w:rPr>
            </w:pPr>
          </w:p>
        </w:tc>
        <w:tc>
          <w:tcPr>
            <w:tcW w:w="2386" w:type="dxa"/>
            <w:gridSpan w:val="3"/>
          </w:tcPr>
          <w:p w:rsidR="00B4289E" w:rsidRPr="00E7453A" w:rsidRDefault="00B4289E" w:rsidP="00B4289E">
            <w:pPr>
              <w:jc w:val="center"/>
              <w:rPr>
                <w:b/>
                <w:bCs/>
              </w:rPr>
            </w:pPr>
            <w:r w:rsidRPr="00E7453A">
              <w:rPr>
                <w:b/>
                <w:bCs/>
              </w:rPr>
              <w:t>русский язык</w:t>
            </w:r>
          </w:p>
        </w:tc>
        <w:tc>
          <w:tcPr>
            <w:tcW w:w="2245" w:type="dxa"/>
            <w:gridSpan w:val="3"/>
          </w:tcPr>
          <w:p w:rsidR="00B4289E" w:rsidRPr="00E7453A" w:rsidRDefault="00B4289E" w:rsidP="00B4289E">
            <w:pPr>
              <w:tabs>
                <w:tab w:val="left" w:pos="196"/>
              </w:tabs>
              <w:jc w:val="center"/>
              <w:rPr>
                <w:b/>
                <w:bCs/>
                <w:i/>
                <w:iCs/>
                <w:u w:val="single"/>
              </w:rPr>
            </w:pPr>
            <w:r w:rsidRPr="00E7453A">
              <w:rPr>
                <w:b/>
                <w:bCs/>
              </w:rPr>
              <w:t>математика</w:t>
            </w:r>
          </w:p>
          <w:p w:rsidR="00B4289E" w:rsidRPr="00E7453A" w:rsidRDefault="00B4289E" w:rsidP="00B4289E">
            <w:pPr>
              <w:tabs>
                <w:tab w:val="left" w:pos="196"/>
              </w:tabs>
              <w:rPr>
                <w:b/>
                <w:bCs/>
                <w:i/>
                <w:iCs/>
                <w:u w:val="single"/>
              </w:rPr>
            </w:pPr>
          </w:p>
        </w:tc>
      </w:tr>
      <w:tr w:rsidR="00B4289E" w:rsidRPr="00E7453A" w:rsidTr="00B4289E">
        <w:trPr>
          <w:trHeight w:val="461"/>
        </w:trPr>
        <w:tc>
          <w:tcPr>
            <w:tcW w:w="1090" w:type="dxa"/>
          </w:tcPr>
          <w:p w:rsidR="00B4289E" w:rsidRPr="00E7453A" w:rsidRDefault="00B4289E" w:rsidP="00B4289E">
            <w:pPr>
              <w:tabs>
                <w:tab w:val="left" w:pos="196"/>
              </w:tabs>
              <w:jc w:val="center"/>
              <w:rPr>
                <w:b/>
                <w:bCs/>
              </w:rPr>
            </w:pPr>
            <w:r w:rsidRPr="00E7453A">
              <w:rPr>
                <w:b/>
                <w:bCs/>
              </w:rPr>
              <w:t>Всего</w:t>
            </w:r>
          </w:p>
          <w:p w:rsidR="00B4289E" w:rsidRPr="00E7453A" w:rsidRDefault="00B4289E" w:rsidP="00B4289E">
            <w:pPr>
              <w:tabs>
                <w:tab w:val="left" w:pos="196"/>
              </w:tabs>
              <w:jc w:val="center"/>
              <w:rPr>
                <w:b/>
                <w:bCs/>
              </w:rPr>
            </w:pPr>
            <w:r w:rsidRPr="00E7453A">
              <w:rPr>
                <w:b/>
                <w:bCs/>
              </w:rPr>
              <w:t>обуч-ся</w:t>
            </w:r>
          </w:p>
        </w:tc>
        <w:tc>
          <w:tcPr>
            <w:tcW w:w="841" w:type="dxa"/>
          </w:tcPr>
          <w:p w:rsidR="00B4289E" w:rsidRPr="00E7453A" w:rsidRDefault="00B4289E" w:rsidP="00B4289E">
            <w:pPr>
              <w:jc w:val="center"/>
            </w:pPr>
            <w:r w:rsidRPr="00E7453A">
              <w:rPr>
                <w:b/>
              </w:rPr>
              <w:t>2</w:t>
            </w:r>
          </w:p>
        </w:tc>
        <w:tc>
          <w:tcPr>
            <w:tcW w:w="842" w:type="dxa"/>
          </w:tcPr>
          <w:p w:rsidR="00B4289E" w:rsidRPr="00E7453A" w:rsidRDefault="00B4289E" w:rsidP="00B4289E">
            <w:pPr>
              <w:jc w:val="center"/>
            </w:pPr>
            <w:r w:rsidRPr="00E7453A">
              <w:rPr>
                <w:b/>
              </w:rPr>
              <w:t>2</w:t>
            </w:r>
          </w:p>
        </w:tc>
        <w:tc>
          <w:tcPr>
            <w:tcW w:w="737" w:type="dxa"/>
          </w:tcPr>
          <w:p w:rsidR="00B4289E" w:rsidRPr="00E7453A" w:rsidRDefault="00B4289E" w:rsidP="00B4289E">
            <w:pPr>
              <w:jc w:val="center"/>
            </w:pPr>
            <w:r w:rsidRPr="00E7453A">
              <w:rPr>
                <w:b/>
              </w:rPr>
              <w:t>2</w:t>
            </w:r>
          </w:p>
        </w:tc>
        <w:tc>
          <w:tcPr>
            <w:tcW w:w="807" w:type="dxa"/>
          </w:tcPr>
          <w:p w:rsidR="00B4289E" w:rsidRPr="00E7453A" w:rsidRDefault="00B4289E" w:rsidP="00B4289E">
            <w:pPr>
              <w:jc w:val="center"/>
            </w:pPr>
            <w:r w:rsidRPr="00E7453A">
              <w:rPr>
                <w:b/>
              </w:rPr>
              <w:t>2</w:t>
            </w:r>
          </w:p>
        </w:tc>
        <w:tc>
          <w:tcPr>
            <w:tcW w:w="753" w:type="dxa"/>
          </w:tcPr>
          <w:p w:rsidR="00B4289E" w:rsidRPr="00E7453A" w:rsidRDefault="00B4289E" w:rsidP="00B4289E">
            <w:pPr>
              <w:jc w:val="center"/>
            </w:pPr>
            <w:r w:rsidRPr="00E7453A">
              <w:rPr>
                <w:b/>
              </w:rPr>
              <w:t>2</w:t>
            </w:r>
          </w:p>
        </w:tc>
        <w:tc>
          <w:tcPr>
            <w:tcW w:w="931" w:type="dxa"/>
            <w:gridSpan w:val="2"/>
          </w:tcPr>
          <w:p w:rsidR="00B4289E" w:rsidRPr="00E7453A" w:rsidRDefault="00B4289E" w:rsidP="00B4289E">
            <w:pPr>
              <w:jc w:val="center"/>
            </w:pPr>
            <w:r w:rsidRPr="00E7453A">
              <w:rPr>
                <w:b/>
              </w:rPr>
              <w:t>2</w:t>
            </w:r>
          </w:p>
        </w:tc>
        <w:tc>
          <w:tcPr>
            <w:tcW w:w="841"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c>
          <w:tcPr>
            <w:tcW w:w="843" w:type="dxa"/>
          </w:tcPr>
          <w:p w:rsidR="00B4289E" w:rsidRPr="00E7453A" w:rsidRDefault="00B4289E" w:rsidP="00B4289E">
            <w:pPr>
              <w:jc w:val="center"/>
            </w:pPr>
            <w:r w:rsidRPr="00E7453A">
              <w:rPr>
                <w:b/>
              </w:rPr>
              <w:t>2</w:t>
            </w:r>
          </w:p>
        </w:tc>
        <w:tc>
          <w:tcPr>
            <w:tcW w:w="841"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r>
      <w:tr w:rsidR="00B4289E" w:rsidRPr="00E7453A" w:rsidTr="00B4289E">
        <w:trPr>
          <w:trHeight w:val="461"/>
        </w:trPr>
        <w:tc>
          <w:tcPr>
            <w:tcW w:w="1090" w:type="dxa"/>
          </w:tcPr>
          <w:p w:rsidR="00B4289E" w:rsidRPr="00E7453A" w:rsidRDefault="00B4289E" w:rsidP="00B4289E">
            <w:pPr>
              <w:tabs>
                <w:tab w:val="left" w:pos="196"/>
              </w:tabs>
              <w:jc w:val="center"/>
              <w:rPr>
                <w:b/>
                <w:bCs/>
              </w:rPr>
            </w:pPr>
            <w:r w:rsidRPr="00E7453A">
              <w:rPr>
                <w:b/>
                <w:bCs/>
              </w:rPr>
              <w:t xml:space="preserve">Вып. работу </w:t>
            </w:r>
          </w:p>
        </w:tc>
        <w:tc>
          <w:tcPr>
            <w:tcW w:w="841" w:type="dxa"/>
          </w:tcPr>
          <w:p w:rsidR="00B4289E" w:rsidRPr="00E7453A" w:rsidRDefault="00B4289E" w:rsidP="00B4289E">
            <w:pPr>
              <w:jc w:val="center"/>
            </w:pPr>
            <w:r w:rsidRPr="00E7453A">
              <w:rPr>
                <w:b/>
              </w:rPr>
              <w:t>2</w:t>
            </w:r>
          </w:p>
        </w:tc>
        <w:tc>
          <w:tcPr>
            <w:tcW w:w="842" w:type="dxa"/>
          </w:tcPr>
          <w:p w:rsidR="00B4289E" w:rsidRPr="00E7453A" w:rsidRDefault="00B4289E" w:rsidP="00B4289E">
            <w:pPr>
              <w:jc w:val="center"/>
            </w:pPr>
            <w:r w:rsidRPr="00E7453A">
              <w:rPr>
                <w:b/>
              </w:rPr>
              <w:t>2</w:t>
            </w:r>
          </w:p>
        </w:tc>
        <w:tc>
          <w:tcPr>
            <w:tcW w:w="737" w:type="dxa"/>
          </w:tcPr>
          <w:p w:rsidR="00B4289E" w:rsidRPr="00E7453A" w:rsidRDefault="00B4289E" w:rsidP="00B4289E">
            <w:pPr>
              <w:jc w:val="center"/>
            </w:pPr>
            <w:r w:rsidRPr="00E7453A">
              <w:rPr>
                <w:b/>
              </w:rPr>
              <w:t>2</w:t>
            </w:r>
          </w:p>
        </w:tc>
        <w:tc>
          <w:tcPr>
            <w:tcW w:w="807" w:type="dxa"/>
          </w:tcPr>
          <w:p w:rsidR="00B4289E" w:rsidRPr="00E7453A" w:rsidRDefault="00B4289E" w:rsidP="00B4289E">
            <w:pPr>
              <w:jc w:val="center"/>
            </w:pPr>
            <w:r w:rsidRPr="00E7453A">
              <w:rPr>
                <w:b/>
              </w:rPr>
              <w:t>2</w:t>
            </w:r>
          </w:p>
        </w:tc>
        <w:tc>
          <w:tcPr>
            <w:tcW w:w="753" w:type="dxa"/>
          </w:tcPr>
          <w:p w:rsidR="00B4289E" w:rsidRPr="00E7453A" w:rsidRDefault="00B4289E" w:rsidP="00B4289E">
            <w:pPr>
              <w:jc w:val="center"/>
            </w:pPr>
            <w:r w:rsidRPr="00E7453A">
              <w:rPr>
                <w:b/>
              </w:rPr>
              <w:t>2</w:t>
            </w:r>
          </w:p>
        </w:tc>
        <w:tc>
          <w:tcPr>
            <w:tcW w:w="931" w:type="dxa"/>
            <w:gridSpan w:val="2"/>
          </w:tcPr>
          <w:p w:rsidR="00B4289E" w:rsidRPr="00E7453A" w:rsidRDefault="00B4289E" w:rsidP="00B4289E">
            <w:pPr>
              <w:jc w:val="center"/>
            </w:pPr>
            <w:r w:rsidRPr="00E7453A">
              <w:rPr>
                <w:b/>
              </w:rPr>
              <w:t>2</w:t>
            </w:r>
          </w:p>
        </w:tc>
        <w:tc>
          <w:tcPr>
            <w:tcW w:w="841"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c>
          <w:tcPr>
            <w:tcW w:w="843" w:type="dxa"/>
          </w:tcPr>
          <w:p w:rsidR="00B4289E" w:rsidRPr="00E7453A" w:rsidRDefault="00B4289E" w:rsidP="00B4289E">
            <w:pPr>
              <w:jc w:val="center"/>
            </w:pPr>
            <w:r w:rsidRPr="00E7453A">
              <w:rPr>
                <w:b/>
              </w:rPr>
              <w:t>2</w:t>
            </w:r>
          </w:p>
        </w:tc>
        <w:tc>
          <w:tcPr>
            <w:tcW w:w="841"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r>
      <w:tr w:rsidR="00B4289E" w:rsidRPr="00E7453A" w:rsidTr="00B4289E">
        <w:trPr>
          <w:trHeight w:val="486"/>
        </w:trPr>
        <w:tc>
          <w:tcPr>
            <w:tcW w:w="1090" w:type="dxa"/>
          </w:tcPr>
          <w:p w:rsidR="00B4289E" w:rsidRPr="00E7453A" w:rsidRDefault="00B4289E" w:rsidP="00B4289E">
            <w:pPr>
              <w:tabs>
                <w:tab w:val="left" w:pos="196"/>
              </w:tabs>
              <w:jc w:val="center"/>
              <w:rPr>
                <w:b/>
                <w:bCs/>
              </w:rPr>
            </w:pPr>
            <w:r w:rsidRPr="00E7453A">
              <w:rPr>
                <w:b/>
                <w:bCs/>
              </w:rPr>
              <w:t xml:space="preserve">на: </w:t>
            </w:r>
          </w:p>
          <w:p w:rsidR="00B4289E" w:rsidRPr="00E7453A" w:rsidRDefault="00B4289E" w:rsidP="00B4289E">
            <w:pPr>
              <w:tabs>
                <w:tab w:val="left" w:pos="196"/>
              </w:tabs>
              <w:jc w:val="center"/>
              <w:rPr>
                <w:b/>
                <w:bCs/>
              </w:rPr>
            </w:pPr>
            <w:r w:rsidRPr="00E7453A">
              <w:rPr>
                <w:b/>
                <w:bCs/>
              </w:rPr>
              <w:t>«5»</w:t>
            </w:r>
          </w:p>
        </w:tc>
        <w:tc>
          <w:tcPr>
            <w:tcW w:w="841" w:type="dxa"/>
          </w:tcPr>
          <w:p w:rsidR="00B4289E" w:rsidRPr="00E7453A" w:rsidRDefault="00B4289E" w:rsidP="00B4289E">
            <w:pPr>
              <w:jc w:val="center"/>
            </w:pPr>
            <w:r w:rsidRPr="00E7453A">
              <w:rPr>
                <w:b/>
                <w:bCs/>
              </w:rPr>
              <w:t>50%</w:t>
            </w:r>
          </w:p>
        </w:tc>
        <w:tc>
          <w:tcPr>
            <w:tcW w:w="842" w:type="dxa"/>
          </w:tcPr>
          <w:p w:rsidR="00B4289E" w:rsidRPr="00E7453A" w:rsidRDefault="00B4289E" w:rsidP="00B4289E">
            <w:pPr>
              <w:jc w:val="center"/>
            </w:pPr>
            <w:r w:rsidRPr="00E7453A">
              <w:rPr>
                <w:b/>
                <w:bCs/>
              </w:rPr>
              <w:t>100%</w:t>
            </w:r>
          </w:p>
        </w:tc>
        <w:tc>
          <w:tcPr>
            <w:tcW w:w="737" w:type="dxa"/>
          </w:tcPr>
          <w:p w:rsidR="00B4289E" w:rsidRPr="00E7453A" w:rsidRDefault="00B4289E" w:rsidP="00B4289E">
            <w:pPr>
              <w:jc w:val="center"/>
            </w:pPr>
            <w:r w:rsidRPr="00E7453A">
              <w:rPr>
                <w:b/>
                <w:bCs/>
              </w:rPr>
              <w:t>50%</w:t>
            </w:r>
          </w:p>
        </w:tc>
        <w:tc>
          <w:tcPr>
            <w:tcW w:w="807" w:type="dxa"/>
          </w:tcPr>
          <w:p w:rsidR="00B4289E" w:rsidRPr="00E7453A" w:rsidRDefault="00B4289E" w:rsidP="00B4289E">
            <w:pPr>
              <w:jc w:val="center"/>
            </w:pPr>
            <w:r w:rsidRPr="00E7453A">
              <w:rPr>
                <w:b/>
                <w:bCs/>
              </w:rPr>
              <w:t>0%</w:t>
            </w:r>
          </w:p>
        </w:tc>
        <w:tc>
          <w:tcPr>
            <w:tcW w:w="753" w:type="dxa"/>
          </w:tcPr>
          <w:p w:rsidR="00B4289E" w:rsidRPr="00E7453A" w:rsidRDefault="00B4289E" w:rsidP="00B4289E">
            <w:pPr>
              <w:jc w:val="center"/>
            </w:pPr>
            <w:r w:rsidRPr="00E7453A">
              <w:rPr>
                <w:b/>
                <w:bCs/>
              </w:rPr>
              <w:t>100%</w:t>
            </w:r>
          </w:p>
        </w:tc>
        <w:tc>
          <w:tcPr>
            <w:tcW w:w="931" w:type="dxa"/>
            <w:gridSpan w:val="2"/>
          </w:tcPr>
          <w:p w:rsidR="00B4289E" w:rsidRPr="00E7453A" w:rsidRDefault="00B4289E" w:rsidP="00B4289E">
            <w:pPr>
              <w:jc w:val="center"/>
            </w:pPr>
            <w:r w:rsidRPr="00E7453A">
              <w:rPr>
                <w:b/>
                <w:bCs/>
              </w:rPr>
              <w:t>100%</w:t>
            </w:r>
          </w:p>
        </w:tc>
        <w:tc>
          <w:tcPr>
            <w:tcW w:w="841" w:type="dxa"/>
          </w:tcPr>
          <w:p w:rsidR="00B4289E" w:rsidRPr="00E7453A" w:rsidRDefault="00B4289E" w:rsidP="00B4289E">
            <w:pPr>
              <w:jc w:val="center"/>
            </w:pPr>
            <w:r w:rsidRPr="00E7453A">
              <w:rPr>
                <w:b/>
                <w:bCs/>
              </w:rPr>
              <w:t>0%</w:t>
            </w:r>
          </w:p>
        </w:tc>
        <w:tc>
          <w:tcPr>
            <w:tcW w:w="702" w:type="dxa"/>
          </w:tcPr>
          <w:p w:rsidR="00B4289E" w:rsidRPr="00E7453A" w:rsidRDefault="00B4289E" w:rsidP="00B4289E">
            <w:pPr>
              <w:jc w:val="center"/>
            </w:pPr>
            <w:r w:rsidRPr="00E7453A">
              <w:rPr>
                <w:b/>
                <w:bCs/>
              </w:rPr>
              <w:t>0%</w:t>
            </w:r>
          </w:p>
        </w:tc>
        <w:tc>
          <w:tcPr>
            <w:tcW w:w="843" w:type="dxa"/>
          </w:tcPr>
          <w:p w:rsidR="00B4289E" w:rsidRPr="00E7453A" w:rsidRDefault="00B4289E" w:rsidP="00B4289E">
            <w:pPr>
              <w:jc w:val="center"/>
            </w:pPr>
            <w:r w:rsidRPr="00E7453A">
              <w:rPr>
                <w:b/>
                <w:bCs/>
              </w:rPr>
              <w:t>0%</w:t>
            </w:r>
          </w:p>
        </w:tc>
        <w:tc>
          <w:tcPr>
            <w:tcW w:w="841" w:type="dxa"/>
          </w:tcPr>
          <w:p w:rsidR="00B4289E" w:rsidRPr="00E7453A" w:rsidRDefault="00B4289E" w:rsidP="00B4289E">
            <w:pPr>
              <w:jc w:val="center"/>
            </w:pPr>
            <w:r w:rsidRPr="00E7453A">
              <w:rPr>
                <w:b/>
                <w:bCs/>
              </w:rPr>
              <w:t>0%</w:t>
            </w:r>
          </w:p>
        </w:tc>
        <w:tc>
          <w:tcPr>
            <w:tcW w:w="702" w:type="dxa"/>
          </w:tcPr>
          <w:p w:rsidR="00B4289E" w:rsidRPr="00E7453A" w:rsidRDefault="00B4289E" w:rsidP="00B4289E">
            <w:pPr>
              <w:jc w:val="center"/>
            </w:pPr>
            <w:r w:rsidRPr="00E7453A">
              <w:rPr>
                <w:b/>
                <w:bCs/>
              </w:rPr>
              <w:t>0%</w:t>
            </w:r>
          </w:p>
        </w:tc>
        <w:tc>
          <w:tcPr>
            <w:tcW w:w="702" w:type="dxa"/>
          </w:tcPr>
          <w:p w:rsidR="00B4289E" w:rsidRPr="00E7453A" w:rsidRDefault="00B4289E" w:rsidP="00B4289E">
            <w:pPr>
              <w:jc w:val="center"/>
            </w:pPr>
            <w:r w:rsidRPr="00E7453A">
              <w:rPr>
                <w:b/>
                <w:bCs/>
              </w:rPr>
              <w:t>0%</w:t>
            </w:r>
          </w:p>
        </w:tc>
      </w:tr>
      <w:tr w:rsidR="00B4289E" w:rsidRPr="00E7453A" w:rsidTr="00B4289E">
        <w:trPr>
          <w:trHeight w:val="450"/>
        </w:trPr>
        <w:tc>
          <w:tcPr>
            <w:tcW w:w="1090" w:type="dxa"/>
          </w:tcPr>
          <w:p w:rsidR="00B4289E" w:rsidRPr="00E7453A" w:rsidRDefault="00B4289E" w:rsidP="00B4289E">
            <w:pPr>
              <w:tabs>
                <w:tab w:val="left" w:pos="196"/>
              </w:tabs>
              <w:jc w:val="center"/>
              <w:rPr>
                <w:b/>
                <w:bCs/>
              </w:rPr>
            </w:pPr>
            <w:r w:rsidRPr="00E7453A">
              <w:rPr>
                <w:b/>
                <w:bCs/>
              </w:rPr>
              <w:lastRenderedPageBreak/>
              <w:t>«4»</w:t>
            </w:r>
          </w:p>
        </w:tc>
        <w:tc>
          <w:tcPr>
            <w:tcW w:w="841" w:type="dxa"/>
          </w:tcPr>
          <w:p w:rsidR="00B4289E" w:rsidRPr="00E7453A" w:rsidRDefault="00B4289E" w:rsidP="00B4289E">
            <w:pPr>
              <w:jc w:val="center"/>
            </w:pPr>
            <w:r w:rsidRPr="00E7453A">
              <w:rPr>
                <w:b/>
                <w:bCs/>
              </w:rPr>
              <w:t>50%</w:t>
            </w:r>
          </w:p>
        </w:tc>
        <w:tc>
          <w:tcPr>
            <w:tcW w:w="842" w:type="dxa"/>
          </w:tcPr>
          <w:p w:rsidR="00B4289E" w:rsidRPr="00E7453A" w:rsidRDefault="00B4289E" w:rsidP="00B4289E">
            <w:pPr>
              <w:jc w:val="center"/>
            </w:pPr>
            <w:r w:rsidRPr="00E7453A">
              <w:rPr>
                <w:b/>
                <w:bCs/>
              </w:rPr>
              <w:t>0%</w:t>
            </w:r>
          </w:p>
        </w:tc>
        <w:tc>
          <w:tcPr>
            <w:tcW w:w="737" w:type="dxa"/>
          </w:tcPr>
          <w:p w:rsidR="00B4289E" w:rsidRPr="00E7453A" w:rsidRDefault="00B4289E" w:rsidP="00B4289E">
            <w:pPr>
              <w:jc w:val="center"/>
            </w:pPr>
            <w:r w:rsidRPr="00E7453A">
              <w:rPr>
                <w:b/>
                <w:bCs/>
              </w:rPr>
              <w:t>50%</w:t>
            </w:r>
          </w:p>
        </w:tc>
        <w:tc>
          <w:tcPr>
            <w:tcW w:w="807" w:type="dxa"/>
          </w:tcPr>
          <w:p w:rsidR="00B4289E" w:rsidRPr="00E7453A" w:rsidRDefault="00B4289E" w:rsidP="00B4289E">
            <w:pPr>
              <w:jc w:val="center"/>
            </w:pPr>
            <w:r w:rsidRPr="00E7453A">
              <w:rPr>
                <w:b/>
                <w:bCs/>
              </w:rPr>
              <w:t>100%</w:t>
            </w:r>
          </w:p>
        </w:tc>
        <w:tc>
          <w:tcPr>
            <w:tcW w:w="753" w:type="dxa"/>
          </w:tcPr>
          <w:p w:rsidR="00B4289E" w:rsidRPr="00E7453A" w:rsidRDefault="00B4289E" w:rsidP="00B4289E">
            <w:pPr>
              <w:jc w:val="center"/>
            </w:pPr>
            <w:r w:rsidRPr="00E7453A">
              <w:rPr>
                <w:b/>
                <w:bCs/>
              </w:rPr>
              <w:t>0%</w:t>
            </w:r>
          </w:p>
        </w:tc>
        <w:tc>
          <w:tcPr>
            <w:tcW w:w="931" w:type="dxa"/>
            <w:gridSpan w:val="2"/>
          </w:tcPr>
          <w:p w:rsidR="00B4289E" w:rsidRPr="00E7453A" w:rsidRDefault="00B4289E" w:rsidP="00B4289E">
            <w:pPr>
              <w:jc w:val="center"/>
            </w:pPr>
            <w:r w:rsidRPr="00E7453A">
              <w:rPr>
                <w:b/>
                <w:bCs/>
              </w:rPr>
              <w:t>0%</w:t>
            </w:r>
          </w:p>
        </w:tc>
        <w:tc>
          <w:tcPr>
            <w:tcW w:w="841"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0%</w:t>
            </w:r>
          </w:p>
        </w:tc>
        <w:tc>
          <w:tcPr>
            <w:tcW w:w="843" w:type="dxa"/>
          </w:tcPr>
          <w:p w:rsidR="00B4289E" w:rsidRPr="00E7453A" w:rsidRDefault="00B4289E" w:rsidP="00B4289E">
            <w:pPr>
              <w:jc w:val="center"/>
            </w:pPr>
            <w:r w:rsidRPr="00E7453A">
              <w:rPr>
                <w:b/>
                <w:bCs/>
              </w:rPr>
              <w:t>0%</w:t>
            </w:r>
          </w:p>
        </w:tc>
        <w:tc>
          <w:tcPr>
            <w:tcW w:w="841"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0%</w:t>
            </w:r>
          </w:p>
        </w:tc>
      </w:tr>
      <w:tr w:rsidR="00B4289E" w:rsidRPr="00E7453A" w:rsidTr="00B4289E">
        <w:trPr>
          <w:trHeight w:val="454"/>
        </w:trPr>
        <w:tc>
          <w:tcPr>
            <w:tcW w:w="1090" w:type="dxa"/>
          </w:tcPr>
          <w:p w:rsidR="00B4289E" w:rsidRPr="00E7453A" w:rsidRDefault="00B4289E" w:rsidP="00B4289E">
            <w:pPr>
              <w:tabs>
                <w:tab w:val="left" w:pos="196"/>
              </w:tabs>
              <w:jc w:val="center"/>
              <w:rPr>
                <w:b/>
                <w:bCs/>
              </w:rPr>
            </w:pPr>
            <w:r w:rsidRPr="00E7453A">
              <w:rPr>
                <w:b/>
                <w:bCs/>
              </w:rPr>
              <w:t>«3»</w:t>
            </w:r>
          </w:p>
        </w:tc>
        <w:tc>
          <w:tcPr>
            <w:tcW w:w="841" w:type="dxa"/>
          </w:tcPr>
          <w:p w:rsidR="00B4289E" w:rsidRPr="00E7453A" w:rsidRDefault="00B4289E" w:rsidP="00B4289E">
            <w:pPr>
              <w:jc w:val="center"/>
            </w:pPr>
            <w:r w:rsidRPr="00E7453A">
              <w:rPr>
                <w:b/>
                <w:bCs/>
              </w:rPr>
              <w:t>0%</w:t>
            </w:r>
          </w:p>
        </w:tc>
        <w:tc>
          <w:tcPr>
            <w:tcW w:w="842" w:type="dxa"/>
          </w:tcPr>
          <w:p w:rsidR="00B4289E" w:rsidRPr="00E7453A" w:rsidRDefault="00B4289E" w:rsidP="00B4289E">
            <w:pPr>
              <w:jc w:val="center"/>
            </w:pPr>
            <w:r w:rsidRPr="00E7453A">
              <w:rPr>
                <w:b/>
                <w:bCs/>
              </w:rPr>
              <w:t>0%</w:t>
            </w:r>
          </w:p>
        </w:tc>
        <w:tc>
          <w:tcPr>
            <w:tcW w:w="737" w:type="dxa"/>
          </w:tcPr>
          <w:p w:rsidR="00B4289E" w:rsidRPr="00E7453A" w:rsidRDefault="00B4289E" w:rsidP="00B4289E">
            <w:pPr>
              <w:jc w:val="center"/>
            </w:pPr>
            <w:r w:rsidRPr="00E7453A">
              <w:rPr>
                <w:b/>
                <w:bCs/>
              </w:rPr>
              <w:t>0%</w:t>
            </w:r>
          </w:p>
        </w:tc>
        <w:tc>
          <w:tcPr>
            <w:tcW w:w="807" w:type="dxa"/>
          </w:tcPr>
          <w:p w:rsidR="00B4289E" w:rsidRPr="00E7453A" w:rsidRDefault="00B4289E" w:rsidP="00B4289E">
            <w:pPr>
              <w:jc w:val="center"/>
            </w:pPr>
            <w:r w:rsidRPr="00E7453A">
              <w:rPr>
                <w:b/>
                <w:bCs/>
              </w:rPr>
              <w:t>0%</w:t>
            </w:r>
          </w:p>
        </w:tc>
        <w:tc>
          <w:tcPr>
            <w:tcW w:w="753" w:type="dxa"/>
          </w:tcPr>
          <w:p w:rsidR="00B4289E" w:rsidRPr="00E7453A" w:rsidRDefault="00B4289E" w:rsidP="00B4289E">
            <w:pPr>
              <w:jc w:val="center"/>
            </w:pPr>
            <w:r w:rsidRPr="00E7453A">
              <w:rPr>
                <w:b/>
                <w:bCs/>
              </w:rPr>
              <w:t>0%</w:t>
            </w:r>
          </w:p>
        </w:tc>
        <w:tc>
          <w:tcPr>
            <w:tcW w:w="931" w:type="dxa"/>
            <w:gridSpan w:val="2"/>
          </w:tcPr>
          <w:p w:rsidR="00B4289E" w:rsidRPr="00E7453A" w:rsidRDefault="00B4289E" w:rsidP="00B4289E">
            <w:pPr>
              <w:jc w:val="center"/>
            </w:pPr>
            <w:r w:rsidRPr="00E7453A">
              <w:rPr>
                <w:b/>
                <w:bCs/>
              </w:rPr>
              <w:t>0%</w:t>
            </w:r>
          </w:p>
        </w:tc>
        <w:tc>
          <w:tcPr>
            <w:tcW w:w="841" w:type="dxa"/>
          </w:tcPr>
          <w:p w:rsidR="00B4289E" w:rsidRPr="00E7453A" w:rsidRDefault="00B4289E" w:rsidP="00B4289E">
            <w:pPr>
              <w:jc w:val="center"/>
            </w:pPr>
            <w:r w:rsidRPr="00E7453A">
              <w:rPr>
                <w:b/>
                <w:bCs/>
              </w:rPr>
              <w:t>0%</w:t>
            </w:r>
          </w:p>
        </w:tc>
        <w:tc>
          <w:tcPr>
            <w:tcW w:w="702" w:type="dxa"/>
          </w:tcPr>
          <w:p w:rsidR="00B4289E" w:rsidRPr="00E7453A" w:rsidRDefault="00B4289E" w:rsidP="00B4289E">
            <w:pPr>
              <w:jc w:val="center"/>
            </w:pPr>
            <w:r w:rsidRPr="00E7453A">
              <w:rPr>
                <w:b/>
                <w:bCs/>
              </w:rPr>
              <w:t>100%</w:t>
            </w:r>
          </w:p>
        </w:tc>
        <w:tc>
          <w:tcPr>
            <w:tcW w:w="843" w:type="dxa"/>
          </w:tcPr>
          <w:p w:rsidR="00B4289E" w:rsidRPr="00E7453A" w:rsidRDefault="00B4289E" w:rsidP="00B4289E">
            <w:pPr>
              <w:jc w:val="center"/>
            </w:pPr>
            <w:r w:rsidRPr="00E7453A">
              <w:rPr>
                <w:b/>
                <w:bCs/>
              </w:rPr>
              <w:t>100%</w:t>
            </w:r>
          </w:p>
        </w:tc>
        <w:tc>
          <w:tcPr>
            <w:tcW w:w="841"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100%</w:t>
            </w:r>
          </w:p>
        </w:tc>
      </w:tr>
      <w:tr w:rsidR="00B4289E" w:rsidRPr="00E7453A" w:rsidTr="00B4289E">
        <w:trPr>
          <w:trHeight w:val="490"/>
        </w:trPr>
        <w:tc>
          <w:tcPr>
            <w:tcW w:w="1090" w:type="dxa"/>
          </w:tcPr>
          <w:p w:rsidR="00B4289E" w:rsidRPr="00E7453A" w:rsidRDefault="00B4289E" w:rsidP="00B4289E">
            <w:pPr>
              <w:tabs>
                <w:tab w:val="left" w:pos="196"/>
              </w:tabs>
              <w:jc w:val="center"/>
              <w:rPr>
                <w:b/>
                <w:bCs/>
              </w:rPr>
            </w:pPr>
            <w:r w:rsidRPr="00E7453A">
              <w:rPr>
                <w:b/>
                <w:bCs/>
              </w:rPr>
              <w:t>«2»</w:t>
            </w:r>
          </w:p>
        </w:tc>
        <w:tc>
          <w:tcPr>
            <w:tcW w:w="841" w:type="dxa"/>
          </w:tcPr>
          <w:p w:rsidR="00B4289E" w:rsidRPr="00E7453A" w:rsidRDefault="00B4289E" w:rsidP="00B4289E">
            <w:pPr>
              <w:tabs>
                <w:tab w:val="left" w:pos="196"/>
              </w:tabs>
              <w:jc w:val="center"/>
              <w:rPr>
                <w:b/>
                <w:bCs/>
              </w:rPr>
            </w:pPr>
            <w:r w:rsidRPr="00E7453A">
              <w:rPr>
                <w:b/>
                <w:bCs/>
              </w:rPr>
              <w:t>0%</w:t>
            </w:r>
          </w:p>
        </w:tc>
        <w:tc>
          <w:tcPr>
            <w:tcW w:w="842" w:type="dxa"/>
          </w:tcPr>
          <w:p w:rsidR="00B4289E" w:rsidRPr="00E7453A" w:rsidRDefault="00B4289E" w:rsidP="00B4289E">
            <w:pPr>
              <w:tabs>
                <w:tab w:val="left" w:pos="196"/>
              </w:tabs>
              <w:jc w:val="center"/>
              <w:rPr>
                <w:b/>
                <w:bCs/>
              </w:rPr>
            </w:pPr>
            <w:r w:rsidRPr="00E7453A">
              <w:rPr>
                <w:b/>
                <w:bCs/>
              </w:rPr>
              <w:t>0%</w:t>
            </w:r>
          </w:p>
        </w:tc>
        <w:tc>
          <w:tcPr>
            <w:tcW w:w="737" w:type="dxa"/>
          </w:tcPr>
          <w:p w:rsidR="00B4289E" w:rsidRPr="00E7453A" w:rsidRDefault="00B4289E" w:rsidP="00B4289E">
            <w:pPr>
              <w:tabs>
                <w:tab w:val="left" w:pos="196"/>
              </w:tabs>
              <w:jc w:val="center"/>
              <w:rPr>
                <w:b/>
                <w:bCs/>
              </w:rPr>
            </w:pPr>
            <w:r w:rsidRPr="00E7453A">
              <w:rPr>
                <w:b/>
                <w:bCs/>
              </w:rPr>
              <w:t>0%</w:t>
            </w:r>
          </w:p>
        </w:tc>
        <w:tc>
          <w:tcPr>
            <w:tcW w:w="807" w:type="dxa"/>
          </w:tcPr>
          <w:p w:rsidR="00B4289E" w:rsidRPr="00E7453A" w:rsidRDefault="00B4289E" w:rsidP="00B4289E">
            <w:pPr>
              <w:tabs>
                <w:tab w:val="left" w:pos="196"/>
              </w:tabs>
              <w:jc w:val="center"/>
              <w:rPr>
                <w:b/>
                <w:bCs/>
              </w:rPr>
            </w:pPr>
            <w:r w:rsidRPr="00E7453A">
              <w:rPr>
                <w:b/>
                <w:bCs/>
              </w:rPr>
              <w:t>0%</w:t>
            </w:r>
          </w:p>
        </w:tc>
        <w:tc>
          <w:tcPr>
            <w:tcW w:w="753" w:type="dxa"/>
          </w:tcPr>
          <w:p w:rsidR="00B4289E" w:rsidRPr="00E7453A" w:rsidRDefault="00B4289E" w:rsidP="00B4289E">
            <w:pPr>
              <w:tabs>
                <w:tab w:val="left" w:pos="196"/>
              </w:tabs>
              <w:jc w:val="center"/>
              <w:rPr>
                <w:b/>
                <w:bCs/>
              </w:rPr>
            </w:pPr>
            <w:r w:rsidRPr="00E7453A">
              <w:rPr>
                <w:b/>
                <w:bCs/>
              </w:rPr>
              <w:t>0%</w:t>
            </w:r>
          </w:p>
        </w:tc>
        <w:tc>
          <w:tcPr>
            <w:tcW w:w="931" w:type="dxa"/>
            <w:gridSpan w:val="2"/>
          </w:tcPr>
          <w:p w:rsidR="00B4289E" w:rsidRPr="00E7453A" w:rsidRDefault="00B4289E" w:rsidP="00B4289E">
            <w:pPr>
              <w:tabs>
                <w:tab w:val="left" w:pos="196"/>
              </w:tabs>
              <w:jc w:val="center"/>
              <w:rPr>
                <w:b/>
                <w:bCs/>
              </w:rPr>
            </w:pPr>
            <w:r w:rsidRPr="00E7453A">
              <w:rPr>
                <w:b/>
                <w:bCs/>
              </w:rPr>
              <w:t>0%</w:t>
            </w:r>
          </w:p>
        </w:tc>
        <w:tc>
          <w:tcPr>
            <w:tcW w:w="841" w:type="dxa"/>
          </w:tcPr>
          <w:p w:rsidR="00B4289E" w:rsidRPr="00E7453A" w:rsidRDefault="00B4289E" w:rsidP="00B4289E">
            <w:pPr>
              <w:tabs>
                <w:tab w:val="left" w:pos="196"/>
              </w:tabs>
              <w:jc w:val="center"/>
              <w:rPr>
                <w:b/>
                <w:bCs/>
              </w:rPr>
            </w:pPr>
            <w:r w:rsidRPr="00E7453A">
              <w:rPr>
                <w:b/>
                <w:bCs/>
              </w:rPr>
              <w:t>50%</w:t>
            </w:r>
          </w:p>
        </w:tc>
        <w:tc>
          <w:tcPr>
            <w:tcW w:w="702" w:type="dxa"/>
          </w:tcPr>
          <w:p w:rsidR="00B4289E" w:rsidRPr="00E7453A" w:rsidRDefault="00B4289E" w:rsidP="00B4289E">
            <w:pPr>
              <w:tabs>
                <w:tab w:val="left" w:pos="196"/>
              </w:tabs>
              <w:jc w:val="center"/>
              <w:rPr>
                <w:b/>
                <w:bCs/>
              </w:rPr>
            </w:pPr>
            <w:r w:rsidRPr="00E7453A">
              <w:rPr>
                <w:b/>
                <w:bCs/>
              </w:rPr>
              <w:t>0%</w:t>
            </w:r>
          </w:p>
        </w:tc>
        <w:tc>
          <w:tcPr>
            <w:tcW w:w="843" w:type="dxa"/>
          </w:tcPr>
          <w:p w:rsidR="00B4289E" w:rsidRPr="00E7453A" w:rsidRDefault="00B4289E" w:rsidP="00B4289E">
            <w:pPr>
              <w:tabs>
                <w:tab w:val="left" w:pos="196"/>
              </w:tabs>
              <w:jc w:val="center"/>
              <w:rPr>
                <w:b/>
                <w:bCs/>
              </w:rPr>
            </w:pPr>
            <w:r w:rsidRPr="00E7453A">
              <w:rPr>
                <w:b/>
                <w:bCs/>
              </w:rPr>
              <w:t>0%</w:t>
            </w:r>
          </w:p>
        </w:tc>
        <w:tc>
          <w:tcPr>
            <w:tcW w:w="841" w:type="dxa"/>
          </w:tcPr>
          <w:p w:rsidR="00B4289E" w:rsidRPr="00E7453A" w:rsidRDefault="00B4289E" w:rsidP="00B4289E">
            <w:pPr>
              <w:tabs>
                <w:tab w:val="left" w:pos="196"/>
              </w:tabs>
              <w:jc w:val="center"/>
              <w:rPr>
                <w:b/>
                <w:bCs/>
              </w:rPr>
            </w:pPr>
            <w:r w:rsidRPr="00E7453A">
              <w:rPr>
                <w:b/>
                <w:bCs/>
              </w:rPr>
              <w:t>0%</w:t>
            </w:r>
          </w:p>
        </w:tc>
        <w:tc>
          <w:tcPr>
            <w:tcW w:w="702" w:type="dxa"/>
          </w:tcPr>
          <w:p w:rsidR="00B4289E" w:rsidRPr="00E7453A" w:rsidRDefault="00B4289E" w:rsidP="00B4289E">
            <w:pPr>
              <w:tabs>
                <w:tab w:val="left" w:pos="196"/>
              </w:tabs>
              <w:jc w:val="center"/>
              <w:rPr>
                <w:b/>
                <w:bCs/>
              </w:rPr>
            </w:pPr>
            <w:r w:rsidRPr="00E7453A">
              <w:rPr>
                <w:b/>
                <w:bCs/>
              </w:rPr>
              <w:t>0%</w:t>
            </w:r>
          </w:p>
        </w:tc>
        <w:tc>
          <w:tcPr>
            <w:tcW w:w="702" w:type="dxa"/>
          </w:tcPr>
          <w:p w:rsidR="00B4289E" w:rsidRPr="00E7453A" w:rsidRDefault="00B4289E" w:rsidP="00B4289E">
            <w:pPr>
              <w:tabs>
                <w:tab w:val="left" w:pos="196"/>
              </w:tabs>
              <w:jc w:val="center"/>
              <w:rPr>
                <w:b/>
                <w:bCs/>
              </w:rPr>
            </w:pPr>
            <w:r w:rsidRPr="00E7453A">
              <w:rPr>
                <w:b/>
                <w:bCs/>
              </w:rPr>
              <w:t>0%</w:t>
            </w:r>
          </w:p>
        </w:tc>
      </w:tr>
      <w:tr w:rsidR="00B4289E" w:rsidRPr="00E7453A" w:rsidTr="00B4289E">
        <w:trPr>
          <w:trHeight w:val="426"/>
        </w:trPr>
        <w:tc>
          <w:tcPr>
            <w:tcW w:w="1090" w:type="dxa"/>
          </w:tcPr>
          <w:p w:rsidR="00B4289E" w:rsidRPr="00E7453A" w:rsidRDefault="00B4289E" w:rsidP="00B4289E">
            <w:pPr>
              <w:tabs>
                <w:tab w:val="left" w:pos="196"/>
              </w:tabs>
              <w:jc w:val="center"/>
              <w:rPr>
                <w:b/>
                <w:bCs/>
              </w:rPr>
            </w:pPr>
            <w:r w:rsidRPr="00E7453A">
              <w:rPr>
                <w:b/>
                <w:bCs/>
              </w:rPr>
              <w:t>«1»</w:t>
            </w:r>
          </w:p>
        </w:tc>
        <w:tc>
          <w:tcPr>
            <w:tcW w:w="841" w:type="dxa"/>
          </w:tcPr>
          <w:p w:rsidR="00B4289E" w:rsidRPr="00E7453A" w:rsidRDefault="00B4289E" w:rsidP="00B4289E">
            <w:pPr>
              <w:jc w:val="center"/>
              <w:rPr>
                <w:b/>
                <w:bCs/>
              </w:rPr>
            </w:pPr>
            <w:r w:rsidRPr="00E7453A">
              <w:rPr>
                <w:b/>
                <w:bCs/>
              </w:rPr>
              <w:t>0%</w:t>
            </w:r>
          </w:p>
        </w:tc>
        <w:tc>
          <w:tcPr>
            <w:tcW w:w="842" w:type="dxa"/>
          </w:tcPr>
          <w:p w:rsidR="00B4289E" w:rsidRPr="00E7453A" w:rsidRDefault="00B4289E" w:rsidP="00B4289E">
            <w:pPr>
              <w:jc w:val="center"/>
              <w:rPr>
                <w:b/>
                <w:bCs/>
              </w:rPr>
            </w:pPr>
            <w:r w:rsidRPr="00E7453A">
              <w:rPr>
                <w:b/>
                <w:bCs/>
              </w:rPr>
              <w:t>0%</w:t>
            </w:r>
          </w:p>
        </w:tc>
        <w:tc>
          <w:tcPr>
            <w:tcW w:w="737" w:type="dxa"/>
          </w:tcPr>
          <w:p w:rsidR="00B4289E" w:rsidRPr="00E7453A" w:rsidRDefault="00B4289E" w:rsidP="00B4289E">
            <w:pPr>
              <w:jc w:val="center"/>
              <w:rPr>
                <w:b/>
                <w:bCs/>
              </w:rPr>
            </w:pPr>
            <w:r w:rsidRPr="00E7453A">
              <w:rPr>
                <w:b/>
                <w:bCs/>
              </w:rPr>
              <w:t>0%</w:t>
            </w:r>
          </w:p>
        </w:tc>
        <w:tc>
          <w:tcPr>
            <w:tcW w:w="807" w:type="dxa"/>
          </w:tcPr>
          <w:p w:rsidR="00B4289E" w:rsidRPr="00E7453A" w:rsidRDefault="00B4289E" w:rsidP="00B4289E">
            <w:pPr>
              <w:jc w:val="center"/>
              <w:rPr>
                <w:b/>
                <w:bCs/>
              </w:rPr>
            </w:pPr>
            <w:r w:rsidRPr="00E7453A">
              <w:rPr>
                <w:b/>
                <w:bCs/>
              </w:rPr>
              <w:t>0%</w:t>
            </w:r>
          </w:p>
        </w:tc>
        <w:tc>
          <w:tcPr>
            <w:tcW w:w="753" w:type="dxa"/>
          </w:tcPr>
          <w:p w:rsidR="00B4289E" w:rsidRPr="00E7453A" w:rsidRDefault="00B4289E" w:rsidP="00B4289E">
            <w:pPr>
              <w:jc w:val="center"/>
              <w:rPr>
                <w:b/>
                <w:bCs/>
              </w:rPr>
            </w:pPr>
            <w:r w:rsidRPr="00E7453A">
              <w:rPr>
                <w:b/>
                <w:bCs/>
              </w:rPr>
              <w:t>0%</w:t>
            </w:r>
          </w:p>
        </w:tc>
        <w:tc>
          <w:tcPr>
            <w:tcW w:w="931" w:type="dxa"/>
            <w:gridSpan w:val="2"/>
          </w:tcPr>
          <w:p w:rsidR="00B4289E" w:rsidRPr="00E7453A" w:rsidRDefault="00B4289E" w:rsidP="00B4289E">
            <w:pPr>
              <w:jc w:val="center"/>
              <w:rPr>
                <w:b/>
                <w:bCs/>
              </w:rPr>
            </w:pPr>
            <w:r w:rsidRPr="00E7453A">
              <w:rPr>
                <w:b/>
                <w:bCs/>
              </w:rPr>
              <w:t>0%</w:t>
            </w:r>
          </w:p>
        </w:tc>
        <w:tc>
          <w:tcPr>
            <w:tcW w:w="841" w:type="dxa"/>
          </w:tcPr>
          <w:p w:rsidR="00B4289E" w:rsidRPr="00E7453A" w:rsidRDefault="00B4289E" w:rsidP="00B4289E">
            <w:pPr>
              <w:jc w:val="center"/>
              <w:rPr>
                <w:b/>
                <w:bCs/>
              </w:rPr>
            </w:pPr>
            <w:r w:rsidRPr="00E7453A">
              <w:rPr>
                <w:b/>
                <w:bCs/>
              </w:rPr>
              <w:t>0%</w:t>
            </w:r>
          </w:p>
        </w:tc>
        <w:tc>
          <w:tcPr>
            <w:tcW w:w="702" w:type="dxa"/>
          </w:tcPr>
          <w:p w:rsidR="00B4289E" w:rsidRPr="00E7453A" w:rsidRDefault="00B4289E" w:rsidP="00B4289E">
            <w:pPr>
              <w:jc w:val="center"/>
              <w:rPr>
                <w:b/>
                <w:bCs/>
              </w:rPr>
            </w:pPr>
            <w:r w:rsidRPr="00E7453A">
              <w:rPr>
                <w:b/>
                <w:bCs/>
              </w:rPr>
              <w:t>0%</w:t>
            </w:r>
          </w:p>
        </w:tc>
        <w:tc>
          <w:tcPr>
            <w:tcW w:w="843" w:type="dxa"/>
          </w:tcPr>
          <w:p w:rsidR="00B4289E" w:rsidRPr="00E7453A" w:rsidRDefault="00B4289E" w:rsidP="00B4289E">
            <w:pPr>
              <w:jc w:val="center"/>
              <w:rPr>
                <w:b/>
                <w:bCs/>
              </w:rPr>
            </w:pPr>
            <w:r w:rsidRPr="00E7453A">
              <w:rPr>
                <w:b/>
                <w:bCs/>
              </w:rPr>
              <w:t>0%</w:t>
            </w:r>
          </w:p>
        </w:tc>
        <w:tc>
          <w:tcPr>
            <w:tcW w:w="841" w:type="dxa"/>
          </w:tcPr>
          <w:p w:rsidR="00B4289E" w:rsidRPr="00E7453A" w:rsidRDefault="00B4289E" w:rsidP="00B4289E">
            <w:pPr>
              <w:jc w:val="center"/>
              <w:rPr>
                <w:b/>
                <w:bCs/>
              </w:rPr>
            </w:pPr>
            <w:r w:rsidRPr="00E7453A">
              <w:rPr>
                <w:b/>
                <w:bCs/>
              </w:rPr>
              <w:t>0%</w:t>
            </w:r>
          </w:p>
        </w:tc>
        <w:tc>
          <w:tcPr>
            <w:tcW w:w="702" w:type="dxa"/>
          </w:tcPr>
          <w:p w:rsidR="00B4289E" w:rsidRPr="00E7453A" w:rsidRDefault="00B4289E" w:rsidP="00B4289E">
            <w:pPr>
              <w:jc w:val="center"/>
              <w:rPr>
                <w:b/>
                <w:bCs/>
              </w:rPr>
            </w:pPr>
            <w:r w:rsidRPr="00E7453A">
              <w:rPr>
                <w:b/>
                <w:bCs/>
              </w:rPr>
              <w:t>0%</w:t>
            </w:r>
          </w:p>
        </w:tc>
        <w:tc>
          <w:tcPr>
            <w:tcW w:w="702" w:type="dxa"/>
          </w:tcPr>
          <w:p w:rsidR="00B4289E" w:rsidRPr="00E7453A" w:rsidRDefault="00B4289E" w:rsidP="00B4289E">
            <w:pPr>
              <w:jc w:val="center"/>
              <w:rPr>
                <w:b/>
                <w:bCs/>
              </w:rPr>
            </w:pPr>
            <w:r w:rsidRPr="00E7453A">
              <w:rPr>
                <w:b/>
                <w:bCs/>
              </w:rPr>
              <w:t>0%</w:t>
            </w:r>
          </w:p>
        </w:tc>
      </w:tr>
      <w:tr w:rsidR="00B4289E" w:rsidRPr="00E7453A" w:rsidTr="00B4289E">
        <w:trPr>
          <w:trHeight w:val="689"/>
        </w:trPr>
        <w:tc>
          <w:tcPr>
            <w:tcW w:w="1090" w:type="dxa"/>
          </w:tcPr>
          <w:p w:rsidR="00B4289E" w:rsidRPr="00E7453A" w:rsidRDefault="00B4289E" w:rsidP="00B4289E">
            <w:pPr>
              <w:tabs>
                <w:tab w:val="left" w:pos="196"/>
              </w:tabs>
              <w:jc w:val="center"/>
              <w:rPr>
                <w:b/>
                <w:bCs/>
              </w:rPr>
            </w:pPr>
            <w:r w:rsidRPr="00E7453A">
              <w:rPr>
                <w:b/>
                <w:bCs/>
              </w:rPr>
              <w:t>%</w:t>
            </w:r>
          </w:p>
          <w:p w:rsidR="00B4289E" w:rsidRPr="00E7453A" w:rsidRDefault="00B4289E" w:rsidP="00B4289E">
            <w:pPr>
              <w:tabs>
                <w:tab w:val="left" w:pos="196"/>
              </w:tabs>
              <w:jc w:val="center"/>
              <w:rPr>
                <w:b/>
                <w:bCs/>
              </w:rPr>
            </w:pPr>
            <w:r w:rsidRPr="00E7453A">
              <w:rPr>
                <w:b/>
                <w:bCs/>
              </w:rPr>
              <w:t>успева-емости</w:t>
            </w:r>
          </w:p>
        </w:tc>
        <w:tc>
          <w:tcPr>
            <w:tcW w:w="841" w:type="dxa"/>
          </w:tcPr>
          <w:p w:rsidR="00B4289E" w:rsidRPr="00E7453A" w:rsidRDefault="00B4289E" w:rsidP="00B4289E">
            <w:pPr>
              <w:tabs>
                <w:tab w:val="left" w:pos="196"/>
              </w:tabs>
              <w:jc w:val="center"/>
              <w:rPr>
                <w:b/>
                <w:bCs/>
              </w:rPr>
            </w:pPr>
            <w:r w:rsidRPr="00E7453A">
              <w:rPr>
                <w:b/>
                <w:bCs/>
              </w:rPr>
              <w:t>100%</w:t>
            </w:r>
          </w:p>
        </w:tc>
        <w:tc>
          <w:tcPr>
            <w:tcW w:w="842" w:type="dxa"/>
          </w:tcPr>
          <w:p w:rsidR="00B4289E" w:rsidRPr="00E7453A" w:rsidRDefault="00B4289E" w:rsidP="00B4289E">
            <w:pPr>
              <w:tabs>
                <w:tab w:val="left" w:pos="196"/>
              </w:tabs>
              <w:jc w:val="center"/>
              <w:rPr>
                <w:b/>
                <w:bCs/>
              </w:rPr>
            </w:pPr>
            <w:r w:rsidRPr="00E7453A">
              <w:rPr>
                <w:b/>
                <w:bCs/>
              </w:rPr>
              <w:t>100%</w:t>
            </w:r>
          </w:p>
        </w:tc>
        <w:tc>
          <w:tcPr>
            <w:tcW w:w="737" w:type="dxa"/>
          </w:tcPr>
          <w:p w:rsidR="00B4289E" w:rsidRPr="00E7453A" w:rsidRDefault="00B4289E" w:rsidP="00B4289E">
            <w:pPr>
              <w:tabs>
                <w:tab w:val="left" w:pos="196"/>
              </w:tabs>
              <w:jc w:val="center"/>
              <w:rPr>
                <w:b/>
                <w:bCs/>
              </w:rPr>
            </w:pPr>
            <w:r w:rsidRPr="00E7453A">
              <w:rPr>
                <w:b/>
                <w:bCs/>
              </w:rPr>
              <w:t>100%</w:t>
            </w:r>
          </w:p>
        </w:tc>
        <w:tc>
          <w:tcPr>
            <w:tcW w:w="807" w:type="dxa"/>
          </w:tcPr>
          <w:p w:rsidR="00B4289E" w:rsidRPr="00E7453A" w:rsidRDefault="00B4289E" w:rsidP="00B4289E">
            <w:pPr>
              <w:tabs>
                <w:tab w:val="left" w:pos="196"/>
              </w:tabs>
              <w:jc w:val="center"/>
              <w:rPr>
                <w:b/>
                <w:bCs/>
              </w:rPr>
            </w:pPr>
            <w:r w:rsidRPr="00E7453A">
              <w:rPr>
                <w:b/>
                <w:bCs/>
              </w:rPr>
              <w:t>100%</w:t>
            </w:r>
          </w:p>
        </w:tc>
        <w:tc>
          <w:tcPr>
            <w:tcW w:w="753" w:type="dxa"/>
          </w:tcPr>
          <w:p w:rsidR="00B4289E" w:rsidRPr="00E7453A" w:rsidRDefault="00B4289E" w:rsidP="00B4289E">
            <w:pPr>
              <w:tabs>
                <w:tab w:val="left" w:pos="196"/>
              </w:tabs>
              <w:jc w:val="center"/>
              <w:rPr>
                <w:b/>
                <w:bCs/>
              </w:rPr>
            </w:pPr>
            <w:r w:rsidRPr="00E7453A">
              <w:rPr>
                <w:b/>
                <w:bCs/>
              </w:rPr>
              <w:t>100%</w:t>
            </w:r>
          </w:p>
        </w:tc>
        <w:tc>
          <w:tcPr>
            <w:tcW w:w="931" w:type="dxa"/>
            <w:gridSpan w:val="2"/>
          </w:tcPr>
          <w:p w:rsidR="00B4289E" w:rsidRPr="00E7453A" w:rsidRDefault="00B4289E" w:rsidP="00B4289E">
            <w:pPr>
              <w:tabs>
                <w:tab w:val="left" w:pos="196"/>
              </w:tabs>
              <w:jc w:val="center"/>
              <w:rPr>
                <w:b/>
                <w:bCs/>
              </w:rPr>
            </w:pPr>
            <w:r w:rsidRPr="00E7453A">
              <w:rPr>
                <w:b/>
                <w:bCs/>
              </w:rPr>
              <w:t>100%</w:t>
            </w:r>
          </w:p>
        </w:tc>
        <w:tc>
          <w:tcPr>
            <w:tcW w:w="841" w:type="dxa"/>
          </w:tcPr>
          <w:p w:rsidR="00B4289E" w:rsidRPr="00E7453A" w:rsidRDefault="00B4289E" w:rsidP="00B4289E">
            <w:pPr>
              <w:tabs>
                <w:tab w:val="left" w:pos="196"/>
              </w:tabs>
              <w:jc w:val="center"/>
              <w:rPr>
                <w:b/>
                <w:bCs/>
              </w:rPr>
            </w:pPr>
            <w:r w:rsidRPr="00E7453A">
              <w:rPr>
                <w:b/>
                <w:bCs/>
              </w:rPr>
              <w:t>50%</w:t>
            </w:r>
          </w:p>
        </w:tc>
        <w:tc>
          <w:tcPr>
            <w:tcW w:w="702" w:type="dxa"/>
          </w:tcPr>
          <w:p w:rsidR="00B4289E" w:rsidRPr="00E7453A" w:rsidRDefault="00B4289E" w:rsidP="00B4289E">
            <w:pPr>
              <w:tabs>
                <w:tab w:val="left" w:pos="196"/>
              </w:tabs>
              <w:jc w:val="center"/>
              <w:rPr>
                <w:b/>
                <w:bCs/>
              </w:rPr>
            </w:pPr>
            <w:r w:rsidRPr="00E7453A">
              <w:rPr>
                <w:b/>
                <w:bCs/>
              </w:rPr>
              <w:t>100%</w:t>
            </w:r>
          </w:p>
        </w:tc>
        <w:tc>
          <w:tcPr>
            <w:tcW w:w="843" w:type="dxa"/>
          </w:tcPr>
          <w:p w:rsidR="00B4289E" w:rsidRPr="00E7453A" w:rsidRDefault="00B4289E" w:rsidP="00B4289E">
            <w:pPr>
              <w:tabs>
                <w:tab w:val="left" w:pos="196"/>
              </w:tabs>
              <w:jc w:val="center"/>
              <w:rPr>
                <w:b/>
                <w:bCs/>
              </w:rPr>
            </w:pPr>
            <w:r w:rsidRPr="00E7453A">
              <w:rPr>
                <w:b/>
                <w:bCs/>
              </w:rPr>
              <w:t>100%</w:t>
            </w:r>
          </w:p>
        </w:tc>
        <w:tc>
          <w:tcPr>
            <w:tcW w:w="841" w:type="dxa"/>
          </w:tcPr>
          <w:p w:rsidR="00B4289E" w:rsidRPr="00E7453A" w:rsidRDefault="00B4289E" w:rsidP="00B4289E">
            <w:pPr>
              <w:tabs>
                <w:tab w:val="left" w:pos="196"/>
              </w:tabs>
              <w:jc w:val="center"/>
              <w:rPr>
                <w:b/>
                <w:bCs/>
              </w:rPr>
            </w:pPr>
            <w:r w:rsidRPr="00E7453A">
              <w:rPr>
                <w:b/>
                <w:bCs/>
              </w:rPr>
              <w:t>100%</w:t>
            </w:r>
          </w:p>
        </w:tc>
        <w:tc>
          <w:tcPr>
            <w:tcW w:w="702" w:type="dxa"/>
          </w:tcPr>
          <w:p w:rsidR="00B4289E" w:rsidRPr="00E7453A" w:rsidRDefault="00B4289E" w:rsidP="00B4289E">
            <w:pPr>
              <w:tabs>
                <w:tab w:val="left" w:pos="196"/>
              </w:tabs>
              <w:jc w:val="center"/>
              <w:rPr>
                <w:b/>
                <w:bCs/>
              </w:rPr>
            </w:pPr>
            <w:r w:rsidRPr="00E7453A">
              <w:rPr>
                <w:b/>
                <w:bCs/>
              </w:rPr>
              <w:t>100%</w:t>
            </w:r>
          </w:p>
        </w:tc>
        <w:tc>
          <w:tcPr>
            <w:tcW w:w="702" w:type="dxa"/>
          </w:tcPr>
          <w:p w:rsidR="00B4289E" w:rsidRPr="00E7453A" w:rsidRDefault="00B4289E" w:rsidP="00B4289E">
            <w:pPr>
              <w:tabs>
                <w:tab w:val="left" w:pos="196"/>
              </w:tabs>
              <w:jc w:val="center"/>
              <w:rPr>
                <w:b/>
                <w:bCs/>
              </w:rPr>
            </w:pPr>
            <w:r w:rsidRPr="00E7453A">
              <w:rPr>
                <w:b/>
                <w:bCs/>
              </w:rPr>
              <w:t>100%</w:t>
            </w:r>
          </w:p>
        </w:tc>
      </w:tr>
      <w:tr w:rsidR="00B4289E" w:rsidRPr="00E7453A" w:rsidTr="00B4289E">
        <w:trPr>
          <w:trHeight w:val="685"/>
        </w:trPr>
        <w:tc>
          <w:tcPr>
            <w:tcW w:w="1090" w:type="dxa"/>
          </w:tcPr>
          <w:p w:rsidR="00B4289E" w:rsidRPr="00E7453A" w:rsidRDefault="00B4289E" w:rsidP="00B4289E">
            <w:pPr>
              <w:tabs>
                <w:tab w:val="left" w:pos="196"/>
              </w:tabs>
              <w:jc w:val="center"/>
              <w:rPr>
                <w:b/>
                <w:bCs/>
              </w:rPr>
            </w:pPr>
            <w:r w:rsidRPr="00E7453A">
              <w:rPr>
                <w:b/>
                <w:bCs/>
              </w:rPr>
              <w:t>%</w:t>
            </w:r>
          </w:p>
          <w:p w:rsidR="00B4289E" w:rsidRPr="00E7453A" w:rsidRDefault="00B4289E" w:rsidP="00B4289E">
            <w:pPr>
              <w:tabs>
                <w:tab w:val="left" w:pos="196"/>
              </w:tabs>
              <w:jc w:val="center"/>
              <w:rPr>
                <w:b/>
                <w:bCs/>
              </w:rPr>
            </w:pPr>
            <w:r w:rsidRPr="00E7453A">
              <w:rPr>
                <w:b/>
                <w:bCs/>
              </w:rPr>
              <w:t>кач-ва</w:t>
            </w:r>
          </w:p>
          <w:p w:rsidR="00B4289E" w:rsidRPr="00E7453A" w:rsidRDefault="00B4289E" w:rsidP="00B4289E">
            <w:pPr>
              <w:tabs>
                <w:tab w:val="left" w:pos="196"/>
              </w:tabs>
              <w:jc w:val="center"/>
              <w:rPr>
                <w:b/>
                <w:bCs/>
              </w:rPr>
            </w:pPr>
            <w:r w:rsidRPr="00E7453A">
              <w:rPr>
                <w:b/>
                <w:bCs/>
              </w:rPr>
              <w:t>знаний</w:t>
            </w:r>
          </w:p>
        </w:tc>
        <w:tc>
          <w:tcPr>
            <w:tcW w:w="841" w:type="dxa"/>
          </w:tcPr>
          <w:p w:rsidR="00B4289E" w:rsidRPr="00E7453A" w:rsidRDefault="00B4289E" w:rsidP="00B4289E">
            <w:pPr>
              <w:jc w:val="center"/>
            </w:pPr>
            <w:r w:rsidRPr="00E7453A">
              <w:rPr>
                <w:b/>
                <w:bCs/>
              </w:rPr>
              <w:t>100%</w:t>
            </w:r>
          </w:p>
        </w:tc>
        <w:tc>
          <w:tcPr>
            <w:tcW w:w="842" w:type="dxa"/>
          </w:tcPr>
          <w:p w:rsidR="00B4289E" w:rsidRPr="00E7453A" w:rsidRDefault="00B4289E" w:rsidP="00B4289E">
            <w:pPr>
              <w:jc w:val="center"/>
            </w:pPr>
            <w:r w:rsidRPr="00E7453A">
              <w:rPr>
                <w:b/>
                <w:bCs/>
              </w:rPr>
              <w:t>100%</w:t>
            </w:r>
          </w:p>
        </w:tc>
        <w:tc>
          <w:tcPr>
            <w:tcW w:w="737" w:type="dxa"/>
          </w:tcPr>
          <w:p w:rsidR="00B4289E" w:rsidRPr="00E7453A" w:rsidRDefault="00B4289E" w:rsidP="00B4289E">
            <w:pPr>
              <w:jc w:val="center"/>
            </w:pPr>
            <w:r w:rsidRPr="00E7453A">
              <w:rPr>
                <w:b/>
                <w:bCs/>
              </w:rPr>
              <w:t>100%</w:t>
            </w:r>
          </w:p>
        </w:tc>
        <w:tc>
          <w:tcPr>
            <w:tcW w:w="807" w:type="dxa"/>
          </w:tcPr>
          <w:p w:rsidR="00B4289E" w:rsidRPr="00E7453A" w:rsidRDefault="00B4289E" w:rsidP="00B4289E">
            <w:pPr>
              <w:jc w:val="center"/>
            </w:pPr>
            <w:r w:rsidRPr="00E7453A">
              <w:rPr>
                <w:b/>
                <w:bCs/>
              </w:rPr>
              <w:t>100%</w:t>
            </w:r>
          </w:p>
        </w:tc>
        <w:tc>
          <w:tcPr>
            <w:tcW w:w="753" w:type="dxa"/>
          </w:tcPr>
          <w:p w:rsidR="00B4289E" w:rsidRPr="00E7453A" w:rsidRDefault="00B4289E" w:rsidP="00B4289E">
            <w:pPr>
              <w:jc w:val="center"/>
            </w:pPr>
            <w:r w:rsidRPr="00E7453A">
              <w:rPr>
                <w:b/>
                <w:bCs/>
              </w:rPr>
              <w:t>100%</w:t>
            </w:r>
          </w:p>
        </w:tc>
        <w:tc>
          <w:tcPr>
            <w:tcW w:w="931" w:type="dxa"/>
            <w:gridSpan w:val="2"/>
          </w:tcPr>
          <w:p w:rsidR="00B4289E" w:rsidRPr="00E7453A" w:rsidRDefault="00B4289E" w:rsidP="00B4289E">
            <w:pPr>
              <w:jc w:val="center"/>
            </w:pPr>
            <w:r w:rsidRPr="00E7453A">
              <w:rPr>
                <w:b/>
                <w:bCs/>
              </w:rPr>
              <w:t>100%</w:t>
            </w:r>
          </w:p>
        </w:tc>
        <w:tc>
          <w:tcPr>
            <w:tcW w:w="841"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0%</w:t>
            </w:r>
          </w:p>
        </w:tc>
        <w:tc>
          <w:tcPr>
            <w:tcW w:w="843" w:type="dxa"/>
          </w:tcPr>
          <w:p w:rsidR="00B4289E" w:rsidRPr="00E7453A" w:rsidRDefault="00B4289E" w:rsidP="00B4289E">
            <w:pPr>
              <w:jc w:val="center"/>
            </w:pPr>
            <w:r w:rsidRPr="00E7453A">
              <w:rPr>
                <w:b/>
                <w:bCs/>
              </w:rPr>
              <w:t>0%</w:t>
            </w:r>
          </w:p>
        </w:tc>
        <w:tc>
          <w:tcPr>
            <w:tcW w:w="841"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0%</w:t>
            </w:r>
          </w:p>
        </w:tc>
      </w:tr>
    </w:tbl>
    <w:p w:rsidR="00B4289E" w:rsidRPr="00E7453A" w:rsidRDefault="00B4289E" w:rsidP="00B4289E">
      <w:pPr>
        <w:tabs>
          <w:tab w:val="left" w:pos="196"/>
        </w:tabs>
        <w:jc w:val="both"/>
      </w:pPr>
    </w:p>
    <w:tbl>
      <w:tblPr>
        <w:tblpPr w:leftFromText="180" w:rightFromText="180" w:vertAnchor="text" w:horzAnchor="margin" w:tblpXSpec="center" w:tblpY="37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506"/>
        <w:gridCol w:w="1508"/>
        <w:gridCol w:w="1506"/>
        <w:gridCol w:w="1256"/>
        <w:gridCol w:w="1506"/>
        <w:gridCol w:w="1616"/>
      </w:tblGrid>
      <w:tr w:rsidR="00B4289E" w:rsidRPr="00E7453A" w:rsidTr="00B4289E">
        <w:tc>
          <w:tcPr>
            <w:tcW w:w="1700" w:type="dxa"/>
          </w:tcPr>
          <w:p w:rsidR="00B4289E" w:rsidRPr="00E7453A" w:rsidRDefault="00B4289E" w:rsidP="00B4289E">
            <w:pPr>
              <w:tabs>
                <w:tab w:val="left" w:pos="196"/>
              </w:tabs>
              <w:jc w:val="center"/>
              <w:rPr>
                <w:b/>
                <w:bCs/>
              </w:rPr>
            </w:pPr>
            <w:r w:rsidRPr="00E7453A">
              <w:rPr>
                <w:b/>
                <w:bCs/>
              </w:rPr>
              <w:t>Учитель</w:t>
            </w:r>
          </w:p>
        </w:tc>
        <w:tc>
          <w:tcPr>
            <w:tcW w:w="8898" w:type="dxa"/>
            <w:gridSpan w:val="6"/>
          </w:tcPr>
          <w:p w:rsidR="00B4289E" w:rsidRPr="00E7453A" w:rsidRDefault="00B4289E" w:rsidP="00B4289E">
            <w:pPr>
              <w:tabs>
                <w:tab w:val="left" w:pos="196"/>
              </w:tabs>
              <w:jc w:val="center"/>
              <w:rPr>
                <w:b/>
                <w:bCs/>
              </w:rPr>
            </w:pPr>
            <w:r w:rsidRPr="00E7453A">
              <w:rPr>
                <w:b/>
                <w:bCs/>
              </w:rPr>
              <w:t>Аброскина А. В.</w:t>
            </w:r>
          </w:p>
        </w:tc>
      </w:tr>
      <w:tr w:rsidR="00B4289E" w:rsidRPr="00E7453A" w:rsidTr="00B4289E">
        <w:trPr>
          <w:trHeight w:val="420"/>
        </w:trPr>
        <w:tc>
          <w:tcPr>
            <w:tcW w:w="1700" w:type="dxa"/>
          </w:tcPr>
          <w:p w:rsidR="00B4289E" w:rsidRPr="00E7453A" w:rsidRDefault="00B4289E" w:rsidP="00B4289E">
            <w:pPr>
              <w:tabs>
                <w:tab w:val="left" w:pos="196"/>
              </w:tabs>
              <w:jc w:val="center"/>
              <w:rPr>
                <w:b/>
                <w:bCs/>
              </w:rPr>
            </w:pPr>
            <w:r w:rsidRPr="00E7453A">
              <w:rPr>
                <w:b/>
                <w:bCs/>
              </w:rPr>
              <w:t>Полугодие</w:t>
            </w:r>
          </w:p>
        </w:tc>
        <w:tc>
          <w:tcPr>
            <w:tcW w:w="1506"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1508" w:type="dxa"/>
          </w:tcPr>
          <w:p w:rsidR="00B4289E" w:rsidRPr="00E7453A" w:rsidRDefault="00B4289E" w:rsidP="00B4289E">
            <w:pPr>
              <w:tabs>
                <w:tab w:val="left" w:pos="196"/>
              </w:tabs>
              <w:jc w:val="center"/>
              <w:rPr>
                <w:b/>
                <w:bCs/>
                <w:i/>
                <w:iCs/>
                <w:u w:val="single"/>
              </w:rPr>
            </w:pPr>
            <w:r w:rsidRPr="00E7453A">
              <w:rPr>
                <w:b/>
                <w:bCs/>
                <w:i/>
                <w:iCs/>
                <w:u w:val="single"/>
              </w:rPr>
              <w:t>1-е полугодие</w:t>
            </w:r>
          </w:p>
        </w:tc>
        <w:tc>
          <w:tcPr>
            <w:tcW w:w="1506" w:type="dxa"/>
          </w:tcPr>
          <w:p w:rsidR="00B4289E" w:rsidRPr="00E7453A" w:rsidRDefault="00B4289E" w:rsidP="00B4289E">
            <w:pPr>
              <w:tabs>
                <w:tab w:val="left" w:pos="196"/>
              </w:tabs>
              <w:jc w:val="center"/>
              <w:rPr>
                <w:b/>
                <w:bCs/>
                <w:i/>
                <w:iCs/>
                <w:u w:val="single"/>
              </w:rPr>
            </w:pPr>
            <w:r w:rsidRPr="00E7453A">
              <w:rPr>
                <w:b/>
                <w:bCs/>
                <w:i/>
                <w:iCs/>
                <w:u w:val="single"/>
              </w:rPr>
              <w:t>2-е итог.</w:t>
            </w:r>
          </w:p>
        </w:tc>
        <w:tc>
          <w:tcPr>
            <w:tcW w:w="1256"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1506" w:type="dxa"/>
          </w:tcPr>
          <w:p w:rsidR="00B4289E" w:rsidRPr="00E7453A" w:rsidRDefault="00B4289E" w:rsidP="00B4289E">
            <w:pPr>
              <w:tabs>
                <w:tab w:val="left" w:pos="196"/>
              </w:tabs>
              <w:jc w:val="center"/>
              <w:rPr>
                <w:b/>
                <w:bCs/>
                <w:i/>
                <w:iCs/>
                <w:u w:val="single"/>
              </w:rPr>
            </w:pPr>
            <w:r w:rsidRPr="00E7453A">
              <w:rPr>
                <w:b/>
                <w:bCs/>
                <w:i/>
                <w:iCs/>
                <w:u w:val="single"/>
              </w:rPr>
              <w:t>1-е полугодие</w:t>
            </w:r>
          </w:p>
        </w:tc>
        <w:tc>
          <w:tcPr>
            <w:tcW w:w="1616" w:type="dxa"/>
          </w:tcPr>
          <w:p w:rsidR="00B4289E" w:rsidRPr="00E7453A" w:rsidRDefault="00B4289E" w:rsidP="00B4289E">
            <w:pPr>
              <w:tabs>
                <w:tab w:val="left" w:pos="196"/>
              </w:tabs>
              <w:jc w:val="center"/>
              <w:rPr>
                <w:b/>
                <w:bCs/>
                <w:i/>
                <w:iCs/>
                <w:u w:val="single"/>
              </w:rPr>
            </w:pPr>
            <w:r w:rsidRPr="00E7453A">
              <w:rPr>
                <w:b/>
                <w:bCs/>
                <w:i/>
                <w:iCs/>
                <w:u w:val="single"/>
              </w:rPr>
              <w:t>2-е итог.</w:t>
            </w:r>
          </w:p>
        </w:tc>
      </w:tr>
      <w:tr w:rsidR="00B4289E" w:rsidRPr="00E7453A" w:rsidTr="00B4289E">
        <w:trPr>
          <w:trHeight w:val="180"/>
        </w:trPr>
        <w:tc>
          <w:tcPr>
            <w:tcW w:w="1700" w:type="dxa"/>
          </w:tcPr>
          <w:p w:rsidR="00B4289E" w:rsidRPr="00E7453A" w:rsidRDefault="00B4289E" w:rsidP="00B4289E">
            <w:pPr>
              <w:tabs>
                <w:tab w:val="left" w:pos="196"/>
              </w:tabs>
              <w:jc w:val="center"/>
              <w:rPr>
                <w:b/>
                <w:bCs/>
              </w:rPr>
            </w:pPr>
            <w:r w:rsidRPr="00E7453A">
              <w:rPr>
                <w:b/>
                <w:bCs/>
              </w:rPr>
              <w:t>Класс</w:t>
            </w:r>
          </w:p>
        </w:tc>
        <w:tc>
          <w:tcPr>
            <w:tcW w:w="8898" w:type="dxa"/>
            <w:gridSpan w:val="6"/>
          </w:tcPr>
          <w:p w:rsidR="00B4289E" w:rsidRPr="00E7453A" w:rsidRDefault="00B4289E" w:rsidP="00B4289E">
            <w:pPr>
              <w:tabs>
                <w:tab w:val="left" w:pos="196"/>
              </w:tabs>
              <w:jc w:val="center"/>
              <w:rPr>
                <w:b/>
                <w:bCs/>
              </w:rPr>
            </w:pPr>
            <w:r w:rsidRPr="00E7453A">
              <w:rPr>
                <w:b/>
                <w:bCs/>
              </w:rPr>
              <w:t>4</w:t>
            </w:r>
          </w:p>
        </w:tc>
      </w:tr>
      <w:tr w:rsidR="00B4289E" w:rsidRPr="00E7453A" w:rsidTr="00B4289E">
        <w:trPr>
          <w:trHeight w:val="345"/>
        </w:trPr>
        <w:tc>
          <w:tcPr>
            <w:tcW w:w="1700" w:type="dxa"/>
          </w:tcPr>
          <w:p w:rsidR="00B4289E" w:rsidRPr="00E7453A" w:rsidRDefault="00B4289E" w:rsidP="00B4289E">
            <w:pPr>
              <w:tabs>
                <w:tab w:val="left" w:pos="196"/>
              </w:tabs>
              <w:jc w:val="center"/>
              <w:rPr>
                <w:b/>
                <w:bCs/>
              </w:rPr>
            </w:pPr>
            <w:r w:rsidRPr="00E7453A">
              <w:rPr>
                <w:b/>
                <w:bCs/>
              </w:rPr>
              <w:t>Дата проведения</w:t>
            </w:r>
          </w:p>
        </w:tc>
        <w:tc>
          <w:tcPr>
            <w:tcW w:w="1506" w:type="dxa"/>
          </w:tcPr>
          <w:p w:rsidR="00B4289E" w:rsidRPr="00E7453A" w:rsidRDefault="00B4289E" w:rsidP="00B4289E">
            <w:pPr>
              <w:tabs>
                <w:tab w:val="left" w:pos="196"/>
              </w:tabs>
              <w:jc w:val="center"/>
              <w:rPr>
                <w:b/>
              </w:rPr>
            </w:pPr>
            <w:r w:rsidRPr="00E7453A">
              <w:rPr>
                <w:b/>
              </w:rPr>
              <w:t>14.09.</w:t>
            </w:r>
          </w:p>
          <w:p w:rsidR="00B4289E" w:rsidRPr="00E7453A" w:rsidRDefault="00B4289E" w:rsidP="00B4289E">
            <w:pPr>
              <w:tabs>
                <w:tab w:val="left" w:pos="196"/>
              </w:tabs>
              <w:jc w:val="center"/>
              <w:rPr>
                <w:b/>
              </w:rPr>
            </w:pPr>
            <w:r w:rsidRPr="00E7453A">
              <w:rPr>
                <w:b/>
              </w:rPr>
              <w:t>2022г.</w:t>
            </w:r>
          </w:p>
          <w:p w:rsidR="00B4289E" w:rsidRPr="00E7453A" w:rsidRDefault="00B4289E" w:rsidP="00B4289E">
            <w:pPr>
              <w:tabs>
                <w:tab w:val="left" w:pos="196"/>
              </w:tabs>
              <w:jc w:val="center"/>
              <w:rPr>
                <w:b/>
              </w:rPr>
            </w:pPr>
          </w:p>
        </w:tc>
        <w:tc>
          <w:tcPr>
            <w:tcW w:w="1508" w:type="dxa"/>
          </w:tcPr>
          <w:p w:rsidR="00B4289E" w:rsidRPr="00E7453A" w:rsidRDefault="00B4289E" w:rsidP="00B4289E">
            <w:pPr>
              <w:tabs>
                <w:tab w:val="left" w:pos="196"/>
              </w:tabs>
              <w:jc w:val="center"/>
              <w:rPr>
                <w:b/>
              </w:rPr>
            </w:pPr>
            <w:r w:rsidRPr="00E7453A">
              <w:rPr>
                <w:b/>
              </w:rPr>
              <w:t>23.12.</w:t>
            </w:r>
          </w:p>
          <w:p w:rsidR="00B4289E" w:rsidRPr="00E7453A" w:rsidRDefault="00B4289E" w:rsidP="00B4289E">
            <w:pPr>
              <w:tabs>
                <w:tab w:val="left" w:pos="196"/>
              </w:tabs>
              <w:jc w:val="center"/>
              <w:rPr>
                <w:b/>
              </w:rPr>
            </w:pPr>
            <w:r w:rsidRPr="00E7453A">
              <w:rPr>
                <w:b/>
              </w:rPr>
              <w:t>2022г.</w:t>
            </w:r>
          </w:p>
        </w:tc>
        <w:tc>
          <w:tcPr>
            <w:tcW w:w="1506" w:type="dxa"/>
          </w:tcPr>
          <w:p w:rsidR="00B4289E" w:rsidRPr="00E7453A" w:rsidRDefault="00B4289E" w:rsidP="00B4289E">
            <w:pPr>
              <w:jc w:val="center"/>
              <w:rPr>
                <w:b/>
              </w:rPr>
            </w:pPr>
            <w:r w:rsidRPr="00E7453A">
              <w:rPr>
                <w:b/>
              </w:rPr>
              <w:t>04.05.</w:t>
            </w:r>
          </w:p>
          <w:p w:rsidR="00B4289E" w:rsidRPr="00E7453A" w:rsidRDefault="00B4289E" w:rsidP="00B4289E">
            <w:pPr>
              <w:jc w:val="center"/>
              <w:rPr>
                <w:b/>
              </w:rPr>
            </w:pPr>
            <w:r w:rsidRPr="00E7453A">
              <w:rPr>
                <w:b/>
              </w:rPr>
              <w:t>2023г.</w:t>
            </w:r>
          </w:p>
        </w:tc>
        <w:tc>
          <w:tcPr>
            <w:tcW w:w="1256" w:type="dxa"/>
          </w:tcPr>
          <w:p w:rsidR="00B4289E" w:rsidRPr="00E7453A" w:rsidRDefault="00B4289E" w:rsidP="00B4289E">
            <w:pPr>
              <w:tabs>
                <w:tab w:val="left" w:pos="196"/>
              </w:tabs>
              <w:jc w:val="center"/>
              <w:rPr>
                <w:b/>
              </w:rPr>
            </w:pPr>
            <w:r w:rsidRPr="00E7453A">
              <w:rPr>
                <w:b/>
              </w:rPr>
              <w:t>13.09.</w:t>
            </w:r>
          </w:p>
          <w:p w:rsidR="00B4289E" w:rsidRPr="00E7453A" w:rsidRDefault="00B4289E" w:rsidP="00B4289E">
            <w:pPr>
              <w:tabs>
                <w:tab w:val="left" w:pos="196"/>
              </w:tabs>
              <w:jc w:val="center"/>
              <w:rPr>
                <w:b/>
              </w:rPr>
            </w:pPr>
            <w:r w:rsidRPr="00E7453A">
              <w:rPr>
                <w:b/>
              </w:rPr>
              <w:t>2022г.</w:t>
            </w:r>
          </w:p>
          <w:p w:rsidR="00B4289E" w:rsidRPr="00E7453A" w:rsidRDefault="00B4289E" w:rsidP="00B4289E">
            <w:pPr>
              <w:tabs>
                <w:tab w:val="left" w:pos="196"/>
              </w:tabs>
              <w:jc w:val="center"/>
              <w:rPr>
                <w:b/>
              </w:rPr>
            </w:pPr>
          </w:p>
        </w:tc>
        <w:tc>
          <w:tcPr>
            <w:tcW w:w="1506" w:type="dxa"/>
          </w:tcPr>
          <w:p w:rsidR="00B4289E" w:rsidRPr="00E7453A" w:rsidRDefault="00B4289E" w:rsidP="00B4289E">
            <w:pPr>
              <w:tabs>
                <w:tab w:val="left" w:pos="196"/>
              </w:tabs>
              <w:jc w:val="center"/>
              <w:rPr>
                <w:b/>
              </w:rPr>
            </w:pPr>
            <w:r w:rsidRPr="00E7453A">
              <w:rPr>
                <w:b/>
              </w:rPr>
              <w:t>27.12.</w:t>
            </w:r>
          </w:p>
          <w:p w:rsidR="00B4289E" w:rsidRPr="00E7453A" w:rsidRDefault="00B4289E" w:rsidP="00B4289E">
            <w:pPr>
              <w:tabs>
                <w:tab w:val="left" w:pos="196"/>
              </w:tabs>
              <w:jc w:val="center"/>
              <w:rPr>
                <w:b/>
              </w:rPr>
            </w:pPr>
            <w:r w:rsidRPr="00E7453A">
              <w:rPr>
                <w:b/>
              </w:rPr>
              <w:t>2022г.</w:t>
            </w:r>
          </w:p>
        </w:tc>
        <w:tc>
          <w:tcPr>
            <w:tcW w:w="1616" w:type="dxa"/>
          </w:tcPr>
          <w:p w:rsidR="00B4289E" w:rsidRPr="00E7453A" w:rsidRDefault="00B4289E" w:rsidP="00B4289E">
            <w:pPr>
              <w:jc w:val="center"/>
              <w:rPr>
                <w:b/>
              </w:rPr>
            </w:pPr>
            <w:r w:rsidRPr="00E7453A">
              <w:rPr>
                <w:b/>
              </w:rPr>
              <w:t>16.05.</w:t>
            </w:r>
          </w:p>
          <w:p w:rsidR="00B4289E" w:rsidRPr="00E7453A" w:rsidRDefault="00B4289E" w:rsidP="00B4289E">
            <w:pPr>
              <w:jc w:val="center"/>
              <w:rPr>
                <w:b/>
              </w:rPr>
            </w:pPr>
            <w:r w:rsidRPr="00E7453A">
              <w:rPr>
                <w:b/>
              </w:rPr>
              <w:t>2023г.</w:t>
            </w:r>
          </w:p>
        </w:tc>
      </w:tr>
      <w:tr w:rsidR="00B4289E" w:rsidRPr="00E7453A" w:rsidTr="00B4289E">
        <w:trPr>
          <w:trHeight w:val="351"/>
        </w:trPr>
        <w:tc>
          <w:tcPr>
            <w:tcW w:w="1700" w:type="dxa"/>
          </w:tcPr>
          <w:p w:rsidR="00B4289E" w:rsidRPr="00E7453A" w:rsidRDefault="00B4289E" w:rsidP="00B4289E">
            <w:pPr>
              <w:tabs>
                <w:tab w:val="left" w:pos="196"/>
              </w:tabs>
              <w:jc w:val="center"/>
              <w:rPr>
                <w:b/>
                <w:bCs/>
              </w:rPr>
            </w:pPr>
            <w:r w:rsidRPr="00E7453A">
              <w:rPr>
                <w:b/>
                <w:bCs/>
              </w:rPr>
              <w:t>Предмет</w:t>
            </w:r>
          </w:p>
        </w:tc>
        <w:tc>
          <w:tcPr>
            <w:tcW w:w="4520" w:type="dxa"/>
            <w:gridSpan w:val="3"/>
          </w:tcPr>
          <w:p w:rsidR="00B4289E" w:rsidRPr="00E7453A" w:rsidRDefault="00B4289E" w:rsidP="00B4289E">
            <w:pPr>
              <w:jc w:val="center"/>
              <w:rPr>
                <w:b/>
                <w:bCs/>
              </w:rPr>
            </w:pPr>
            <w:r w:rsidRPr="00E7453A">
              <w:rPr>
                <w:b/>
                <w:bCs/>
              </w:rPr>
              <w:t>русский язык</w:t>
            </w:r>
          </w:p>
        </w:tc>
        <w:tc>
          <w:tcPr>
            <w:tcW w:w="4378" w:type="dxa"/>
            <w:gridSpan w:val="3"/>
          </w:tcPr>
          <w:p w:rsidR="00B4289E" w:rsidRPr="00E7453A" w:rsidRDefault="00B4289E" w:rsidP="00B4289E">
            <w:pPr>
              <w:tabs>
                <w:tab w:val="left" w:pos="196"/>
              </w:tabs>
              <w:jc w:val="center"/>
              <w:rPr>
                <w:b/>
                <w:bCs/>
                <w:i/>
                <w:iCs/>
                <w:u w:val="single"/>
              </w:rPr>
            </w:pPr>
            <w:r w:rsidRPr="00E7453A">
              <w:rPr>
                <w:b/>
                <w:bCs/>
              </w:rPr>
              <w:t>математика</w:t>
            </w:r>
          </w:p>
        </w:tc>
      </w:tr>
      <w:tr w:rsidR="00B4289E" w:rsidRPr="00E7453A" w:rsidTr="00B4289E">
        <w:tc>
          <w:tcPr>
            <w:tcW w:w="1700" w:type="dxa"/>
          </w:tcPr>
          <w:p w:rsidR="00B4289E" w:rsidRPr="00E7453A" w:rsidRDefault="00B4289E" w:rsidP="00B4289E">
            <w:pPr>
              <w:tabs>
                <w:tab w:val="left" w:pos="196"/>
              </w:tabs>
              <w:jc w:val="center"/>
              <w:rPr>
                <w:b/>
                <w:bCs/>
              </w:rPr>
            </w:pPr>
            <w:r w:rsidRPr="00E7453A">
              <w:rPr>
                <w:b/>
                <w:bCs/>
              </w:rPr>
              <w:t>Всего обуч-ся</w:t>
            </w:r>
          </w:p>
        </w:tc>
        <w:tc>
          <w:tcPr>
            <w:tcW w:w="1506" w:type="dxa"/>
          </w:tcPr>
          <w:p w:rsidR="00B4289E" w:rsidRPr="00E7453A" w:rsidRDefault="00B4289E" w:rsidP="00B4289E">
            <w:pPr>
              <w:jc w:val="center"/>
            </w:pPr>
            <w:r w:rsidRPr="00E7453A">
              <w:rPr>
                <w:b/>
              </w:rPr>
              <w:t>4</w:t>
            </w:r>
          </w:p>
        </w:tc>
        <w:tc>
          <w:tcPr>
            <w:tcW w:w="1508" w:type="dxa"/>
          </w:tcPr>
          <w:p w:rsidR="00B4289E" w:rsidRPr="00E7453A" w:rsidRDefault="00B4289E" w:rsidP="00B4289E">
            <w:pPr>
              <w:jc w:val="center"/>
            </w:pPr>
            <w:r w:rsidRPr="00E7453A">
              <w:rPr>
                <w:b/>
              </w:rPr>
              <w:t>4</w:t>
            </w:r>
          </w:p>
        </w:tc>
        <w:tc>
          <w:tcPr>
            <w:tcW w:w="1506" w:type="dxa"/>
          </w:tcPr>
          <w:p w:rsidR="00B4289E" w:rsidRPr="00E7453A" w:rsidRDefault="00B4289E" w:rsidP="00B4289E">
            <w:pPr>
              <w:jc w:val="center"/>
            </w:pPr>
            <w:r w:rsidRPr="00E7453A">
              <w:rPr>
                <w:b/>
              </w:rPr>
              <w:t>4</w:t>
            </w:r>
          </w:p>
        </w:tc>
        <w:tc>
          <w:tcPr>
            <w:tcW w:w="1256" w:type="dxa"/>
          </w:tcPr>
          <w:p w:rsidR="00B4289E" w:rsidRPr="00E7453A" w:rsidRDefault="00B4289E" w:rsidP="00B4289E">
            <w:pPr>
              <w:jc w:val="center"/>
            </w:pPr>
            <w:r w:rsidRPr="00E7453A">
              <w:rPr>
                <w:b/>
              </w:rPr>
              <w:t>4</w:t>
            </w:r>
          </w:p>
        </w:tc>
        <w:tc>
          <w:tcPr>
            <w:tcW w:w="1506" w:type="dxa"/>
          </w:tcPr>
          <w:p w:rsidR="00B4289E" w:rsidRPr="00E7453A" w:rsidRDefault="00B4289E" w:rsidP="00B4289E">
            <w:pPr>
              <w:jc w:val="center"/>
            </w:pPr>
            <w:r w:rsidRPr="00E7453A">
              <w:rPr>
                <w:b/>
              </w:rPr>
              <w:t>4</w:t>
            </w:r>
          </w:p>
        </w:tc>
        <w:tc>
          <w:tcPr>
            <w:tcW w:w="1616" w:type="dxa"/>
          </w:tcPr>
          <w:p w:rsidR="00B4289E" w:rsidRPr="00E7453A" w:rsidRDefault="00B4289E" w:rsidP="00B4289E">
            <w:pPr>
              <w:jc w:val="center"/>
            </w:pPr>
            <w:r w:rsidRPr="00E7453A">
              <w:rPr>
                <w:b/>
              </w:rPr>
              <w:t>4</w:t>
            </w:r>
          </w:p>
        </w:tc>
      </w:tr>
      <w:tr w:rsidR="00B4289E" w:rsidRPr="00E7453A" w:rsidTr="00B4289E">
        <w:tc>
          <w:tcPr>
            <w:tcW w:w="1700" w:type="dxa"/>
          </w:tcPr>
          <w:p w:rsidR="00B4289E" w:rsidRPr="00E7453A" w:rsidRDefault="00B4289E" w:rsidP="00B4289E">
            <w:pPr>
              <w:tabs>
                <w:tab w:val="left" w:pos="196"/>
              </w:tabs>
              <w:jc w:val="center"/>
              <w:rPr>
                <w:b/>
                <w:bCs/>
              </w:rPr>
            </w:pPr>
            <w:r w:rsidRPr="00E7453A">
              <w:rPr>
                <w:b/>
                <w:bCs/>
              </w:rPr>
              <w:t xml:space="preserve">Вып. работу </w:t>
            </w:r>
          </w:p>
        </w:tc>
        <w:tc>
          <w:tcPr>
            <w:tcW w:w="1506" w:type="dxa"/>
          </w:tcPr>
          <w:p w:rsidR="00B4289E" w:rsidRPr="00E7453A" w:rsidRDefault="00B4289E" w:rsidP="00B4289E">
            <w:pPr>
              <w:jc w:val="center"/>
            </w:pPr>
            <w:r w:rsidRPr="00E7453A">
              <w:rPr>
                <w:b/>
              </w:rPr>
              <w:t>4</w:t>
            </w:r>
          </w:p>
        </w:tc>
        <w:tc>
          <w:tcPr>
            <w:tcW w:w="1508" w:type="dxa"/>
          </w:tcPr>
          <w:p w:rsidR="00B4289E" w:rsidRPr="00E7453A" w:rsidRDefault="00B4289E" w:rsidP="00B4289E">
            <w:pPr>
              <w:jc w:val="center"/>
            </w:pPr>
            <w:r w:rsidRPr="00E7453A">
              <w:rPr>
                <w:b/>
              </w:rPr>
              <w:t>3</w:t>
            </w:r>
          </w:p>
        </w:tc>
        <w:tc>
          <w:tcPr>
            <w:tcW w:w="1506" w:type="dxa"/>
          </w:tcPr>
          <w:p w:rsidR="00B4289E" w:rsidRPr="00E7453A" w:rsidRDefault="00B4289E" w:rsidP="00B4289E">
            <w:pPr>
              <w:jc w:val="center"/>
            </w:pPr>
            <w:r w:rsidRPr="00E7453A">
              <w:rPr>
                <w:b/>
              </w:rPr>
              <w:t>4</w:t>
            </w:r>
          </w:p>
        </w:tc>
        <w:tc>
          <w:tcPr>
            <w:tcW w:w="1256" w:type="dxa"/>
          </w:tcPr>
          <w:p w:rsidR="00B4289E" w:rsidRPr="00E7453A" w:rsidRDefault="00B4289E" w:rsidP="00B4289E">
            <w:pPr>
              <w:jc w:val="center"/>
            </w:pPr>
            <w:r w:rsidRPr="00E7453A">
              <w:rPr>
                <w:b/>
              </w:rPr>
              <w:t>4</w:t>
            </w:r>
          </w:p>
        </w:tc>
        <w:tc>
          <w:tcPr>
            <w:tcW w:w="1506" w:type="dxa"/>
          </w:tcPr>
          <w:p w:rsidR="00B4289E" w:rsidRPr="00E7453A" w:rsidRDefault="00B4289E" w:rsidP="00B4289E">
            <w:pPr>
              <w:jc w:val="center"/>
            </w:pPr>
            <w:r w:rsidRPr="00E7453A">
              <w:rPr>
                <w:b/>
              </w:rPr>
              <w:t>4</w:t>
            </w:r>
          </w:p>
        </w:tc>
        <w:tc>
          <w:tcPr>
            <w:tcW w:w="1616" w:type="dxa"/>
          </w:tcPr>
          <w:p w:rsidR="00B4289E" w:rsidRPr="00E7453A" w:rsidRDefault="00B4289E" w:rsidP="00B4289E">
            <w:pPr>
              <w:jc w:val="center"/>
            </w:pPr>
            <w:r w:rsidRPr="00E7453A">
              <w:rPr>
                <w:b/>
              </w:rPr>
              <w:t>4</w:t>
            </w:r>
          </w:p>
        </w:tc>
      </w:tr>
      <w:tr w:rsidR="00B4289E" w:rsidRPr="00E7453A" w:rsidTr="00B4289E">
        <w:trPr>
          <w:trHeight w:val="481"/>
        </w:trPr>
        <w:tc>
          <w:tcPr>
            <w:tcW w:w="1700" w:type="dxa"/>
          </w:tcPr>
          <w:p w:rsidR="00B4289E" w:rsidRPr="00E7453A" w:rsidRDefault="00B4289E" w:rsidP="00B4289E">
            <w:pPr>
              <w:tabs>
                <w:tab w:val="left" w:pos="196"/>
              </w:tabs>
              <w:jc w:val="center"/>
              <w:rPr>
                <w:b/>
                <w:bCs/>
              </w:rPr>
            </w:pPr>
            <w:r w:rsidRPr="00E7453A">
              <w:rPr>
                <w:b/>
                <w:bCs/>
              </w:rPr>
              <w:t xml:space="preserve">на: </w:t>
            </w:r>
          </w:p>
          <w:p w:rsidR="00B4289E" w:rsidRPr="00E7453A" w:rsidRDefault="00B4289E" w:rsidP="00B4289E">
            <w:pPr>
              <w:tabs>
                <w:tab w:val="left" w:pos="196"/>
              </w:tabs>
              <w:jc w:val="center"/>
              <w:rPr>
                <w:b/>
                <w:bCs/>
              </w:rPr>
            </w:pPr>
            <w:r w:rsidRPr="00E7453A">
              <w:rPr>
                <w:b/>
                <w:bCs/>
              </w:rPr>
              <w:t>«5»</w:t>
            </w:r>
          </w:p>
        </w:tc>
        <w:tc>
          <w:tcPr>
            <w:tcW w:w="1506" w:type="dxa"/>
          </w:tcPr>
          <w:p w:rsidR="00B4289E" w:rsidRPr="00E7453A" w:rsidRDefault="00B4289E" w:rsidP="00B4289E">
            <w:pPr>
              <w:jc w:val="center"/>
            </w:pPr>
            <w:r w:rsidRPr="00E7453A">
              <w:rPr>
                <w:b/>
                <w:bCs/>
              </w:rPr>
              <w:t>0%</w:t>
            </w:r>
          </w:p>
        </w:tc>
        <w:tc>
          <w:tcPr>
            <w:tcW w:w="1508" w:type="dxa"/>
          </w:tcPr>
          <w:p w:rsidR="00B4289E" w:rsidRPr="00E7453A" w:rsidRDefault="00B4289E" w:rsidP="00B4289E">
            <w:pPr>
              <w:jc w:val="center"/>
            </w:pPr>
            <w:r w:rsidRPr="00E7453A">
              <w:rPr>
                <w:b/>
                <w:bCs/>
              </w:rPr>
              <w:t>33,3%</w:t>
            </w:r>
          </w:p>
        </w:tc>
        <w:tc>
          <w:tcPr>
            <w:tcW w:w="1506" w:type="dxa"/>
          </w:tcPr>
          <w:p w:rsidR="00B4289E" w:rsidRPr="00E7453A" w:rsidRDefault="00B4289E" w:rsidP="00B4289E">
            <w:pPr>
              <w:jc w:val="center"/>
            </w:pPr>
            <w:r w:rsidRPr="00E7453A">
              <w:rPr>
                <w:b/>
                <w:bCs/>
              </w:rPr>
              <w:t>25%</w:t>
            </w:r>
          </w:p>
        </w:tc>
        <w:tc>
          <w:tcPr>
            <w:tcW w:w="1256" w:type="dxa"/>
          </w:tcPr>
          <w:p w:rsidR="00B4289E" w:rsidRPr="00E7453A" w:rsidRDefault="00B4289E" w:rsidP="00B4289E">
            <w:pPr>
              <w:jc w:val="center"/>
            </w:pPr>
            <w:r w:rsidRPr="00E7453A">
              <w:rPr>
                <w:b/>
                <w:bCs/>
              </w:rPr>
              <w:t>50%</w:t>
            </w:r>
          </w:p>
        </w:tc>
        <w:tc>
          <w:tcPr>
            <w:tcW w:w="1506" w:type="dxa"/>
          </w:tcPr>
          <w:p w:rsidR="00B4289E" w:rsidRPr="00E7453A" w:rsidRDefault="00B4289E" w:rsidP="00B4289E">
            <w:pPr>
              <w:tabs>
                <w:tab w:val="left" w:pos="196"/>
              </w:tabs>
              <w:jc w:val="center"/>
              <w:rPr>
                <w:b/>
                <w:bCs/>
              </w:rPr>
            </w:pPr>
            <w:r w:rsidRPr="00E7453A">
              <w:rPr>
                <w:b/>
                <w:bCs/>
              </w:rPr>
              <w:t>75%</w:t>
            </w:r>
          </w:p>
        </w:tc>
        <w:tc>
          <w:tcPr>
            <w:tcW w:w="1616" w:type="dxa"/>
          </w:tcPr>
          <w:p w:rsidR="00B4289E" w:rsidRPr="00E7453A" w:rsidRDefault="00B4289E" w:rsidP="00B4289E">
            <w:pPr>
              <w:jc w:val="center"/>
            </w:pPr>
            <w:r w:rsidRPr="00E7453A">
              <w:rPr>
                <w:b/>
                <w:bCs/>
              </w:rPr>
              <w:t>50%</w:t>
            </w:r>
          </w:p>
        </w:tc>
      </w:tr>
      <w:tr w:rsidR="00B4289E" w:rsidRPr="00E7453A" w:rsidTr="00B4289E">
        <w:trPr>
          <w:trHeight w:val="445"/>
        </w:trPr>
        <w:tc>
          <w:tcPr>
            <w:tcW w:w="1700" w:type="dxa"/>
          </w:tcPr>
          <w:p w:rsidR="00B4289E" w:rsidRPr="00E7453A" w:rsidRDefault="00B4289E" w:rsidP="00B4289E">
            <w:pPr>
              <w:tabs>
                <w:tab w:val="left" w:pos="196"/>
              </w:tabs>
              <w:jc w:val="center"/>
              <w:rPr>
                <w:b/>
                <w:bCs/>
              </w:rPr>
            </w:pPr>
            <w:r w:rsidRPr="00E7453A">
              <w:rPr>
                <w:b/>
                <w:bCs/>
              </w:rPr>
              <w:t>«4»</w:t>
            </w:r>
          </w:p>
        </w:tc>
        <w:tc>
          <w:tcPr>
            <w:tcW w:w="1506" w:type="dxa"/>
          </w:tcPr>
          <w:p w:rsidR="00B4289E" w:rsidRPr="00E7453A" w:rsidRDefault="00B4289E" w:rsidP="00B4289E">
            <w:pPr>
              <w:jc w:val="center"/>
            </w:pPr>
            <w:r w:rsidRPr="00E7453A">
              <w:rPr>
                <w:b/>
                <w:bCs/>
              </w:rPr>
              <w:t>50%</w:t>
            </w:r>
          </w:p>
        </w:tc>
        <w:tc>
          <w:tcPr>
            <w:tcW w:w="1508" w:type="dxa"/>
          </w:tcPr>
          <w:p w:rsidR="00B4289E" w:rsidRPr="00E7453A" w:rsidRDefault="00B4289E" w:rsidP="00B4289E">
            <w:pPr>
              <w:jc w:val="center"/>
            </w:pPr>
            <w:r w:rsidRPr="00E7453A">
              <w:rPr>
                <w:b/>
                <w:bCs/>
              </w:rPr>
              <w:t>33,3%</w:t>
            </w:r>
          </w:p>
        </w:tc>
        <w:tc>
          <w:tcPr>
            <w:tcW w:w="1506" w:type="dxa"/>
          </w:tcPr>
          <w:p w:rsidR="00B4289E" w:rsidRPr="00E7453A" w:rsidRDefault="00B4289E" w:rsidP="00B4289E">
            <w:pPr>
              <w:jc w:val="center"/>
            </w:pPr>
            <w:r w:rsidRPr="00E7453A">
              <w:rPr>
                <w:b/>
                <w:bCs/>
              </w:rPr>
              <w:t>25%</w:t>
            </w:r>
          </w:p>
        </w:tc>
        <w:tc>
          <w:tcPr>
            <w:tcW w:w="1256" w:type="dxa"/>
          </w:tcPr>
          <w:p w:rsidR="00B4289E" w:rsidRPr="00E7453A" w:rsidRDefault="00B4289E" w:rsidP="00B4289E">
            <w:pPr>
              <w:jc w:val="center"/>
            </w:pPr>
            <w:r w:rsidRPr="00E7453A">
              <w:rPr>
                <w:b/>
                <w:bCs/>
              </w:rPr>
              <w:t>25%</w:t>
            </w:r>
          </w:p>
        </w:tc>
        <w:tc>
          <w:tcPr>
            <w:tcW w:w="1506" w:type="dxa"/>
          </w:tcPr>
          <w:p w:rsidR="00B4289E" w:rsidRPr="00E7453A" w:rsidRDefault="00B4289E" w:rsidP="00B4289E">
            <w:pPr>
              <w:jc w:val="center"/>
            </w:pPr>
            <w:r w:rsidRPr="00E7453A">
              <w:rPr>
                <w:b/>
                <w:bCs/>
              </w:rPr>
              <w:t>0%</w:t>
            </w:r>
          </w:p>
        </w:tc>
        <w:tc>
          <w:tcPr>
            <w:tcW w:w="1616" w:type="dxa"/>
          </w:tcPr>
          <w:p w:rsidR="00B4289E" w:rsidRPr="00E7453A" w:rsidRDefault="00B4289E" w:rsidP="00B4289E">
            <w:pPr>
              <w:jc w:val="center"/>
            </w:pPr>
            <w:r w:rsidRPr="00E7453A">
              <w:rPr>
                <w:b/>
                <w:bCs/>
              </w:rPr>
              <w:t>25%</w:t>
            </w:r>
          </w:p>
        </w:tc>
      </w:tr>
      <w:tr w:rsidR="00B4289E" w:rsidRPr="00E7453A" w:rsidTr="00B4289E">
        <w:trPr>
          <w:trHeight w:val="449"/>
        </w:trPr>
        <w:tc>
          <w:tcPr>
            <w:tcW w:w="1700" w:type="dxa"/>
          </w:tcPr>
          <w:p w:rsidR="00B4289E" w:rsidRPr="00E7453A" w:rsidRDefault="00B4289E" w:rsidP="00B4289E">
            <w:pPr>
              <w:tabs>
                <w:tab w:val="left" w:pos="196"/>
              </w:tabs>
              <w:jc w:val="center"/>
              <w:rPr>
                <w:b/>
                <w:bCs/>
              </w:rPr>
            </w:pPr>
            <w:r w:rsidRPr="00E7453A">
              <w:rPr>
                <w:b/>
                <w:bCs/>
              </w:rPr>
              <w:t>«3»</w:t>
            </w:r>
          </w:p>
        </w:tc>
        <w:tc>
          <w:tcPr>
            <w:tcW w:w="1506" w:type="dxa"/>
          </w:tcPr>
          <w:p w:rsidR="00B4289E" w:rsidRPr="00E7453A" w:rsidRDefault="00B4289E" w:rsidP="00B4289E">
            <w:pPr>
              <w:jc w:val="center"/>
            </w:pPr>
            <w:r w:rsidRPr="00E7453A">
              <w:rPr>
                <w:b/>
                <w:bCs/>
              </w:rPr>
              <w:t>50%</w:t>
            </w:r>
          </w:p>
        </w:tc>
        <w:tc>
          <w:tcPr>
            <w:tcW w:w="1508" w:type="dxa"/>
          </w:tcPr>
          <w:p w:rsidR="00B4289E" w:rsidRPr="00E7453A" w:rsidRDefault="00B4289E" w:rsidP="00B4289E">
            <w:pPr>
              <w:jc w:val="center"/>
            </w:pPr>
            <w:r w:rsidRPr="00E7453A">
              <w:rPr>
                <w:b/>
                <w:bCs/>
              </w:rPr>
              <w:t>33,3%</w:t>
            </w:r>
          </w:p>
        </w:tc>
        <w:tc>
          <w:tcPr>
            <w:tcW w:w="1506" w:type="dxa"/>
          </w:tcPr>
          <w:p w:rsidR="00B4289E" w:rsidRPr="00E7453A" w:rsidRDefault="00B4289E" w:rsidP="00B4289E">
            <w:pPr>
              <w:jc w:val="center"/>
            </w:pPr>
            <w:r w:rsidRPr="00E7453A">
              <w:rPr>
                <w:b/>
                <w:bCs/>
              </w:rPr>
              <w:t>50%</w:t>
            </w:r>
          </w:p>
        </w:tc>
        <w:tc>
          <w:tcPr>
            <w:tcW w:w="1256" w:type="dxa"/>
          </w:tcPr>
          <w:p w:rsidR="00B4289E" w:rsidRPr="00E7453A" w:rsidRDefault="00B4289E" w:rsidP="00B4289E">
            <w:pPr>
              <w:jc w:val="center"/>
            </w:pPr>
            <w:r w:rsidRPr="00E7453A">
              <w:rPr>
                <w:b/>
                <w:bCs/>
              </w:rPr>
              <w:t>25%</w:t>
            </w:r>
          </w:p>
        </w:tc>
        <w:tc>
          <w:tcPr>
            <w:tcW w:w="1506" w:type="dxa"/>
          </w:tcPr>
          <w:p w:rsidR="00B4289E" w:rsidRPr="00E7453A" w:rsidRDefault="00B4289E" w:rsidP="00B4289E">
            <w:pPr>
              <w:jc w:val="center"/>
            </w:pPr>
            <w:r w:rsidRPr="00E7453A">
              <w:rPr>
                <w:b/>
                <w:bCs/>
              </w:rPr>
              <w:t>0%</w:t>
            </w:r>
          </w:p>
        </w:tc>
        <w:tc>
          <w:tcPr>
            <w:tcW w:w="1616" w:type="dxa"/>
          </w:tcPr>
          <w:p w:rsidR="00B4289E" w:rsidRPr="00E7453A" w:rsidRDefault="00B4289E" w:rsidP="00B4289E">
            <w:pPr>
              <w:jc w:val="center"/>
            </w:pPr>
            <w:r w:rsidRPr="00E7453A">
              <w:rPr>
                <w:b/>
                <w:bCs/>
              </w:rPr>
              <w:t>25%</w:t>
            </w:r>
          </w:p>
        </w:tc>
      </w:tr>
      <w:tr w:rsidR="00B4289E" w:rsidRPr="00E7453A" w:rsidTr="00B4289E">
        <w:trPr>
          <w:trHeight w:val="485"/>
        </w:trPr>
        <w:tc>
          <w:tcPr>
            <w:tcW w:w="1700" w:type="dxa"/>
          </w:tcPr>
          <w:p w:rsidR="00B4289E" w:rsidRPr="00E7453A" w:rsidRDefault="00B4289E" w:rsidP="00B4289E">
            <w:pPr>
              <w:tabs>
                <w:tab w:val="left" w:pos="196"/>
              </w:tabs>
              <w:jc w:val="center"/>
              <w:rPr>
                <w:b/>
                <w:bCs/>
              </w:rPr>
            </w:pPr>
            <w:r w:rsidRPr="00E7453A">
              <w:rPr>
                <w:b/>
                <w:bCs/>
              </w:rPr>
              <w:t>«2»</w:t>
            </w:r>
          </w:p>
        </w:tc>
        <w:tc>
          <w:tcPr>
            <w:tcW w:w="1506" w:type="dxa"/>
          </w:tcPr>
          <w:p w:rsidR="00B4289E" w:rsidRPr="00E7453A" w:rsidRDefault="00B4289E" w:rsidP="00B4289E">
            <w:pPr>
              <w:tabs>
                <w:tab w:val="left" w:pos="196"/>
              </w:tabs>
              <w:jc w:val="center"/>
              <w:rPr>
                <w:b/>
                <w:bCs/>
              </w:rPr>
            </w:pPr>
            <w:r w:rsidRPr="00E7453A">
              <w:rPr>
                <w:b/>
                <w:bCs/>
              </w:rPr>
              <w:t>0%</w:t>
            </w:r>
          </w:p>
        </w:tc>
        <w:tc>
          <w:tcPr>
            <w:tcW w:w="1508" w:type="dxa"/>
          </w:tcPr>
          <w:p w:rsidR="00B4289E" w:rsidRPr="00E7453A" w:rsidRDefault="00B4289E" w:rsidP="00B4289E">
            <w:pPr>
              <w:tabs>
                <w:tab w:val="left" w:pos="196"/>
              </w:tabs>
              <w:jc w:val="center"/>
              <w:rPr>
                <w:b/>
                <w:bCs/>
              </w:rPr>
            </w:pPr>
            <w:r w:rsidRPr="00E7453A">
              <w:rPr>
                <w:b/>
                <w:bCs/>
              </w:rPr>
              <w:t>0%</w:t>
            </w:r>
          </w:p>
        </w:tc>
        <w:tc>
          <w:tcPr>
            <w:tcW w:w="1506" w:type="dxa"/>
          </w:tcPr>
          <w:p w:rsidR="00B4289E" w:rsidRPr="00E7453A" w:rsidRDefault="00B4289E" w:rsidP="00B4289E">
            <w:pPr>
              <w:tabs>
                <w:tab w:val="left" w:pos="196"/>
              </w:tabs>
              <w:jc w:val="center"/>
              <w:rPr>
                <w:b/>
                <w:bCs/>
              </w:rPr>
            </w:pPr>
            <w:r w:rsidRPr="00E7453A">
              <w:rPr>
                <w:b/>
                <w:bCs/>
              </w:rPr>
              <w:t>0%</w:t>
            </w:r>
          </w:p>
        </w:tc>
        <w:tc>
          <w:tcPr>
            <w:tcW w:w="1256" w:type="dxa"/>
          </w:tcPr>
          <w:p w:rsidR="00B4289E" w:rsidRPr="00E7453A" w:rsidRDefault="00B4289E" w:rsidP="00B4289E">
            <w:pPr>
              <w:tabs>
                <w:tab w:val="left" w:pos="196"/>
              </w:tabs>
              <w:jc w:val="center"/>
              <w:rPr>
                <w:b/>
                <w:bCs/>
              </w:rPr>
            </w:pPr>
            <w:r w:rsidRPr="00E7453A">
              <w:rPr>
                <w:b/>
                <w:bCs/>
              </w:rPr>
              <w:t>0%</w:t>
            </w:r>
          </w:p>
        </w:tc>
        <w:tc>
          <w:tcPr>
            <w:tcW w:w="1506" w:type="dxa"/>
          </w:tcPr>
          <w:p w:rsidR="00B4289E" w:rsidRPr="00E7453A" w:rsidRDefault="00B4289E" w:rsidP="00B4289E">
            <w:pPr>
              <w:tabs>
                <w:tab w:val="left" w:pos="196"/>
              </w:tabs>
              <w:jc w:val="center"/>
              <w:rPr>
                <w:b/>
                <w:bCs/>
              </w:rPr>
            </w:pPr>
            <w:r w:rsidRPr="00E7453A">
              <w:rPr>
                <w:b/>
                <w:bCs/>
              </w:rPr>
              <w:t>0%</w:t>
            </w:r>
          </w:p>
        </w:tc>
        <w:tc>
          <w:tcPr>
            <w:tcW w:w="1616" w:type="dxa"/>
          </w:tcPr>
          <w:p w:rsidR="00B4289E" w:rsidRPr="00E7453A" w:rsidRDefault="00B4289E" w:rsidP="00B4289E">
            <w:pPr>
              <w:tabs>
                <w:tab w:val="left" w:pos="196"/>
              </w:tabs>
              <w:jc w:val="center"/>
              <w:rPr>
                <w:b/>
                <w:bCs/>
              </w:rPr>
            </w:pPr>
            <w:r w:rsidRPr="00E7453A">
              <w:rPr>
                <w:b/>
                <w:bCs/>
              </w:rPr>
              <w:t>0%</w:t>
            </w:r>
          </w:p>
        </w:tc>
      </w:tr>
      <w:tr w:rsidR="00B4289E" w:rsidRPr="00E7453A" w:rsidTr="00B4289E">
        <w:trPr>
          <w:trHeight w:val="421"/>
        </w:trPr>
        <w:tc>
          <w:tcPr>
            <w:tcW w:w="1700" w:type="dxa"/>
          </w:tcPr>
          <w:p w:rsidR="00B4289E" w:rsidRPr="00E7453A" w:rsidRDefault="00B4289E" w:rsidP="00B4289E">
            <w:pPr>
              <w:tabs>
                <w:tab w:val="left" w:pos="196"/>
              </w:tabs>
              <w:jc w:val="center"/>
              <w:rPr>
                <w:b/>
                <w:bCs/>
              </w:rPr>
            </w:pPr>
            <w:r w:rsidRPr="00E7453A">
              <w:rPr>
                <w:b/>
                <w:bCs/>
              </w:rPr>
              <w:t>«1»</w:t>
            </w:r>
          </w:p>
        </w:tc>
        <w:tc>
          <w:tcPr>
            <w:tcW w:w="1506" w:type="dxa"/>
          </w:tcPr>
          <w:p w:rsidR="00B4289E" w:rsidRPr="00E7453A" w:rsidRDefault="00B4289E" w:rsidP="00B4289E">
            <w:pPr>
              <w:jc w:val="center"/>
              <w:rPr>
                <w:b/>
                <w:bCs/>
              </w:rPr>
            </w:pPr>
            <w:r w:rsidRPr="00E7453A">
              <w:rPr>
                <w:b/>
                <w:bCs/>
              </w:rPr>
              <w:t>0%</w:t>
            </w:r>
          </w:p>
        </w:tc>
        <w:tc>
          <w:tcPr>
            <w:tcW w:w="1508" w:type="dxa"/>
          </w:tcPr>
          <w:p w:rsidR="00B4289E" w:rsidRPr="00E7453A" w:rsidRDefault="00B4289E" w:rsidP="00B4289E">
            <w:pPr>
              <w:jc w:val="center"/>
              <w:rPr>
                <w:b/>
                <w:bCs/>
              </w:rPr>
            </w:pPr>
            <w:r w:rsidRPr="00E7453A">
              <w:rPr>
                <w:b/>
                <w:bCs/>
              </w:rPr>
              <w:t>0%</w:t>
            </w:r>
          </w:p>
        </w:tc>
        <w:tc>
          <w:tcPr>
            <w:tcW w:w="1506" w:type="dxa"/>
          </w:tcPr>
          <w:p w:rsidR="00B4289E" w:rsidRPr="00E7453A" w:rsidRDefault="00B4289E" w:rsidP="00B4289E">
            <w:pPr>
              <w:jc w:val="center"/>
              <w:rPr>
                <w:b/>
                <w:bCs/>
              </w:rPr>
            </w:pPr>
            <w:r w:rsidRPr="00E7453A">
              <w:rPr>
                <w:b/>
                <w:bCs/>
              </w:rPr>
              <w:t>0%</w:t>
            </w:r>
          </w:p>
        </w:tc>
        <w:tc>
          <w:tcPr>
            <w:tcW w:w="1256" w:type="dxa"/>
          </w:tcPr>
          <w:p w:rsidR="00B4289E" w:rsidRPr="00E7453A" w:rsidRDefault="00B4289E" w:rsidP="00B4289E">
            <w:pPr>
              <w:jc w:val="center"/>
              <w:rPr>
                <w:b/>
                <w:bCs/>
              </w:rPr>
            </w:pPr>
            <w:r w:rsidRPr="00E7453A">
              <w:rPr>
                <w:b/>
                <w:bCs/>
              </w:rPr>
              <w:t>0%</w:t>
            </w:r>
          </w:p>
        </w:tc>
        <w:tc>
          <w:tcPr>
            <w:tcW w:w="1506" w:type="dxa"/>
          </w:tcPr>
          <w:p w:rsidR="00B4289E" w:rsidRPr="00E7453A" w:rsidRDefault="00B4289E" w:rsidP="00B4289E">
            <w:pPr>
              <w:jc w:val="center"/>
              <w:rPr>
                <w:b/>
                <w:bCs/>
              </w:rPr>
            </w:pPr>
            <w:r w:rsidRPr="00E7453A">
              <w:rPr>
                <w:b/>
                <w:bCs/>
              </w:rPr>
              <w:t>0%</w:t>
            </w:r>
          </w:p>
        </w:tc>
        <w:tc>
          <w:tcPr>
            <w:tcW w:w="1616" w:type="dxa"/>
          </w:tcPr>
          <w:p w:rsidR="00B4289E" w:rsidRPr="00E7453A" w:rsidRDefault="00B4289E" w:rsidP="00B4289E">
            <w:pPr>
              <w:jc w:val="center"/>
              <w:rPr>
                <w:b/>
                <w:bCs/>
              </w:rPr>
            </w:pPr>
            <w:r w:rsidRPr="00E7453A">
              <w:rPr>
                <w:b/>
                <w:bCs/>
              </w:rPr>
              <w:t>0%</w:t>
            </w:r>
          </w:p>
        </w:tc>
      </w:tr>
      <w:tr w:rsidR="00B4289E" w:rsidRPr="00E7453A" w:rsidTr="00B4289E">
        <w:trPr>
          <w:trHeight w:val="524"/>
        </w:trPr>
        <w:tc>
          <w:tcPr>
            <w:tcW w:w="1700" w:type="dxa"/>
          </w:tcPr>
          <w:p w:rsidR="00B4289E" w:rsidRPr="00E7453A" w:rsidRDefault="00B4289E" w:rsidP="00B4289E">
            <w:pPr>
              <w:tabs>
                <w:tab w:val="left" w:pos="196"/>
              </w:tabs>
              <w:jc w:val="center"/>
              <w:rPr>
                <w:b/>
                <w:bCs/>
              </w:rPr>
            </w:pPr>
            <w:r w:rsidRPr="00E7453A">
              <w:rPr>
                <w:b/>
                <w:bCs/>
              </w:rPr>
              <w:t>%</w:t>
            </w:r>
          </w:p>
          <w:p w:rsidR="00B4289E" w:rsidRPr="00E7453A" w:rsidRDefault="00B4289E" w:rsidP="00B4289E">
            <w:pPr>
              <w:tabs>
                <w:tab w:val="left" w:pos="196"/>
              </w:tabs>
              <w:jc w:val="center"/>
              <w:rPr>
                <w:b/>
                <w:bCs/>
              </w:rPr>
            </w:pPr>
            <w:r w:rsidRPr="00E7453A">
              <w:rPr>
                <w:b/>
                <w:bCs/>
              </w:rPr>
              <w:t>успеваемости</w:t>
            </w:r>
          </w:p>
        </w:tc>
        <w:tc>
          <w:tcPr>
            <w:tcW w:w="1506" w:type="dxa"/>
          </w:tcPr>
          <w:p w:rsidR="00B4289E" w:rsidRPr="00E7453A" w:rsidRDefault="00B4289E" w:rsidP="00B4289E">
            <w:pPr>
              <w:tabs>
                <w:tab w:val="left" w:pos="196"/>
              </w:tabs>
              <w:jc w:val="center"/>
              <w:rPr>
                <w:b/>
                <w:bCs/>
              </w:rPr>
            </w:pPr>
            <w:r w:rsidRPr="00E7453A">
              <w:rPr>
                <w:b/>
                <w:bCs/>
              </w:rPr>
              <w:t>100%</w:t>
            </w:r>
          </w:p>
        </w:tc>
        <w:tc>
          <w:tcPr>
            <w:tcW w:w="1508" w:type="dxa"/>
          </w:tcPr>
          <w:p w:rsidR="00B4289E" w:rsidRPr="00E7453A" w:rsidRDefault="00B4289E" w:rsidP="00B4289E">
            <w:pPr>
              <w:tabs>
                <w:tab w:val="left" w:pos="196"/>
              </w:tabs>
              <w:jc w:val="center"/>
              <w:rPr>
                <w:b/>
                <w:bCs/>
              </w:rPr>
            </w:pPr>
            <w:r w:rsidRPr="00E7453A">
              <w:rPr>
                <w:b/>
                <w:bCs/>
              </w:rPr>
              <w:t>100%</w:t>
            </w:r>
          </w:p>
        </w:tc>
        <w:tc>
          <w:tcPr>
            <w:tcW w:w="1506" w:type="dxa"/>
          </w:tcPr>
          <w:p w:rsidR="00B4289E" w:rsidRPr="00E7453A" w:rsidRDefault="00B4289E" w:rsidP="00B4289E">
            <w:pPr>
              <w:tabs>
                <w:tab w:val="left" w:pos="196"/>
              </w:tabs>
              <w:jc w:val="center"/>
              <w:rPr>
                <w:b/>
                <w:bCs/>
              </w:rPr>
            </w:pPr>
            <w:r w:rsidRPr="00E7453A">
              <w:rPr>
                <w:b/>
                <w:bCs/>
              </w:rPr>
              <w:t>100%</w:t>
            </w:r>
          </w:p>
        </w:tc>
        <w:tc>
          <w:tcPr>
            <w:tcW w:w="1256" w:type="dxa"/>
          </w:tcPr>
          <w:p w:rsidR="00B4289E" w:rsidRPr="00E7453A" w:rsidRDefault="00B4289E" w:rsidP="00B4289E">
            <w:pPr>
              <w:tabs>
                <w:tab w:val="left" w:pos="196"/>
              </w:tabs>
              <w:jc w:val="center"/>
              <w:rPr>
                <w:b/>
                <w:bCs/>
              </w:rPr>
            </w:pPr>
            <w:r w:rsidRPr="00E7453A">
              <w:rPr>
                <w:b/>
                <w:bCs/>
              </w:rPr>
              <w:t>100%</w:t>
            </w:r>
          </w:p>
        </w:tc>
        <w:tc>
          <w:tcPr>
            <w:tcW w:w="1506" w:type="dxa"/>
          </w:tcPr>
          <w:p w:rsidR="00B4289E" w:rsidRPr="00E7453A" w:rsidRDefault="00B4289E" w:rsidP="00B4289E">
            <w:pPr>
              <w:tabs>
                <w:tab w:val="left" w:pos="196"/>
              </w:tabs>
              <w:jc w:val="center"/>
              <w:rPr>
                <w:b/>
                <w:bCs/>
              </w:rPr>
            </w:pPr>
            <w:r w:rsidRPr="00E7453A">
              <w:rPr>
                <w:b/>
                <w:bCs/>
              </w:rPr>
              <w:t>100%</w:t>
            </w:r>
          </w:p>
        </w:tc>
        <w:tc>
          <w:tcPr>
            <w:tcW w:w="1616" w:type="dxa"/>
          </w:tcPr>
          <w:p w:rsidR="00B4289E" w:rsidRPr="00E7453A" w:rsidRDefault="00B4289E" w:rsidP="00B4289E">
            <w:pPr>
              <w:tabs>
                <w:tab w:val="left" w:pos="196"/>
              </w:tabs>
              <w:jc w:val="center"/>
              <w:rPr>
                <w:b/>
                <w:bCs/>
              </w:rPr>
            </w:pPr>
            <w:r w:rsidRPr="00E7453A">
              <w:rPr>
                <w:b/>
                <w:bCs/>
              </w:rPr>
              <w:t>100%</w:t>
            </w:r>
          </w:p>
        </w:tc>
      </w:tr>
      <w:tr w:rsidR="00B4289E" w:rsidRPr="00E7453A" w:rsidTr="00B4289E">
        <w:trPr>
          <w:trHeight w:val="560"/>
        </w:trPr>
        <w:tc>
          <w:tcPr>
            <w:tcW w:w="1700" w:type="dxa"/>
          </w:tcPr>
          <w:p w:rsidR="00B4289E" w:rsidRPr="00E7453A" w:rsidRDefault="00B4289E" w:rsidP="00B4289E">
            <w:pPr>
              <w:tabs>
                <w:tab w:val="left" w:pos="196"/>
              </w:tabs>
              <w:jc w:val="center"/>
              <w:rPr>
                <w:b/>
                <w:bCs/>
              </w:rPr>
            </w:pPr>
            <w:r w:rsidRPr="00E7453A">
              <w:rPr>
                <w:b/>
                <w:bCs/>
              </w:rPr>
              <w:t>%</w:t>
            </w:r>
          </w:p>
          <w:p w:rsidR="00B4289E" w:rsidRPr="00E7453A" w:rsidRDefault="00B4289E" w:rsidP="00B4289E">
            <w:pPr>
              <w:tabs>
                <w:tab w:val="left" w:pos="196"/>
              </w:tabs>
              <w:jc w:val="center"/>
              <w:rPr>
                <w:b/>
                <w:bCs/>
              </w:rPr>
            </w:pPr>
            <w:r w:rsidRPr="00E7453A">
              <w:rPr>
                <w:b/>
                <w:bCs/>
              </w:rPr>
              <w:t>кач-ва знаний</w:t>
            </w:r>
          </w:p>
        </w:tc>
        <w:tc>
          <w:tcPr>
            <w:tcW w:w="1506" w:type="dxa"/>
          </w:tcPr>
          <w:p w:rsidR="00B4289E" w:rsidRPr="00E7453A" w:rsidRDefault="00B4289E" w:rsidP="00B4289E">
            <w:pPr>
              <w:jc w:val="center"/>
            </w:pPr>
            <w:r w:rsidRPr="00E7453A">
              <w:rPr>
                <w:b/>
                <w:bCs/>
              </w:rPr>
              <w:t>50%</w:t>
            </w:r>
          </w:p>
        </w:tc>
        <w:tc>
          <w:tcPr>
            <w:tcW w:w="1508" w:type="dxa"/>
          </w:tcPr>
          <w:p w:rsidR="00B4289E" w:rsidRPr="00E7453A" w:rsidRDefault="00B4289E" w:rsidP="00B4289E">
            <w:pPr>
              <w:jc w:val="center"/>
            </w:pPr>
            <w:r w:rsidRPr="00E7453A">
              <w:rPr>
                <w:b/>
                <w:bCs/>
              </w:rPr>
              <w:t>66,6%</w:t>
            </w:r>
          </w:p>
        </w:tc>
        <w:tc>
          <w:tcPr>
            <w:tcW w:w="1506" w:type="dxa"/>
          </w:tcPr>
          <w:p w:rsidR="00B4289E" w:rsidRPr="00E7453A" w:rsidRDefault="00B4289E" w:rsidP="00B4289E">
            <w:pPr>
              <w:jc w:val="center"/>
            </w:pPr>
            <w:r w:rsidRPr="00E7453A">
              <w:rPr>
                <w:b/>
                <w:bCs/>
              </w:rPr>
              <w:t>50%</w:t>
            </w:r>
          </w:p>
        </w:tc>
        <w:tc>
          <w:tcPr>
            <w:tcW w:w="1256" w:type="dxa"/>
          </w:tcPr>
          <w:p w:rsidR="00B4289E" w:rsidRPr="00E7453A" w:rsidRDefault="00B4289E" w:rsidP="00B4289E">
            <w:pPr>
              <w:jc w:val="center"/>
            </w:pPr>
            <w:r w:rsidRPr="00E7453A">
              <w:rPr>
                <w:b/>
                <w:bCs/>
              </w:rPr>
              <w:t>75%</w:t>
            </w:r>
          </w:p>
        </w:tc>
        <w:tc>
          <w:tcPr>
            <w:tcW w:w="1506" w:type="dxa"/>
          </w:tcPr>
          <w:p w:rsidR="00B4289E" w:rsidRPr="00E7453A" w:rsidRDefault="00B4289E" w:rsidP="00B4289E">
            <w:pPr>
              <w:jc w:val="center"/>
            </w:pPr>
            <w:r w:rsidRPr="00E7453A">
              <w:rPr>
                <w:b/>
                <w:bCs/>
              </w:rPr>
              <w:t>75%</w:t>
            </w:r>
          </w:p>
        </w:tc>
        <w:tc>
          <w:tcPr>
            <w:tcW w:w="1616" w:type="dxa"/>
          </w:tcPr>
          <w:p w:rsidR="00B4289E" w:rsidRPr="00E7453A" w:rsidRDefault="00B4289E" w:rsidP="00B4289E">
            <w:pPr>
              <w:tabs>
                <w:tab w:val="left" w:pos="196"/>
              </w:tabs>
              <w:jc w:val="center"/>
              <w:rPr>
                <w:b/>
                <w:bCs/>
              </w:rPr>
            </w:pPr>
            <w:r w:rsidRPr="00E7453A">
              <w:rPr>
                <w:b/>
                <w:bCs/>
              </w:rPr>
              <w:t>75%</w:t>
            </w:r>
          </w:p>
        </w:tc>
      </w:tr>
    </w:tbl>
    <w:p w:rsidR="00B4289E" w:rsidRPr="00E7453A" w:rsidRDefault="00B4289E" w:rsidP="00B4289E">
      <w:pPr>
        <w:tabs>
          <w:tab w:val="left" w:pos="196"/>
        </w:tabs>
        <w:jc w:val="both"/>
      </w:pPr>
    </w:p>
    <w:p w:rsidR="00B4289E" w:rsidRPr="00E7453A" w:rsidRDefault="00B4289E" w:rsidP="00B4289E">
      <w:pPr>
        <w:tabs>
          <w:tab w:val="left" w:pos="196"/>
        </w:tabs>
        <w:ind w:firstLine="567"/>
        <w:jc w:val="both"/>
      </w:pPr>
    </w:p>
    <w:p w:rsidR="00B4289E" w:rsidRPr="00E7453A" w:rsidRDefault="00B4289E" w:rsidP="00B4289E">
      <w:pPr>
        <w:tabs>
          <w:tab w:val="left" w:pos="196"/>
        </w:tabs>
        <w:ind w:firstLine="567"/>
        <w:jc w:val="both"/>
      </w:pPr>
      <w:r w:rsidRPr="00E7453A">
        <w:tab/>
        <w:t>Из представленных таблиц видно, что в 3 классе качество знаний по русскому языку и математике понизилось  от начала к концу учебного года - с 50% до 0%,  во  2 классе – стабильный показатель качества знаний -100% по русскому языку и математике.   По русскому языку в 4 кл. качество знаний в течение года – 50%, по математике  -75%.</w:t>
      </w:r>
    </w:p>
    <w:p w:rsidR="00B4289E" w:rsidRPr="00E7453A" w:rsidRDefault="00B4289E" w:rsidP="00B4289E">
      <w:pPr>
        <w:tabs>
          <w:tab w:val="left" w:pos="196"/>
        </w:tabs>
        <w:jc w:val="both"/>
      </w:pPr>
      <w:r w:rsidRPr="00E7453A">
        <w:tab/>
      </w:r>
      <w:r w:rsidRPr="00E7453A">
        <w:tab/>
        <w:t>По результатам контрольных работ можно сделать вывод: обучающиеся 2, 3 и 4  классов усвоили обязательный минимум содержания образования по русскому языку и математике. Успешному обучению учеников способствует работа учителей  Аброскиной А. В. и  Журиковой О. А., владеющих методикой преподавания предметов, отслеживающих мониторинг успешной деятельности своих обучающихся. Ученики 4 класса готовы к обучению в 5 классе по программам ФГОС ООО.</w:t>
      </w:r>
    </w:p>
    <w:p w:rsidR="00B4289E" w:rsidRPr="00E7453A" w:rsidRDefault="00B4289E" w:rsidP="00B4289E">
      <w:pPr>
        <w:jc w:val="center"/>
        <w:rPr>
          <w:b/>
        </w:rPr>
      </w:pPr>
      <w:r w:rsidRPr="00E7453A">
        <w:rPr>
          <w:b/>
        </w:rPr>
        <w:t>РЕЗУЛЬТАТЫ</w:t>
      </w:r>
    </w:p>
    <w:p w:rsidR="00B4289E" w:rsidRPr="00E7453A" w:rsidRDefault="00B4289E" w:rsidP="00B4289E">
      <w:pPr>
        <w:tabs>
          <w:tab w:val="left" w:pos="196"/>
        </w:tabs>
        <w:jc w:val="center"/>
        <w:rPr>
          <w:b/>
        </w:rPr>
      </w:pPr>
      <w:r w:rsidRPr="00E7453A">
        <w:rPr>
          <w:b/>
        </w:rPr>
        <w:lastRenderedPageBreak/>
        <w:t xml:space="preserve"> контрольных  работ  </w:t>
      </w:r>
      <w:r w:rsidRPr="00E7453A">
        <w:rPr>
          <w:b/>
          <w:u w:val="single"/>
        </w:rPr>
        <w:t>по  русскому  языку</w:t>
      </w:r>
      <w:r w:rsidRPr="00E7453A">
        <w:rPr>
          <w:b/>
        </w:rPr>
        <w:t xml:space="preserve">  в 5 - 11 классах </w:t>
      </w:r>
    </w:p>
    <w:p w:rsidR="00B4289E" w:rsidRPr="00E7453A" w:rsidRDefault="00B4289E" w:rsidP="00B4289E">
      <w:pPr>
        <w:tabs>
          <w:tab w:val="left" w:pos="196"/>
        </w:tabs>
        <w:jc w:val="center"/>
        <w:rPr>
          <w:b/>
        </w:rPr>
      </w:pPr>
      <w:r w:rsidRPr="00E7453A">
        <w:rPr>
          <w:b/>
        </w:rPr>
        <w:t xml:space="preserve">МБОУ  «Холмечская  СОШ» в  2022 - 2023  учебном  году </w:t>
      </w:r>
    </w:p>
    <w:p w:rsidR="00B4289E" w:rsidRPr="00E7453A" w:rsidRDefault="00B4289E" w:rsidP="00B4289E">
      <w:pPr>
        <w:rPr>
          <w:b/>
        </w:rPr>
      </w:pPr>
    </w:p>
    <w:tbl>
      <w:tblPr>
        <w:tblW w:w="98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336"/>
        <w:gridCol w:w="1457"/>
        <w:gridCol w:w="1238"/>
        <w:gridCol w:w="1336"/>
        <w:gridCol w:w="1528"/>
        <w:gridCol w:w="1238"/>
      </w:tblGrid>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tc>
        <w:tc>
          <w:tcPr>
            <w:tcW w:w="4079" w:type="dxa"/>
            <w:gridSpan w:val="3"/>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 класс</w:t>
            </w:r>
          </w:p>
        </w:tc>
        <w:tc>
          <w:tcPr>
            <w:tcW w:w="4169" w:type="dxa"/>
            <w:gridSpan w:val="3"/>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6 класс</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Вид котроля</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Стартовый</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lang w:val="en-US"/>
              </w:rPr>
              <w:t>I</w:t>
            </w:r>
            <w:r w:rsidRPr="00E7453A">
              <w:t xml:space="preserve"> полугодие</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Итоговый</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Стартовый</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lang w:val="en-US"/>
              </w:rPr>
              <w:t>I</w:t>
            </w:r>
            <w:r w:rsidRPr="00E7453A">
              <w:t xml:space="preserve"> полугодие</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Итоговый</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Количество обуч-ся в кл.</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b/>
              </w:rPr>
              <w:t>Писали работу</w:t>
            </w:r>
            <w:r w:rsidRPr="00E7453A">
              <w:t xml:space="preserve"> </w:t>
            </w:r>
            <w:r w:rsidRPr="00E7453A">
              <w:rPr>
                <w:b/>
              </w:rPr>
              <w:t>(чел.)</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3</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«5»</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«4»</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75%</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«3»</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75%</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«2»</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 xml:space="preserve">0%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Качество знаний</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pPr>
            <w:r w:rsidRPr="00E7453A">
              <w:rPr>
                <w:b/>
              </w:rPr>
              <w:t>25%</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75%</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Успеваемость</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75%</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r>
    </w:tbl>
    <w:p w:rsidR="00B4289E" w:rsidRPr="00E7453A" w:rsidRDefault="00B4289E" w:rsidP="00B4289E">
      <w:pPr>
        <w:ind w:firstLine="708"/>
        <w:jc w:val="both"/>
      </w:pPr>
      <w:r w:rsidRPr="00E7453A">
        <w:t>Как показывают результаты контрольных работ,  в 5 и 6 классах успеваемость на конец года достигла 100%.  То есть итоговые работы написаны без двоек. В 6 классе качество знаний на конец года по результатам мониторинга повысилось до 100%,  успеваемость – до 100%.</w:t>
      </w:r>
    </w:p>
    <w:tbl>
      <w:tblPr>
        <w:tblW w:w="98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336"/>
        <w:gridCol w:w="1457"/>
        <w:gridCol w:w="1238"/>
        <w:gridCol w:w="1336"/>
        <w:gridCol w:w="1528"/>
        <w:gridCol w:w="1238"/>
      </w:tblGrid>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tc>
        <w:tc>
          <w:tcPr>
            <w:tcW w:w="4079" w:type="dxa"/>
            <w:gridSpan w:val="3"/>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 класс</w:t>
            </w:r>
          </w:p>
        </w:tc>
        <w:tc>
          <w:tcPr>
            <w:tcW w:w="4169" w:type="dxa"/>
            <w:gridSpan w:val="3"/>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8 класс</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Вид котроля</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Стартовый</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lang w:val="en-US"/>
              </w:rPr>
              <w:t>I</w:t>
            </w:r>
            <w:r w:rsidRPr="00E7453A">
              <w:t xml:space="preserve"> полугодие</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Итоговый</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Стартовый</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lang w:val="en-US"/>
              </w:rPr>
              <w:t>I</w:t>
            </w:r>
            <w:r w:rsidRPr="00E7453A">
              <w:t xml:space="preserve"> полугодие</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Итоговый</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Количество обуч-ся в кл.</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b/>
              </w:rPr>
              <w:t>Писали работу</w:t>
            </w:r>
            <w:r w:rsidRPr="00E7453A">
              <w:t xml:space="preserve"> </w:t>
            </w:r>
            <w:r w:rsidRPr="00E7453A">
              <w:rPr>
                <w:b/>
              </w:rPr>
              <w:t>(чел.)</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«5»</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«4»</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60%</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«3»</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40%</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«2»</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 xml:space="preserve">25% </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Качество знаний</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pPr>
            <w:r w:rsidRPr="00E7453A">
              <w:rPr>
                <w:b/>
              </w:rPr>
              <w:t>60%</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r>
      <w:tr w:rsidR="00B4289E" w:rsidRPr="00E7453A" w:rsidTr="00B4289E">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Успеваемость</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50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75%</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59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r>
    </w:tbl>
    <w:p w:rsidR="00B4289E" w:rsidRPr="00E7453A" w:rsidRDefault="00B4289E" w:rsidP="00B4289E">
      <w:pPr>
        <w:ind w:firstLine="708"/>
        <w:jc w:val="both"/>
      </w:pPr>
      <w:r w:rsidRPr="00E7453A">
        <w:t xml:space="preserve">Качество знаний и успеваемость по результатам мониторинга  в 7 классе на конец первого полугодия снизилось до 25%, успеваемость –  до 75%. К концу года в результате индивидуальной работы с слабоуспевающими обуч-ся качество знаний повысилось до 50%, а успеваемость до 100%. Класс слабо пишет  письменные работы, устно материал усвоен обуч-ся, но требует регулярной отработки  на практике. В 8 классе успеваемость достигла к концу года  100%, качество знаний осталось на прежнем уровне – 50%. </w:t>
      </w:r>
    </w:p>
    <w:tbl>
      <w:tblPr>
        <w:tblW w:w="98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336"/>
        <w:gridCol w:w="1457"/>
        <w:gridCol w:w="1238"/>
        <w:gridCol w:w="1336"/>
        <w:gridCol w:w="1528"/>
        <w:gridCol w:w="1238"/>
      </w:tblGrid>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tc>
        <w:tc>
          <w:tcPr>
            <w:tcW w:w="403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9 класс</w:t>
            </w:r>
          </w:p>
        </w:tc>
        <w:tc>
          <w:tcPr>
            <w:tcW w:w="4102" w:type="dxa"/>
            <w:gridSpan w:val="3"/>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 класс</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Вид котроля</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Стартовый</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lang w:val="en-US"/>
              </w:rPr>
              <w:t>I</w:t>
            </w:r>
            <w:r w:rsidRPr="00E7453A">
              <w:t xml:space="preserve"> полугодие</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Итоговый</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Стартовый</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lang w:val="en-US"/>
              </w:rPr>
              <w:t>I</w:t>
            </w:r>
            <w:r w:rsidRPr="00E7453A">
              <w:t xml:space="preserve"> полугодие</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Итоговый</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Количество обуч-ся в кл.</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b/>
              </w:rPr>
              <w:t>Писали работу</w:t>
            </w:r>
            <w:r w:rsidRPr="00E7453A">
              <w:t xml:space="preserve"> </w:t>
            </w:r>
            <w:r w:rsidRPr="00E7453A">
              <w:rPr>
                <w:b/>
              </w:rPr>
              <w:t>(чел.)</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«5»</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«4»</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«3»</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«2»</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Качество знаний</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pPr>
            <w:r w:rsidRPr="00E7453A">
              <w:rPr>
                <w:b/>
              </w:rPr>
              <w:t>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Успеваемость</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52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r>
    </w:tbl>
    <w:p w:rsidR="00B4289E" w:rsidRPr="00E7453A" w:rsidRDefault="00B4289E" w:rsidP="00B4289E">
      <w:pPr>
        <w:ind w:firstLine="708"/>
        <w:jc w:val="both"/>
        <w:rPr>
          <w:color w:val="333333"/>
        </w:rPr>
      </w:pPr>
      <w:r w:rsidRPr="00E7453A">
        <w:lastRenderedPageBreak/>
        <w:t>В 9 классе на конец 2-ой четверти (1 полугодия) была 1 обуч-ся Фролова Л. На конец года с начала 4 четверти в нашу школу   прибыл обучающийся  из Суземской СОШ №1 Цыганков С. Качество знаний  и успеваемость по результатам мониторинга  в 9 классе  стабильные. Успеваемость в течение года-100%. В 10 классе качество знаний и успеваемость были стабильно высокими.</w:t>
      </w:r>
    </w:p>
    <w:tbl>
      <w:tblPr>
        <w:tblW w:w="5766" w:type="dxa"/>
        <w:tblInd w:w="1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336"/>
        <w:gridCol w:w="1457"/>
        <w:gridCol w:w="1238"/>
      </w:tblGrid>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tc>
        <w:tc>
          <w:tcPr>
            <w:tcW w:w="4031" w:type="dxa"/>
            <w:gridSpan w:val="3"/>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11 класс</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Вид котроля</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Стартовый</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lang w:val="en-US"/>
              </w:rPr>
              <w:t>I</w:t>
            </w:r>
            <w:r w:rsidRPr="00E7453A">
              <w:t xml:space="preserve"> полугодие</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Итоговый</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Количество обуч-ся в кл.</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rPr>
                <w:b/>
              </w:rPr>
              <w:t>Писали работу</w:t>
            </w:r>
            <w:r w:rsidRPr="00E7453A">
              <w:t xml:space="preserve"> </w:t>
            </w:r>
            <w:r w:rsidRPr="00E7453A">
              <w:rPr>
                <w:b/>
              </w:rPr>
              <w:t>(чел.)</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«5»</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«4»</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«3»</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r w:rsidRPr="00E7453A">
              <w:t xml:space="preserve">На </w:t>
            </w:r>
            <w:r w:rsidRPr="00E7453A">
              <w:rPr>
                <w:b/>
              </w:rPr>
              <w:t>«2»</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0%</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Качество знаний</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r>
      <w:tr w:rsidR="00B4289E" w:rsidRPr="00E7453A" w:rsidTr="00B4289E">
        <w:tc>
          <w:tcPr>
            <w:tcW w:w="1735"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Успеваемость</w:t>
            </w:r>
          </w:p>
        </w:tc>
        <w:tc>
          <w:tcPr>
            <w:tcW w:w="1336"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123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r>
    </w:tbl>
    <w:p w:rsidR="00B4289E" w:rsidRPr="00E7453A" w:rsidRDefault="00B4289E" w:rsidP="00B4289E">
      <w:pPr>
        <w:ind w:firstLine="708"/>
        <w:jc w:val="both"/>
        <w:rPr>
          <w:color w:val="333333"/>
        </w:rPr>
      </w:pPr>
      <w:r w:rsidRPr="00E7453A">
        <w:t>По результатам мониторинга в 11 классе качество знаний и успеваемость были стабильно высокими в течение всего учебного года и составили 100%.</w:t>
      </w:r>
    </w:p>
    <w:p w:rsidR="00B4289E" w:rsidRPr="00E7453A" w:rsidRDefault="00B4289E" w:rsidP="00B4289E">
      <w:pPr>
        <w:jc w:val="both"/>
        <w:rPr>
          <w:vanish/>
          <w:u w:val="single"/>
        </w:rPr>
      </w:pPr>
    </w:p>
    <w:p w:rsidR="00B4289E" w:rsidRPr="00E7453A" w:rsidRDefault="00B4289E" w:rsidP="00B4289E">
      <w:pPr>
        <w:jc w:val="both"/>
      </w:pPr>
      <w:r w:rsidRPr="00E7453A">
        <w:rPr>
          <w:b/>
          <w:u w:val="single"/>
        </w:rPr>
        <w:t>Выводы</w:t>
      </w:r>
      <w:r w:rsidRPr="00E7453A">
        <w:rPr>
          <w:b/>
        </w:rPr>
        <w:t>:</w:t>
      </w:r>
      <w:r w:rsidRPr="00E7453A">
        <w:t xml:space="preserve"> Учителям с низким показателем качества знаний по русскому языку необходимо спланировать мероприятия по отработке орфографических навыков в классах с целью ликвидации пробелов в знаниях обучающихся и повышения качества знаний.  </w:t>
      </w:r>
    </w:p>
    <w:p w:rsidR="00B4289E" w:rsidRPr="00E7453A" w:rsidRDefault="00B4289E" w:rsidP="00B4289E">
      <w:pPr>
        <w:jc w:val="center"/>
        <w:rPr>
          <w:b/>
        </w:rPr>
      </w:pPr>
      <w:r w:rsidRPr="00E7453A">
        <w:rPr>
          <w:b/>
        </w:rPr>
        <w:t>РЕЗУЛЬТАТЫ</w:t>
      </w:r>
    </w:p>
    <w:p w:rsidR="00B4289E" w:rsidRPr="00E7453A" w:rsidRDefault="00B4289E" w:rsidP="00B4289E">
      <w:pPr>
        <w:tabs>
          <w:tab w:val="left" w:pos="196"/>
        </w:tabs>
        <w:jc w:val="center"/>
        <w:rPr>
          <w:b/>
        </w:rPr>
      </w:pPr>
      <w:r w:rsidRPr="00E7453A">
        <w:rPr>
          <w:b/>
        </w:rPr>
        <w:t xml:space="preserve">контрольных  работ  </w:t>
      </w:r>
      <w:r w:rsidRPr="00E7453A">
        <w:rPr>
          <w:b/>
          <w:u w:val="single"/>
        </w:rPr>
        <w:t xml:space="preserve">по  математике </w:t>
      </w:r>
      <w:r w:rsidRPr="00E7453A">
        <w:rPr>
          <w:b/>
        </w:rPr>
        <w:t>в 5 - 11 классах</w:t>
      </w:r>
    </w:p>
    <w:p w:rsidR="00B4289E" w:rsidRPr="00E7453A" w:rsidRDefault="00B4289E" w:rsidP="00B4289E">
      <w:pPr>
        <w:tabs>
          <w:tab w:val="left" w:pos="196"/>
        </w:tabs>
        <w:jc w:val="center"/>
        <w:rPr>
          <w:b/>
          <w:u w:val="single"/>
        </w:rPr>
      </w:pPr>
      <w:r w:rsidRPr="00E7453A">
        <w:rPr>
          <w:b/>
        </w:rPr>
        <w:t xml:space="preserve">МБОУ  «Холмечская  СОШ» в  2022 - 2023  учебном  году </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1134"/>
        <w:gridCol w:w="992"/>
        <w:gridCol w:w="1060"/>
        <w:gridCol w:w="1080"/>
        <w:gridCol w:w="1080"/>
        <w:gridCol w:w="1080"/>
        <w:gridCol w:w="1080"/>
        <w:gridCol w:w="1141"/>
      </w:tblGrid>
      <w:tr w:rsidR="00B4289E" w:rsidRPr="00E7453A" w:rsidTr="00193E05">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Учитель</w:t>
            </w:r>
          </w:p>
        </w:tc>
        <w:tc>
          <w:tcPr>
            <w:tcW w:w="3118"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Аброскина А. В.</w:t>
            </w:r>
          </w:p>
        </w:tc>
        <w:tc>
          <w:tcPr>
            <w:tcW w:w="3220"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Запорожченко Н. Ю.</w:t>
            </w:r>
          </w:p>
        </w:tc>
        <w:tc>
          <w:tcPr>
            <w:tcW w:w="3301"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Баринова О. А.</w:t>
            </w:r>
          </w:p>
        </w:tc>
      </w:tr>
      <w:tr w:rsidR="00B4289E" w:rsidRPr="00E7453A" w:rsidTr="00193E05">
        <w:trPr>
          <w:trHeight w:val="261"/>
        </w:trPr>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Класс</w:t>
            </w:r>
          </w:p>
        </w:tc>
        <w:tc>
          <w:tcPr>
            <w:tcW w:w="3118"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5 кл.</w:t>
            </w:r>
          </w:p>
        </w:tc>
        <w:tc>
          <w:tcPr>
            <w:tcW w:w="3220"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6 кл.</w:t>
            </w:r>
          </w:p>
        </w:tc>
        <w:tc>
          <w:tcPr>
            <w:tcW w:w="3301"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7 кл.</w:t>
            </w:r>
          </w:p>
        </w:tc>
      </w:tr>
      <w:tr w:rsidR="00B4289E" w:rsidRPr="00E7453A" w:rsidTr="00193E05">
        <w:trPr>
          <w:trHeight w:val="328"/>
        </w:trPr>
        <w:tc>
          <w:tcPr>
            <w:tcW w:w="1276" w:type="dxa"/>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jc w:val="center"/>
              <w:rPr>
                <w:b/>
              </w:rPr>
            </w:pPr>
            <w:r w:rsidRPr="00E7453A">
              <w:rPr>
                <w:b/>
              </w:rPr>
              <w:t>Полуго-дие</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начало года</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1-е полуг.</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2-е полуг.</w:t>
            </w:r>
          </w:p>
        </w:tc>
        <w:tc>
          <w:tcPr>
            <w:tcW w:w="10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начало года</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1-е полуг.</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2-е полуг.</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начало года</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1-е полуг.</w:t>
            </w:r>
          </w:p>
        </w:tc>
        <w:tc>
          <w:tcPr>
            <w:tcW w:w="114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2-е</w:t>
            </w:r>
          </w:p>
          <w:p w:rsidR="00B4289E" w:rsidRPr="00E7453A" w:rsidRDefault="00B4289E" w:rsidP="00B4289E">
            <w:pPr>
              <w:tabs>
                <w:tab w:val="left" w:pos="196"/>
              </w:tabs>
              <w:jc w:val="center"/>
              <w:rPr>
                <w:b/>
              </w:rPr>
            </w:pPr>
            <w:r w:rsidRPr="00E7453A">
              <w:rPr>
                <w:b/>
              </w:rPr>
              <w:t>полуг.</w:t>
            </w:r>
          </w:p>
        </w:tc>
      </w:tr>
      <w:tr w:rsidR="00B4289E" w:rsidRPr="00E7453A" w:rsidTr="00193E05">
        <w:trPr>
          <w:trHeight w:val="612"/>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4289E" w:rsidRPr="00E7453A" w:rsidRDefault="00B4289E" w:rsidP="00B4289E">
            <w:pPr>
              <w:jc w:val="center"/>
              <w:rPr>
                <w:b/>
              </w:rPr>
            </w:pPr>
            <w:r w:rsidRPr="00E7453A">
              <w:rPr>
                <w:b/>
              </w:rPr>
              <w:t>Дата провед.</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08.09.22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28.12.22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rPr>
                <w:b/>
              </w:rPr>
            </w:pPr>
            <w:r w:rsidRPr="00E7453A">
              <w:rPr>
                <w:b/>
              </w:rPr>
              <w:t>11.05.23</w:t>
            </w:r>
          </w:p>
          <w:p w:rsidR="00B4289E" w:rsidRPr="00E7453A" w:rsidRDefault="00B4289E" w:rsidP="00B4289E">
            <w:pPr>
              <w:tabs>
                <w:tab w:val="left" w:pos="196"/>
              </w:tabs>
              <w:rPr>
                <w:b/>
              </w:rPr>
            </w:pPr>
            <w:r w:rsidRPr="00E7453A">
              <w:rPr>
                <w:b/>
              </w:rPr>
              <w:t>ВПР</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08.09.22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22.12.22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18.05.23</w:t>
            </w:r>
          </w:p>
          <w:p w:rsidR="00B4289E" w:rsidRPr="00E7453A" w:rsidRDefault="00B4289E" w:rsidP="00B4289E">
            <w:pPr>
              <w:tabs>
                <w:tab w:val="left" w:pos="196"/>
              </w:tabs>
              <w:jc w:val="center"/>
              <w:rPr>
                <w:b/>
              </w:rPr>
            </w:pPr>
            <w:r w:rsidRPr="00E7453A">
              <w:rPr>
                <w:b/>
              </w:rPr>
              <w:t>ВПР</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09.09.22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26.12.22</w:t>
            </w:r>
          </w:p>
        </w:tc>
        <w:tc>
          <w:tcPr>
            <w:tcW w:w="114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11.05.23</w:t>
            </w:r>
          </w:p>
          <w:p w:rsidR="00B4289E" w:rsidRPr="00E7453A" w:rsidRDefault="00B4289E" w:rsidP="00B4289E">
            <w:pPr>
              <w:tabs>
                <w:tab w:val="left" w:pos="196"/>
              </w:tabs>
              <w:jc w:val="center"/>
              <w:rPr>
                <w:b/>
              </w:rPr>
            </w:pPr>
            <w:r w:rsidRPr="00E7453A">
              <w:rPr>
                <w:b/>
              </w:rPr>
              <w:t>ВПР</w:t>
            </w:r>
          </w:p>
        </w:tc>
      </w:tr>
      <w:tr w:rsidR="00B4289E" w:rsidRPr="00E7453A" w:rsidTr="00193E05">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Всего обуч-ся</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w:t>
            </w:r>
          </w:p>
        </w:tc>
        <w:tc>
          <w:tcPr>
            <w:tcW w:w="10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w:t>
            </w:r>
          </w:p>
        </w:tc>
        <w:tc>
          <w:tcPr>
            <w:tcW w:w="114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w:t>
            </w:r>
          </w:p>
        </w:tc>
      </w:tr>
      <w:tr w:rsidR="00B4289E" w:rsidRPr="00E7453A" w:rsidTr="00193E05">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Выполн.</w:t>
            </w:r>
          </w:p>
          <w:p w:rsidR="00B4289E" w:rsidRPr="00E7453A" w:rsidRDefault="00B4289E" w:rsidP="00B4289E">
            <w:pPr>
              <w:tabs>
                <w:tab w:val="left" w:pos="196"/>
              </w:tabs>
              <w:jc w:val="center"/>
              <w:rPr>
                <w:b/>
              </w:rPr>
            </w:pPr>
            <w:r w:rsidRPr="00E7453A">
              <w:rPr>
                <w:b/>
              </w:rPr>
              <w:t>работу</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4</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3</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4</w:t>
            </w:r>
          </w:p>
        </w:tc>
        <w:tc>
          <w:tcPr>
            <w:tcW w:w="10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3</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3</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w:t>
            </w:r>
          </w:p>
        </w:tc>
        <w:tc>
          <w:tcPr>
            <w:tcW w:w="114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w:t>
            </w:r>
          </w:p>
        </w:tc>
      </w:tr>
      <w:tr w:rsidR="00B4289E" w:rsidRPr="00E7453A" w:rsidTr="00193E05">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Вып. на:</w:t>
            </w:r>
          </w:p>
          <w:p w:rsidR="00B4289E" w:rsidRPr="00E7453A" w:rsidRDefault="00B4289E" w:rsidP="00B4289E">
            <w:pPr>
              <w:tabs>
                <w:tab w:val="left" w:pos="196"/>
              </w:tabs>
              <w:jc w:val="center"/>
              <w:rPr>
                <w:b/>
              </w:rPr>
            </w:pPr>
            <w:r w:rsidRPr="00E7453A">
              <w:rPr>
                <w:b/>
              </w:rPr>
              <w:t>«5»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25%</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114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r>
      <w:tr w:rsidR="00B4289E" w:rsidRPr="00E7453A" w:rsidTr="00193E05">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i/>
              </w:rPr>
            </w:pPr>
            <w:r w:rsidRPr="00E7453A">
              <w:rPr>
                <w:b/>
                <w:i/>
              </w:rPr>
              <w:t>75%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100%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66,6%</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60%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60%</w:t>
            </w:r>
          </w:p>
        </w:tc>
        <w:tc>
          <w:tcPr>
            <w:tcW w:w="114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40%</w:t>
            </w:r>
          </w:p>
        </w:tc>
      </w:tr>
      <w:tr w:rsidR="00B4289E" w:rsidRPr="00E7453A" w:rsidTr="00193E05">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i/>
              </w:rPr>
            </w:pPr>
            <w:r w:rsidRPr="00E7453A">
              <w:rPr>
                <w:b/>
                <w:i/>
              </w:rPr>
              <w:t>25%</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75%</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33,3%</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40%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40%</w:t>
            </w:r>
          </w:p>
        </w:tc>
        <w:tc>
          <w:tcPr>
            <w:tcW w:w="114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60%</w:t>
            </w:r>
          </w:p>
        </w:tc>
      </w:tr>
      <w:tr w:rsidR="00B4289E" w:rsidRPr="00E7453A" w:rsidTr="00193E05">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i/>
              </w:rPr>
            </w:pPr>
            <w:r w:rsidRPr="00E7453A">
              <w:rPr>
                <w:b/>
                <w:i/>
              </w:rPr>
              <w:t>0%</w:t>
            </w:r>
          </w:p>
        </w:tc>
        <w:tc>
          <w:tcPr>
            <w:tcW w:w="106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114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r>
      <w:tr w:rsidR="00B4289E" w:rsidRPr="00E7453A" w:rsidTr="00193E05">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i/>
              </w:rPr>
            </w:pPr>
            <w:r w:rsidRPr="00E7453A">
              <w:rPr>
                <w:b/>
                <w:i/>
              </w:rPr>
              <w:t>0 %</w:t>
            </w:r>
          </w:p>
        </w:tc>
        <w:tc>
          <w:tcPr>
            <w:tcW w:w="10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114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r>
      <w:tr w:rsidR="00B4289E" w:rsidRPr="00E7453A" w:rsidTr="00193E05">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 успеваем.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i/>
              </w:rPr>
            </w:pPr>
            <w:r w:rsidRPr="00E7453A">
              <w:rPr>
                <w:b/>
                <w:i/>
              </w:rPr>
              <w:t>100%</w:t>
            </w:r>
          </w:p>
        </w:tc>
        <w:tc>
          <w:tcPr>
            <w:tcW w:w="10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114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r>
      <w:tr w:rsidR="00B4289E" w:rsidRPr="00E7453A" w:rsidTr="00193E05">
        <w:tc>
          <w:tcPr>
            <w:tcW w:w="127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 кач-ва знаний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i/>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r w:rsidRPr="00E7453A">
              <w:rPr>
                <w:b/>
              </w:rPr>
              <w:t>75%</w:t>
            </w:r>
          </w:p>
        </w:tc>
        <w:tc>
          <w:tcPr>
            <w:tcW w:w="10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25%</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66,6%</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i/>
              </w:rPr>
            </w:pPr>
            <w:r w:rsidRPr="00E7453A">
              <w:rPr>
                <w:b/>
                <w:i/>
              </w:rPr>
              <w:t>60%</w:t>
            </w:r>
          </w:p>
        </w:tc>
        <w:tc>
          <w:tcPr>
            <w:tcW w:w="108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i/>
              </w:rPr>
            </w:pPr>
            <w:r w:rsidRPr="00E7453A">
              <w:rPr>
                <w:b/>
                <w:i/>
              </w:rPr>
              <w:t>60%</w:t>
            </w:r>
          </w:p>
        </w:tc>
        <w:tc>
          <w:tcPr>
            <w:tcW w:w="114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i/>
              </w:rPr>
            </w:pPr>
            <w:r w:rsidRPr="00E7453A">
              <w:rPr>
                <w:b/>
                <w:i/>
              </w:rPr>
              <w:t>40%</w:t>
            </w:r>
          </w:p>
        </w:tc>
      </w:tr>
    </w:tbl>
    <w:p w:rsidR="00B4289E" w:rsidRPr="00E7453A" w:rsidRDefault="00B4289E" w:rsidP="00B4289E">
      <w:pPr>
        <w:tabs>
          <w:tab w:val="left" w:pos="180"/>
        </w:tabs>
        <w:jc w:val="center"/>
        <w:rPr>
          <w:b/>
        </w:rPr>
      </w:pPr>
    </w:p>
    <w:tbl>
      <w:tblPr>
        <w:tblW w:w="172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51"/>
        <w:gridCol w:w="851"/>
        <w:gridCol w:w="850"/>
        <w:gridCol w:w="851"/>
        <w:gridCol w:w="850"/>
        <w:gridCol w:w="851"/>
        <w:gridCol w:w="850"/>
        <w:gridCol w:w="851"/>
        <w:gridCol w:w="850"/>
        <w:gridCol w:w="708"/>
        <w:gridCol w:w="709"/>
        <w:gridCol w:w="709"/>
        <w:gridCol w:w="2997"/>
        <w:gridCol w:w="3220"/>
      </w:tblGrid>
      <w:tr w:rsidR="00B4289E" w:rsidRPr="00E7453A" w:rsidTr="00193E05">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Учитель</w:t>
            </w:r>
          </w:p>
        </w:tc>
        <w:tc>
          <w:tcPr>
            <w:tcW w:w="2552"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Баринова О. А.</w:t>
            </w:r>
          </w:p>
        </w:tc>
        <w:tc>
          <w:tcPr>
            <w:tcW w:w="2552"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Баринова О. А.</w:t>
            </w:r>
          </w:p>
        </w:tc>
        <w:tc>
          <w:tcPr>
            <w:tcW w:w="2551"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Баринова О. А.</w:t>
            </w:r>
          </w:p>
        </w:tc>
        <w:tc>
          <w:tcPr>
            <w:tcW w:w="2126"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Баринова О.А.</w:t>
            </w:r>
          </w:p>
        </w:tc>
        <w:tc>
          <w:tcPr>
            <w:tcW w:w="2997" w:type="dxa"/>
            <w:vMerge w:val="restart"/>
            <w:tcBorders>
              <w:top w:val="nil"/>
              <w:left w:val="single" w:sz="4" w:space="0" w:color="auto"/>
              <w:right w:val="single" w:sz="4" w:space="0" w:color="auto"/>
            </w:tcBorders>
          </w:tcPr>
          <w:p w:rsidR="00B4289E" w:rsidRPr="00E7453A" w:rsidRDefault="00B4289E" w:rsidP="00B4289E">
            <w:pPr>
              <w:jc w:val="center"/>
              <w:rPr>
                <w:b/>
              </w:rPr>
            </w:pPr>
          </w:p>
        </w:tc>
        <w:tc>
          <w:tcPr>
            <w:tcW w:w="322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p>
        </w:tc>
      </w:tr>
      <w:tr w:rsidR="00B4289E" w:rsidRPr="00E7453A" w:rsidTr="00193E05">
        <w:trPr>
          <w:trHeight w:val="195"/>
        </w:trPr>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Класс</w:t>
            </w:r>
          </w:p>
        </w:tc>
        <w:tc>
          <w:tcPr>
            <w:tcW w:w="2552"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8 кл.</w:t>
            </w:r>
          </w:p>
        </w:tc>
        <w:tc>
          <w:tcPr>
            <w:tcW w:w="2552"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9 кл.</w:t>
            </w:r>
          </w:p>
        </w:tc>
        <w:tc>
          <w:tcPr>
            <w:tcW w:w="2551"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10 кл.</w:t>
            </w:r>
          </w:p>
        </w:tc>
        <w:tc>
          <w:tcPr>
            <w:tcW w:w="2126"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11 кл.</w:t>
            </w:r>
          </w:p>
        </w:tc>
        <w:tc>
          <w:tcPr>
            <w:tcW w:w="2997" w:type="dxa"/>
            <w:vMerge/>
            <w:tcBorders>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p>
        </w:tc>
        <w:tc>
          <w:tcPr>
            <w:tcW w:w="322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p>
        </w:tc>
      </w:tr>
      <w:tr w:rsidR="00B4289E" w:rsidRPr="00E7453A" w:rsidTr="00193E05">
        <w:trPr>
          <w:gridAfter w:val="2"/>
          <w:wAfter w:w="6217" w:type="dxa"/>
          <w:trHeight w:val="328"/>
        </w:trPr>
        <w:tc>
          <w:tcPr>
            <w:tcW w:w="1277" w:type="dxa"/>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jc w:val="center"/>
              <w:rPr>
                <w:b/>
              </w:rPr>
            </w:pPr>
            <w:r w:rsidRPr="00E7453A">
              <w:rPr>
                <w:b/>
              </w:rPr>
              <w:lastRenderedPageBreak/>
              <w:t>Полуго-дие</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нач.</w:t>
            </w:r>
          </w:p>
          <w:p w:rsidR="00B4289E" w:rsidRPr="00E7453A" w:rsidRDefault="00B4289E" w:rsidP="00B4289E">
            <w:pPr>
              <w:tabs>
                <w:tab w:val="left" w:pos="196"/>
              </w:tabs>
              <w:jc w:val="center"/>
              <w:rPr>
                <w:b/>
              </w:rPr>
            </w:pPr>
            <w:r w:rsidRPr="00E7453A">
              <w:rPr>
                <w:b/>
              </w:rPr>
              <w:t xml:space="preserve"> года</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1-е полуг.</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2-е полуг.</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нач.года</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1-е полуг.</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2-е полуг.</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нач.</w:t>
            </w:r>
          </w:p>
          <w:p w:rsidR="00B4289E" w:rsidRPr="00E7453A" w:rsidRDefault="00B4289E" w:rsidP="00B4289E">
            <w:pPr>
              <w:tabs>
                <w:tab w:val="left" w:pos="196"/>
              </w:tabs>
              <w:jc w:val="center"/>
              <w:rPr>
                <w:b/>
              </w:rPr>
            </w:pPr>
            <w:r w:rsidRPr="00E7453A">
              <w:rPr>
                <w:b/>
              </w:rPr>
              <w:t>года</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1-е полуг.</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 xml:space="preserve">2-е </w:t>
            </w:r>
          </w:p>
          <w:p w:rsidR="00B4289E" w:rsidRPr="00E7453A" w:rsidRDefault="00B4289E" w:rsidP="00B4289E">
            <w:pPr>
              <w:tabs>
                <w:tab w:val="left" w:pos="196"/>
              </w:tabs>
              <w:jc w:val="center"/>
              <w:rPr>
                <w:b/>
              </w:rPr>
            </w:pPr>
            <w:r w:rsidRPr="00E7453A">
              <w:rPr>
                <w:b/>
              </w:rPr>
              <w:t>полуг.</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нач.</w:t>
            </w:r>
          </w:p>
          <w:p w:rsidR="00B4289E" w:rsidRPr="00E7453A" w:rsidRDefault="00B4289E" w:rsidP="00B4289E">
            <w:pPr>
              <w:tabs>
                <w:tab w:val="left" w:pos="196"/>
              </w:tabs>
              <w:jc w:val="center"/>
              <w:rPr>
                <w:b/>
              </w:rPr>
            </w:pPr>
            <w:r w:rsidRPr="00E7453A">
              <w:rPr>
                <w:b/>
              </w:rPr>
              <w:t xml:space="preserve"> года</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 xml:space="preserve">1-е </w:t>
            </w:r>
          </w:p>
          <w:p w:rsidR="00B4289E" w:rsidRPr="00E7453A" w:rsidRDefault="00B4289E" w:rsidP="00B4289E">
            <w:pPr>
              <w:tabs>
                <w:tab w:val="left" w:pos="196"/>
              </w:tabs>
              <w:jc w:val="center"/>
              <w:rPr>
                <w:b/>
              </w:rPr>
            </w:pPr>
            <w:r w:rsidRPr="00E7453A">
              <w:rPr>
                <w:b/>
              </w:rPr>
              <w:t>пол.</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2-е пол.</w:t>
            </w:r>
          </w:p>
        </w:tc>
      </w:tr>
      <w:tr w:rsidR="00B4289E" w:rsidRPr="00E7453A" w:rsidTr="00193E05">
        <w:trPr>
          <w:gridAfter w:val="2"/>
          <w:wAfter w:w="6217" w:type="dxa"/>
          <w:trHeight w:val="424"/>
        </w:trPr>
        <w:tc>
          <w:tcPr>
            <w:tcW w:w="1277" w:type="dxa"/>
            <w:tcBorders>
              <w:top w:val="single" w:sz="4" w:space="0" w:color="auto"/>
              <w:left w:val="single" w:sz="4" w:space="0" w:color="auto"/>
              <w:bottom w:val="single" w:sz="4" w:space="0" w:color="auto"/>
              <w:right w:val="single" w:sz="4" w:space="0" w:color="auto"/>
            </w:tcBorders>
            <w:vAlign w:val="center"/>
          </w:tcPr>
          <w:p w:rsidR="00B4289E" w:rsidRPr="00E7453A" w:rsidRDefault="00B4289E" w:rsidP="00B4289E">
            <w:pPr>
              <w:jc w:val="center"/>
              <w:rPr>
                <w:b/>
              </w:rPr>
            </w:pPr>
            <w:r w:rsidRPr="00E7453A">
              <w:rPr>
                <w:b/>
              </w:rPr>
              <w:t xml:space="preserve">Дата провед.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14.09.</w:t>
            </w:r>
          </w:p>
          <w:p w:rsidR="00B4289E" w:rsidRPr="00E7453A" w:rsidRDefault="00B4289E" w:rsidP="00B4289E">
            <w:pPr>
              <w:tabs>
                <w:tab w:val="left" w:pos="196"/>
              </w:tabs>
              <w:jc w:val="center"/>
              <w:rPr>
                <w:b/>
              </w:rPr>
            </w:pPr>
            <w:r w:rsidRPr="00E7453A">
              <w:rPr>
                <w:b/>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26.12.</w:t>
            </w:r>
          </w:p>
          <w:p w:rsidR="00B4289E" w:rsidRPr="00E7453A" w:rsidRDefault="00B4289E" w:rsidP="00B4289E">
            <w:pPr>
              <w:tabs>
                <w:tab w:val="left" w:pos="196"/>
              </w:tabs>
              <w:jc w:val="center"/>
              <w:rPr>
                <w:b/>
              </w:rPr>
            </w:pPr>
            <w:r w:rsidRPr="00E7453A">
              <w:rPr>
                <w:b/>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12.05.</w:t>
            </w:r>
          </w:p>
          <w:p w:rsidR="00B4289E" w:rsidRPr="00E7453A" w:rsidRDefault="00B4289E" w:rsidP="00B4289E">
            <w:pPr>
              <w:tabs>
                <w:tab w:val="left" w:pos="196"/>
              </w:tabs>
              <w:jc w:val="center"/>
              <w:rPr>
                <w:b/>
              </w:rPr>
            </w:pPr>
            <w:r w:rsidRPr="00E7453A">
              <w:rPr>
                <w:b/>
              </w:rPr>
              <w:t>2023 ВПР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09.09.</w:t>
            </w:r>
          </w:p>
          <w:p w:rsidR="00B4289E" w:rsidRPr="00E7453A" w:rsidRDefault="00B4289E" w:rsidP="00B4289E">
            <w:pPr>
              <w:tabs>
                <w:tab w:val="left" w:pos="196"/>
              </w:tabs>
              <w:jc w:val="center"/>
              <w:rPr>
                <w:b/>
              </w:rPr>
            </w:pPr>
            <w:r w:rsidRPr="00E7453A">
              <w:rPr>
                <w:b/>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23.12.</w:t>
            </w:r>
          </w:p>
          <w:p w:rsidR="00B4289E" w:rsidRPr="00E7453A" w:rsidRDefault="00B4289E" w:rsidP="00B4289E">
            <w:pPr>
              <w:tabs>
                <w:tab w:val="left" w:pos="196"/>
              </w:tabs>
              <w:jc w:val="center"/>
              <w:rPr>
                <w:b/>
              </w:rPr>
            </w:pPr>
            <w:r w:rsidRPr="00E7453A">
              <w:rPr>
                <w:b/>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19.05.</w:t>
            </w:r>
          </w:p>
          <w:p w:rsidR="00B4289E" w:rsidRPr="00E7453A" w:rsidRDefault="00B4289E" w:rsidP="00B4289E">
            <w:pPr>
              <w:tabs>
                <w:tab w:val="left" w:pos="196"/>
              </w:tabs>
              <w:jc w:val="center"/>
              <w:rPr>
                <w:b/>
              </w:rPr>
            </w:pPr>
            <w:r w:rsidRPr="00E7453A">
              <w:rPr>
                <w:b/>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08.09.</w:t>
            </w:r>
          </w:p>
          <w:p w:rsidR="00B4289E" w:rsidRPr="00E7453A" w:rsidRDefault="00B4289E" w:rsidP="00B4289E">
            <w:pPr>
              <w:tabs>
                <w:tab w:val="left" w:pos="196"/>
              </w:tabs>
              <w:jc w:val="center"/>
              <w:rPr>
                <w:b/>
              </w:rPr>
            </w:pPr>
            <w:r w:rsidRPr="00E7453A">
              <w:rPr>
                <w:b/>
              </w:rPr>
              <w:t>2022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27.12.</w:t>
            </w:r>
          </w:p>
          <w:p w:rsidR="00B4289E" w:rsidRPr="00E7453A" w:rsidRDefault="00B4289E" w:rsidP="00B4289E">
            <w:pPr>
              <w:tabs>
                <w:tab w:val="left" w:pos="196"/>
              </w:tabs>
              <w:jc w:val="center"/>
              <w:rPr>
                <w:b/>
              </w:rPr>
            </w:pPr>
            <w:r w:rsidRPr="00E7453A">
              <w:rPr>
                <w:b/>
              </w:rPr>
              <w:t>2022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24.05.</w:t>
            </w:r>
          </w:p>
          <w:p w:rsidR="00B4289E" w:rsidRPr="00E7453A" w:rsidRDefault="00B4289E" w:rsidP="00B4289E">
            <w:pPr>
              <w:tabs>
                <w:tab w:val="left" w:pos="196"/>
              </w:tabs>
              <w:jc w:val="center"/>
              <w:rPr>
                <w:b/>
              </w:rPr>
            </w:pPr>
            <w:r w:rsidRPr="00E7453A">
              <w:rPr>
                <w:b/>
              </w:rPr>
              <w:t>2023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08.09</w:t>
            </w:r>
          </w:p>
          <w:p w:rsidR="00B4289E" w:rsidRPr="00E7453A" w:rsidRDefault="00B4289E" w:rsidP="00B4289E">
            <w:pPr>
              <w:tabs>
                <w:tab w:val="left" w:pos="196"/>
              </w:tabs>
              <w:jc w:val="center"/>
              <w:rPr>
                <w:b/>
              </w:rPr>
            </w:pPr>
            <w:r w:rsidRPr="00E7453A">
              <w:rPr>
                <w: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21.12</w:t>
            </w:r>
          </w:p>
          <w:p w:rsidR="00B4289E" w:rsidRPr="00E7453A" w:rsidRDefault="00B4289E" w:rsidP="00B4289E">
            <w:pPr>
              <w:tabs>
                <w:tab w:val="left" w:pos="196"/>
              </w:tabs>
              <w:jc w:val="center"/>
              <w:rPr>
                <w:b/>
              </w:rPr>
            </w:pPr>
            <w:r w:rsidRPr="00E7453A">
              <w:rPr>
                <w:b/>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tabs>
                <w:tab w:val="left" w:pos="196"/>
              </w:tabs>
              <w:jc w:val="center"/>
              <w:rPr>
                <w:b/>
              </w:rPr>
            </w:pPr>
          </w:p>
          <w:p w:rsidR="00B4289E" w:rsidRPr="00E7453A" w:rsidRDefault="00B4289E" w:rsidP="00B4289E">
            <w:pPr>
              <w:tabs>
                <w:tab w:val="left" w:pos="196"/>
              </w:tabs>
              <w:jc w:val="center"/>
              <w:rPr>
                <w:b/>
              </w:rPr>
            </w:pPr>
            <w:r w:rsidRPr="00E7453A">
              <w:rPr>
                <w:b/>
              </w:rPr>
              <w:t>17.05</w:t>
            </w:r>
          </w:p>
          <w:p w:rsidR="00B4289E" w:rsidRPr="00E7453A" w:rsidRDefault="00B4289E" w:rsidP="00B4289E">
            <w:pPr>
              <w:tabs>
                <w:tab w:val="left" w:pos="196"/>
              </w:tabs>
              <w:jc w:val="center"/>
              <w:rPr>
                <w:b/>
              </w:rPr>
            </w:pPr>
            <w:r w:rsidRPr="00E7453A">
              <w:rPr>
                <w:b/>
              </w:rPr>
              <w:t>2023</w:t>
            </w:r>
          </w:p>
        </w:tc>
      </w:tr>
      <w:tr w:rsidR="00B4289E" w:rsidRPr="00E7453A" w:rsidTr="00193E05">
        <w:trPr>
          <w:gridAfter w:val="2"/>
          <w:wAfter w:w="6217" w:type="dxa"/>
        </w:trPr>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Всего обуч-ся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rPr>
                <w:b/>
              </w:rPr>
              <w:t>1</w:t>
            </w:r>
          </w:p>
        </w:tc>
      </w:tr>
      <w:tr w:rsidR="00B4289E" w:rsidRPr="00E7453A" w:rsidTr="00193E05">
        <w:trPr>
          <w:gridAfter w:val="2"/>
          <w:wAfter w:w="6217" w:type="dxa"/>
        </w:trPr>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Выполн.</w:t>
            </w:r>
          </w:p>
          <w:p w:rsidR="00B4289E" w:rsidRPr="00E7453A" w:rsidRDefault="00B4289E" w:rsidP="00B4289E">
            <w:pPr>
              <w:tabs>
                <w:tab w:val="left" w:pos="196"/>
              </w:tabs>
              <w:jc w:val="center"/>
              <w:rPr>
                <w:b/>
              </w:rPr>
            </w:pPr>
            <w:r w:rsidRPr="00E7453A">
              <w:rPr>
                <w:b/>
              </w:rPr>
              <w:t>работу</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4</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4</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4</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1</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2</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2</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2</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1</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1</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1</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rPr>
              <w:t>1</w:t>
            </w:r>
          </w:p>
        </w:tc>
      </w:tr>
      <w:tr w:rsidR="00B4289E" w:rsidRPr="00E7453A" w:rsidTr="00193E05">
        <w:trPr>
          <w:gridAfter w:val="2"/>
          <w:wAfter w:w="6217" w:type="dxa"/>
        </w:trPr>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Вып. на:</w:t>
            </w:r>
          </w:p>
          <w:p w:rsidR="00B4289E" w:rsidRPr="00E7453A" w:rsidRDefault="00B4289E" w:rsidP="00B4289E">
            <w:pPr>
              <w:tabs>
                <w:tab w:val="left" w:pos="196"/>
              </w:tabs>
              <w:jc w:val="center"/>
              <w:rPr>
                <w:b/>
              </w:rPr>
            </w:pPr>
            <w:r w:rsidRPr="00E7453A">
              <w:rPr>
                <w:b/>
              </w:rPr>
              <w:t>«5»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p>
          <w:p w:rsidR="00B4289E" w:rsidRPr="00E7453A" w:rsidRDefault="00B4289E" w:rsidP="00B4289E">
            <w:pPr>
              <w:tabs>
                <w:tab w:val="left" w:pos="196"/>
              </w:tabs>
              <w:jc w:val="center"/>
              <w:rPr>
                <w:b/>
                <w:i/>
              </w:rPr>
            </w:pPr>
            <w:r w:rsidRPr="00E7453A">
              <w:rPr>
                <w:b/>
                <w:i/>
              </w:rPr>
              <w:t>0%</w:t>
            </w:r>
          </w:p>
        </w:tc>
      </w:tr>
      <w:tr w:rsidR="00B4289E" w:rsidRPr="00E7453A" w:rsidTr="00193E05">
        <w:trPr>
          <w:gridAfter w:val="2"/>
          <w:wAfter w:w="6217" w:type="dxa"/>
        </w:trPr>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«4»</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50%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 xml:space="preserve"> 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100 %</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100 %</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 xml:space="preserve"> 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r>
      <w:tr w:rsidR="00B4289E" w:rsidRPr="00E7453A" w:rsidTr="00193E05">
        <w:trPr>
          <w:gridAfter w:val="2"/>
          <w:wAfter w:w="6217" w:type="dxa"/>
        </w:trPr>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«3»</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25%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50%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r>
      <w:tr w:rsidR="00B4289E" w:rsidRPr="00E7453A" w:rsidTr="00193E05">
        <w:trPr>
          <w:gridAfter w:val="2"/>
          <w:wAfter w:w="6217" w:type="dxa"/>
        </w:trPr>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«2»</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25%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r>
      <w:tr w:rsidR="00B4289E" w:rsidRPr="00E7453A" w:rsidTr="00193E05">
        <w:trPr>
          <w:gridAfter w:val="2"/>
          <w:wAfter w:w="6217" w:type="dxa"/>
        </w:trPr>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«1»</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0 %</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0 %</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0%</w:t>
            </w:r>
          </w:p>
        </w:tc>
      </w:tr>
      <w:tr w:rsidR="00B4289E" w:rsidRPr="00E7453A" w:rsidTr="00193E05">
        <w:trPr>
          <w:gridAfter w:val="2"/>
          <w:wAfter w:w="6217" w:type="dxa"/>
        </w:trPr>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 успеваем.</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75%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i/>
              </w:rPr>
            </w:pPr>
            <w:r w:rsidRPr="00E7453A">
              <w:rPr>
                <w:b/>
                <w:i/>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i/>
              </w:rPr>
              <w:t>100%</w:t>
            </w:r>
          </w:p>
        </w:tc>
      </w:tr>
      <w:tr w:rsidR="00B4289E" w:rsidRPr="00E7453A" w:rsidTr="00193E05">
        <w:trPr>
          <w:gridAfter w:val="2"/>
          <w:wAfter w:w="6217" w:type="dxa"/>
        </w:trPr>
        <w:tc>
          <w:tcPr>
            <w:tcW w:w="12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 кач-ва знаний</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50%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96"/>
              </w:tabs>
              <w:jc w:val="center"/>
              <w:rPr>
                <w:b/>
              </w:rPr>
            </w:pPr>
            <w:r w:rsidRPr="00E7453A">
              <w:rPr>
                <w:b/>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i/>
              </w:rPr>
            </w:pPr>
            <w:r w:rsidRPr="00E7453A">
              <w:rPr>
                <w:b/>
                <w:i/>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i/>
              </w:rPr>
            </w:pPr>
            <w:r w:rsidRPr="00E7453A">
              <w:rPr>
                <w:b/>
                <w:i/>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i/>
              </w:rPr>
            </w:pPr>
            <w:r w:rsidRPr="00E7453A">
              <w:rPr>
                <w:b/>
                <w:i/>
              </w:rPr>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i/>
              </w:rPr>
            </w:pPr>
            <w:r w:rsidRPr="00E7453A">
              <w:rPr>
                <w:b/>
                <w:i/>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i/>
              </w:rPr>
            </w:pPr>
            <w:r w:rsidRPr="00E7453A">
              <w:rPr>
                <w:b/>
                <w:i/>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i/>
              </w:rPr>
            </w:pPr>
            <w:r w:rsidRPr="00E7453A">
              <w:rPr>
                <w:b/>
                <w:i/>
              </w:rPr>
              <w:t>100%</w:t>
            </w:r>
          </w:p>
        </w:tc>
      </w:tr>
    </w:tbl>
    <w:p w:rsidR="00B4289E" w:rsidRPr="00E7453A" w:rsidRDefault="00B4289E" w:rsidP="00B4289E">
      <w:pPr>
        <w:jc w:val="center"/>
        <w:rPr>
          <w:vanish/>
        </w:rPr>
      </w:pPr>
      <w:r w:rsidRPr="00E7453A">
        <w:t xml:space="preserve">   </w:t>
      </w:r>
    </w:p>
    <w:p w:rsidR="00B4289E" w:rsidRPr="00E7453A" w:rsidRDefault="00B4289E" w:rsidP="00B4289E">
      <w:pPr>
        <w:jc w:val="center"/>
        <w:rPr>
          <w:vanish/>
        </w:rPr>
      </w:pPr>
    </w:p>
    <w:p w:rsidR="00B4289E" w:rsidRPr="00E7453A" w:rsidRDefault="00B4289E" w:rsidP="00B4289E">
      <w:pPr>
        <w:tabs>
          <w:tab w:val="left" w:pos="196"/>
        </w:tabs>
        <w:jc w:val="both"/>
      </w:pPr>
      <w:r w:rsidRPr="00E7453A">
        <w:rPr>
          <w:b/>
        </w:rPr>
        <w:t>Выводы:</w:t>
      </w:r>
      <w:r w:rsidRPr="00E7453A">
        <w:t xml:space="preserve"> Судя по результатам контрольных работ, качество знаний  по математике повысилось от начала к концу учебного года в  5 классе.  Результаты качества обучения остались на прежнем уровне  в 6, 8 классах – 50%, в 7 классе понизилось с 60% до 40%, в 9 классе – 0%, в 10 и 11  классах стабильные показатели - 100%.    Учителям Аброскиной А. В., Запорожченко Н. Ю., Бариновой О. А. необходимо спланировать мероприятия с целью ликвидации пробелов в знаниях слабоуспевающих обучающихся  5-11 классов. Усилить индивидуальную работу с обучающимися: Красильниковым А., Павленко В.,  Тимуш К., Попковым С., Салий А., Фроловой С., Тимуш Кр., Тришиной А., Терновским К. для повышения качества обучения. Организовать активную работу с учениками, имеющими повышенную мотивацию к обучению. Учителям необходимо самое пристальное внимание уделить функциональной грамотности обучающихся, диагностике, дифференцированной и индивидуальной работе с обучающимися.</w:t>
      </w:r>
    </w:p>
    <w:p w:rsidR="00B4289E" w:rsidRPr="00E7453A" w:rsidRDefault="00B4289E" w:rsidP="00B4289E">
      <w:pPr>
        <w:jc w:val="center"/>
        <w:rPr>
          <w:b/>
          <w:i/>
        </w:rPr>
      </w:pPr>
    </w:p>
    <w:p w:rsidR="00B4289E" w:rsidRPr="00E7453A" w:rsidRDefault="00B4289E" w:rsidP="00B4289E">
      <w:pPr>
        <w:jc w:val="center"/>
        <w:rPr>
          <w:b/>
          <w:i/>
        </w:rPr>
      </w:pPr>
      <w:r w:rsidRPr="00E7453A">
        <w:rPr>
          <w:b/>
          <w:i/>
        </w:rPr>
        <w:t>Отчёт</w:t>
      </w:r>
    </w:p>
    <w:p w:rsidR="00B4289E" w:rsidRPr="00E7453A" w:rsidRDefault="00B4289E" w:rsidP="00B4289E">
      <w:pPr>
        <w:jc w:val="center"/>
        <w:rPr>
          <w:b/>
          <w:i/>
        </w:rPr>
      </w:pPr>
      <w:r w:rsidRPr="00E7453A">
        <w:rPr>
          <w:b/>
          <w:i/>
        </w:rPr>
        <w:t xml:space="preserve"> по успеваемости МБОУ «Холмечская СОШ»  за 2022– 2023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940"/>
        <w:gridCol w:w="1910"/>
        <w:gridCol w:w="1910"/>
        <w:gridCol w:w="1910"/>
      </w:tblGrid>
      <w:tr w:rsidR="00B4289E" w:rsidRPr="00E7453A" w:rsidTr="00B4289E">
        <w:trPr>
          <w:trHeight w:val="708"/>
        </w:trPr>
        <w:tc>
          <w:tcPr>
            <w:tcW w:w="1900" w:type="dxa"/>
          </w:tcPr>
          <w:p w:rsidR="00B4289E" w:rsidRPr="00E7453A" w:rsidRDefault="00B4289E" w:rsidP="00B4289E">
            <w:pPr>
              <w:jc w:val="center"/>
              <w:rPr>
                <w:b/>
              </w:rPr>
            </w:pPr>
            <w:r w:rsidRPr="00E7453A">
              <w:rPr>
                <w:b/>
              </w:rPr>
              <w:t>Класс</w:t>
            </w:r>
          </w:p>
        </w:tc>
        <w:tc>
          <w:tcPr>
            <w:tcW w:w="1940" w:type="dxa"/>
          </w:tcPr>
          <w:p w:rsidR="00B4289E" w:rsidRPr="00E7453A" w:rsidRDefault="00B4289E" w:rsidP="00B4289E">
            <w:pPr>
              <w:jc w:val="center"/>
              <w:rPr>
                <w:b/>
                <w:i/>
              </w:rPr>
            </w:pPr>
            <w:r w:rsidRPr="00E7453A">
              <w:rPr>
                <w:b/>
                <w:i/>
              </w:rPr>
              <w:t xml:space="preserve">Количество </w:t>
            </w:r>
          </w:p>
          <w:p w:rsidR="00B4289E" w:rsidRPr="00E7453A" w:rsidRDefault="00B4289E" w:rsidP="00B4289E">
            <w:pPr>
              <w:jc w:val="center"/>
              <w:rPr>
                <w:b/>
                <w:i/>
              </w:rPr>
            </w:pPr>
            <w:r w:rsidRPr="00E7453A">
              <w:rPr>
                <w:b/>
                <w:i/>
              </w:rPr>
              <w:t>обуч-ся</w:t>
            </w:r>
          </w:p>
        </w:tc>
        <w:tc>
          <w:tcPr>
            <w:tcW w:w="1910" w:type="dxa"/>
          </w:tcPr>
          <w:p w:rsidR="00B4289E" w:rsidRPr="00E7453A" w:rsidRDefault="00B4289E" w:rsidP="00B4289E">
            <w:pPr>
              <w:jc w:val="center"/>
              <w:rPr>
                <w:b/>
                <w:i/>
              </w:rPr>
            </w:pPr>
            <w:r w:rsidRPr="00E7453A">
              <w:rPr>
                <w:b/>
                <w:i/>
              </w:rPr>
              <w:t>Имеющих «5»</w:t>
            </w:r>
          </w:p>
        </w:tc>
        <w:tc>
          <w:tcPr>
            <w:tcW w:w="1910" w:type="dxa"/>
          </w:tcPr>
          <w:p w:rsidR="00B4289E" w:rsidRPr="00E7453A" w:rsidRDefault="00B4289E" w:rsidP="00B4289E">
            <w:pPr>
              <w:jc w:val="center"/>
              <w:rPr>
                <w:b/>
                <w:i/>
              </w:rPr>
            </w:pPr>
            <w:r w:rsidRPr="00E7453A">
              <w:rPr>
                <w:b/>
                <w:i/>
              </w:rPr>
              <w:t>Имеющих «4» и «5»</w:t>
            </w:r>
          </w:p>
        </w:tc>
        <w:tc>
          <w:tcPr>
            <w:tcW w:w="1910" w:type="dxa"/>
          </w:tcPr>
          <w:p w:rsidR="00B4289E" w:rsidRPr="00E7453A" w:rsidRDefault="00B4289E" w:rsidP="00B4289E">
            <w:pPr>
              <w:jc w:val="center"/>
              <w:rPr>
                <w:b/>
                <w:i/>
              </w:rPr>
            </w:pPr>
            <w:r w:rsidRPr="00E7453A">
              <w:rPr>
                <w:b/>
                <w:i/>
              </w:rPr>
              <w:t>Имеющих «2»</w:t>
            </w:r>
          </w:p>
        </w:tc>
      </w:tr>
      <w:tr w:rsidR="00B4289E" w:rsidRPr="00E7453A" w:rsidTr="00B4289E">
        <w:tc>
          <w:tcPr>
            <w:tcW w:w="1900" w:type="dxa"/>
          </w:tcPr>
          <w:p w:rsidR="00B4289E" w:rsidRPr="00E7453A" w:rsidRDefault="00B4289E" w:rsidP="00B4289E">
            <w:pPr>
              <w:jc w:val="center"/>
              <w:rPr>
                <w:b/>
                <w:i/>
              </w:rPr>
            </w:pPr>
            <w:r w:rsidRPr="00E7453A">
              <w:rPr>
                <w:b/>
                <w:i/>
              </w:rPr>
              <w:t>2</w:t>
            </w:r>
          </w:p>
        </w:tc>
        <w:tc>
          <w:tcPr>
            <w:tcW w:w="1940" w:type="dxa"/>
          </w:tcPr>
          <w:p w:rsidR="00B4289E" w:rsidRPr="00E7453A" w:rsidRDefault="00B4289E" w:rsidP="00B4289E">
            <w:pPr>
              <w:jc w:val="center"/>
              <w:rPr>
                <w:b/>
              </w:rPr>
            </w:pPr>
            <w:r w:rsidRPr="00E7453A">
              <w:rPr>
                <w:b/>
              </w:rPr>
              <w:t>2</w:t>
            </w:r>
          </w:p>
        </w:tc>
        <w:tc>
          <w:tcPr>
            <w:tcW w:w="1910" w:type="dxa"/>
          </w:tcPr>
          <w:p w:rsidR="00B4289E" w:rsidRPr="00E7453A" w:rsidRDefault="00B4289E" w:rsidP="00B4289E">
            <w:pPr>
              <w:jc w:val="center"/>
              <w:rPr>
                <w:b/>
              </w:rPr>
            </w:pPr>
            <w:r w:rsidRPr="00E7453A">
              <w:rPr>
                <w:b/>
              </w:rPr>
              <w:t>2</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1900" w:type="dxa"/>
          </w:tcPr>
          <w:p w:rsidR="00B4289E" w:rsidRPr="00E7453A" w:rsidRDefault="00B4289E" w:rsidP="00B4289E">
            <w:pPr>
              <w:jc w:val="center"/>
              <w:rPr>
                <w:b/>
                <w:i/>
              </w:rPr>
            </w:pPr>
            <w:r w:rsidRPr="00E7453A">
              <w:rPr>
                <w:b/>
                <w:i/>
              </w:rPr>
              <w:t>3</w:t>
            </w:r>
          </w:p>
        </w:tc>
        <w:tc>
          <w:tcPr>
            <w:tcW w:w="1940" w:type="dxa"/>
          </w:tcPr>
          <w:p w:rsidR="00B4289E" w:rsidRPr="00E7453A" w:rsidRDefault="00B4289E" w:rsidP="00B4289E">
            <w:pPr>
              <w:jc w:val="center"/>
              <w:rPr>
                <w:b/>
              </w:rPr>
            </w:pPr>
            <w:r w:rsidRPr="00E7453A">
              <w:rPr>
                <w:b/>
              </w:rPr>
              <w:t>2</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1900" w:type="dxa"/>
          </w:tcPr>
          <w:p w:rsidR="00B4289E" w:rsidRPr="00E7453A" w:rsidRDefault="00B4289E" w:rsidP="00B4289E">
            <w:pPr>
              <w:jc w:val="center"/>
              <w:rPr>
                <w:b/>
                <w:i/>
              </w:rPr>
            </w:pPr>
            <w:r w:rsidRPr="00E7453A">
              <w:rPr>
                <w:b/>
                <w:i/>
              </w:rPr>
              <w:t>4</w:t>
            </w:r>
          </w:p>
        </w:tc>
        <w:tc>
          <w:tcPr>
            <w:tcW w:w="1940" w:type="dxa"/>
          </w:tcPr>
          <w:p w:rsidR="00B4289E" w:rsidRPr="00E7453A" w:rsidRDefault="00B4289E" w:rsidP="00B4289E">
            <w:pPr>
              <w:jc w:val="center"/>
              <w:rPr>
                <w:b/>
              </w:rPr>
            </w:pPr>
            <w:r w:rsidRPr="00E7453A">
              <w:rPr>
                <w:b/>
              </w:rPr>
              <w:t>4</w:t>
            </w:r>
          </w:p>
        </w:tc>
        <w:tc>
          <w:tcPr>
            <w:tcW w:w="1910" w:type="dxa"/>
          </w:tcPr>
          <w:p w:rsidR="00B4289E" w:rsidRPr="00E7453A" w:rsidRDefault="00B4289E" w:rsidP="00B4289E">
            <w:pPr>
              <w:jc w:val="center"/>
              <w:rPr>
                <w:b/>
              </w:rPr>
            </w:pPr>
            <w:r w:rsidRPr="00E7453A">
              <w:rPr>
                <w:b/>
              </w:rPr>
              <w:t>1</w:t>
            </w:r>
          </w:p>
        </w:tc>
        <w:tc>
          <w:tcPr>
            <w:tcW w:w="1910" w:type="dxa"/>
          </w:tcPr>
          <w:p w:rsidR="00B4289E" w:rsidRPr="00E7453A" w:rsidRDefault="00B4289E" w:rsidP="00B4289E">
            <w:pPr>
              <w:jc w:val="center"/>
              <w:rPr>
                <w:b/>
              </w:rPr>
            </w:pPr>
            <w:r w:rsidRPr="00E7453A">
              <w:rPr>
                <w:b/>
              </w:rPr>
              <w:t>1</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1900" w:type="dxa"/>
          </w:tcPr>
          <w:p w:rsidR="00B4289E" w:rsidRPr="00E7453A" w:rsidRDefault="00B4289E" w:rsidP="00B4289E">
            <w:pPr>
              <w:jc w:val="center"/>
              <w:rPr>
                <w:b/>
                <w:i/>
              </w:rPr>
            </w:pPr>
            <w:r w:rsidRPr="00E7453A">
              <w:rPr>
                <w:b/>
                <w:i/>
              </w:rPr>
              <w:t>5</w:t>
            </w:r>
          </w:p>
        </w:tc>
        <w:tc>
          <w:tcPr>
            <w:tcW w:w="1940" w:type="dxa"/>
          </w:tcPr>
          <w:p w:rsidR="00B4289E" w:rsidRPr="00E7453A" w:rsidRDefault="00B4289E" w:rsidP="00B4289E">
            <w:pPr>
              <w:jc w:val="center"/>
              <w:rPr>
                <w:b/>
              </w:rPr>
            </w:pPr>
            <w:r w:rsidRPr="00E7453A">
              <w:rPr>
                <w:b/>
              </w:rPr>
              <w:t>4</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rPr>
            </w:pPr>
            <w:r w:rsidRPr="00E7453A">
              <w:rPr>
                <w:b/>
              </w:rPr>
              <w:t>3</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1900" w:type="dxa"/>
          </w:tcPr>
          <w:p w:rsidR="00B4289E" w:rsidRPr="00E7453A" w:rsidRDefault="00B4289E" w:rsidP="00B4289E">
            <w:pPr>
              <w:jc w:val="center"/>
              <w:rPr>
                <w:b/>
                <w:i/>
              </w:rPr>
            </w:pPr>
            <w:r w:rsidRPr="00E7453A">
              <w:rPr>
                <w:b/>
                <w:i/>
              </w:rPr>
              <w:t>6</w:t>
            </w:r>
          </w:p>
        </w:tc>
        <w:tc>
          <w:tcPr>
            <w:tcW w:w="1940" w:type="dxa"/>
          </w:tcPr>
          <w:p w:rsidR="00B4289E" w:rsidRPr="00E7453A" w:rsidRDefault="00B4289E" w:rsidP="00B4289E">
            <w:pPr>
              <w:jc w:val="center"/>
              <w:rPr>
                <w:b/>
              </w:rPr>
            </w:pPr>
            <w:r w:rsidRPr="00E7453A">
              <w:rPr>
                <w:b/>
              </w:rPr>
              <w:t>4</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rPr>
            </w:pPr>
            <w:r w:rsidRPr="00E7453A">
              <w:rPr>
                <w:b/>
              </w:rPr>
              <w:t>1</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1900" w:type="dxa"/>
          </w:tcPr>
          <w:p w:rsidR="00B4289E" w:rsidRPr="00E7453A" w:rsidRDefault="00B4289E" w:rsidP="00B4289E">
            <w:pPr>
              <w:jc w:val="center"/>
              <w:rPr>
                <w:b/>
                <w:i/>
              </w:rPr>
            </w:pPr>
            <w:r w:rsidRPr="00E7453A">
              <w:rPr>
                <w:b/>
                <w:i/>
              </w:rPr>
              <w:t>7</w:t>
            </w:r>
          </w:p>
        </w:tc>
        <w:tc>
          <w:tcPr>
            <w:tcW w:w="1940" w:type="dxa"/>
          </w:tcPr>
          <w:p w:rsidR="00B4289E" w:rsidRPr="00E7453A" w:rsidRDefault="00B4289E" w:rsidP="00B4289E">
            <w:pPr>
              <w:jc w:val="center"/>
              <w:rPr>
                <w:b/>
              </w:rPr>
            </w:pPr>
            <w:r w:rsidRPr="00E7453A">
              <w:rPr>
                <w:b/>
              </w:rPr>
              <w:t>5</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rPr>
            </w:pPr>
            <w:r w:rsidRPr="00E7453A">
              <w:rPr>
                <w:b/>
              </w:rPr>
              <w:t>1</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1900" w:type="dxa"/>
          </w:tcPr>
          <w:p w:rsidR="00B4289E" w:rsidRPr="00E7453A" w:rsidRDefault="00B4289E" w:rsidP="00B4289E">
            <w:pPr>
              <w:jc w:val="center"/>
              <w:rPr>
                <w:b/>
                <w:i/>
              </w:rPr>
            </w:pPr>
            <w:r w:rsidRPr="00E7453A">
              <w:rPr>
                <w:b/>
                <w:i/>
              </w:rPr>
              <w:t>8</w:t>
            </w:r>
          </w:p>
        </w:tc>
        <w:tc>
          <w:tcPr>
            <w:tcW w:w="1940" w:type="dxa"/>
          </w:tcPr>
          <w:p w:rsidR="00B4289E" w:rsidRPr="00E7453A" w:rsidRDefault="00B4289E" w:rsidP="00B4289E">
            <w:pPr>
              <w:jc w:val="center"/>
              <w:rPr>
                <w:b/>
              </w:rPr>
            </w:pPr>
            <w:r w:rsidRPr="00E7453A">
              <w:rPr>
                <w:b/>
              </w:rPr>
              <w:t>4</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1900" w:type="dxa"/>
          </w:tcPr>
          <w:p w:rsidR="00B4289E" w:rsidRPr="00E7453A" w:rsidRDefault="00B4289E" w:rsidP="00B4289E">
            <w:pPr>
              <w:jc w:val="center"/>
              <w:rPr>
                <w:b/>
                <w:i/>
              </w:rPr>
            </w:pPr>
            <w:r w:rsidRPr="00E7453A">
              <w:rPr>
                <w:b/>
                <w:i/>
              </w:rPr>
              <w:t>9</w:t>
            </w:r>
          </w:p>
        </w:tc>
        <w:tc>
          <w:tcPr>
            <w:tcW w:w="1940" w:type="dxa"/>
          </w:tcPr>
          <w:p w:rsidR="00B4289E" w:rsidRPr="00E7453A" w:rsidRDefault="00B4289E" w:rsidP="00B4289E">
            <w:pPr>
              <w:jc w:val="center"/>
              <w:rPr>
                <w:b/>
              </w:rPr>
            </w:pPr>
            <w:r w:rsidRPr="00E7453A">
              <w:rPr>
                <w:b/>
              </w:rPr>
              <w:t>2</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1900" w:type="dxa"/>
          </w:tcPr>
          <w:p w:rsidR="00B4289E" w:rsidRPr="00E7453A" w:rsidRDefault="00B4289E" w:rsidP="00B4289E">
            <w:pPr>
              <w:jc w:val="center"/>
              <w:rPr>
                <w:b/>
                <w:i/>
              </w:rPr>
            </w:pPr>
            <w:r w:rsidRPr="00E7453A">
              <w:rPr>
                <w:b/>
                <w:i/>
              </w:rPr>
              <w:t>10</w:t>
            </w:r>
          </w:p>
        </w:tc>
        <w:tc>
          <w:tcPr>
            <w:tcW w:w="1940" w:type="dxa"/>
          </w:tcPr>
          <w:p w:rsidR="00B4289E" w:rsidRPr="00E7453A" w:rsidRDefault="00B4289E" w:rsidP="00B4289E">
            <w:pPr>
              <w:jc w:val="center"/>
              <w:rPr>
                <w:b/>
              </w:rPr>
            </w:pPr>
            <w:r w:rsidRPr="00E7453A">
              <w:rPr>
                <w:b/>
              </w:rPr>
              <w:t>2</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rPr>
            </w:pPr>
            <w:r w:rsidRPr="00E7453A">
              <w:rPr>
                <w:b/>
              </w:rPr>
              <w:t>2</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1900" w:type="dxa"/>
          </w:tcPr>
          <w:p w:rsidR="00B4289E" w:rsidRPr="00E7453A" w:rsidRDefault="00B4289E" w:rsidP="00B4289E">
            <w:pPr>
              <w:jc w:val="center"/>
              <w:rPr>
                <w:b/>
                <w:i/>
              </w:rPr>
            </w:pPr>
            <w:r w:rsidRPr="00E7453A">
              <w:rPr>
                <w:b/>
                <w:i/>
              </w:rPr>
              <w:t>11</w:t>
            </w:r>
          </w:p>
        </w:tc>
        <w:tc>
          <w:tcPr>
            <w:tcW w:w="1940" w:type="dxa"/>
          </w:tcPr>
          <w:p w:rsidR="00B4289E" w:rsidRPr="00E7453A" w:rsidRDefault="00B4289E" w:rsidP="00B4289E">
            <w:pPr>
              <w:jc w:val="center"/>
              <w:rPr>
                <w:b/>
              </w:rPr>
            </w:pPr>
            <w:r w:rsidRPr="00E7453A">
              <w:rPr>
                <w:b/>
              </w:rPr>
              <w:t>1</w:t>
            </w:r>
          </w:p>
        </w:tc>
        <w:tc>
          <w:tcPr>
            <w:tcW w:w="1910" w:type="dxa"/>
          </w:tcPr>
          <w:p w:rsidR="00B4289E" w:rsidRPr="00E7453A" w:rsidRDefault="00B4289E" w:rsidP="00B4289E">
            <w:pPr>
              <w:jc w:val="center"/>
              <w:rPr>
                <w:b/>
              </w:rPr>
            </w:pPr>
            <w:r w:rsidRPr="00E7453A">
              <w:rPr>
                <w:b/>
              </w:rPr>
              <w:t>0</w:t>
            </w:r>
          </w:p>
        </w:tc>
        <w:tc>
          <w:tcPr>
            <w:tcW w:w="1910" w:type="dxa"/>
          </w:tcPr>
          <w:p w:rsidR="00B4289E" w:rsidRPr="00E7453A" w:rsidRDefault="00B4289E" w:rsidP="00B4289E">
            <w:pPr>
              <w:jc w:val="center"/>
              <w:rPr>
                <w:b/>
              </w:rPr>
            </w:pPr>
            <w:r w:rsidRPr="00E7453A">
              <w:rPr>
                <w:b/>
              </w:rPr>
              <w:t>1</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1900" w:type="dxa"/>
          </w:tcPr>
          <w:p w:rsidR="00B4289E" w:rsidRPr="00E7453A" w:rsidRDefault="00B4289E" w:rsidP="00B4289E">
            <w:pPr>
              <w:jc w:val="center"/>
              <w:rPr>
                <w:b/>
                <w:i/>
              </w:rPr>
            </w:pPr>
            <w:r w:rsidRPr="00E7453A">
              <w:rPr>
                <w:b/>
                <w:i/>
              </w:rPr>
              <w:t>Итого</w:t>
            </w:r>
          </w:p>
        </w:tc>
        <w:tc>
          <w:tcPr>
            <w:tcW w:w="1940" w:type="dxa"/>
          </w:tcPr>
          <w:p w:rsidR="00B4289E" w:rsidRPr="00E7453A" w:rsidRDefault="00B4289E" w:rsidP="00B4289E">
            <w:pPr>
              <w:jc w:val="center"/>
              <w:rPr>
                <w:b/>
              </w:rPr>
            </w:pPr>
            <w:r w:rsidRPr="00E7453A">
              <w:rPr>
                <w:b/>
              </w:rPr>
              <w:t>30</w:t>
            </w:r>
          </w:p>
        </w:tc>
        <w:tc>
          <w:tcPr>
            <w:tcW w:w="1910" w:type="dxa"/>
          </w:tcPr>
          <w:p w:rsidR="00B4289E" w:rsidRPr="00E7453A" w:rsidRDefault="00B4289E" w:rsidP="00B4289E">
            <w:pPr>
              <w:jc w:val="center"/>
              <w:rPr>
                <w:b/>
              </w:rPr>
            </w:pPr>
            <w:r w:rsidRPr="00E7453A">
              <w:rPr>
                <w:b/>
              </w:rPr>
              <w:t>3</w:t>
            </w:r>
          </w:p>
        </w:tc>
        <w:tc>
          <w:tcPr>
            <w:tcW w:w="1910" w:type="dxa"/>
          </w:tcPr>
          <w:p w:rsidR="00B4289E" w:rsidRPr="00E7453A" w:rsidRDefault="00B4289E" w:rsidP="00B4289E">
            <w:pPr>
              <w:jc w:val="center"/>
              <w:rPr>
                <w:b/>
              </w:rPr>
            </w:pPr>
            <w:r w:rsidRPr="00E7453A">
              <w:rPr>
                <w:b/>
              </w:rPr>
              <w:t>9</w:t>
            </w:r>
          </w:p>
        </w:tc>
        <w:tc>
          <w:tcPr>
            <w:tcW w:w="1910" w:type="dxa"/>
          </w:tcPr>
          <w:p w:rsidR="00B4289E" w:rsidRPr="00E7453A" w:rsidRDefault="00B4289E" w:rsidP="00B4289E">
            <w:pPr>
              <w:jc w:val="center"/>
              <w:rPr>
                <w:b/>
                <w:i/>
              </w:rPr>
            </w:pPr>
            <w:r w:rsidRPr="00E7453A">
              <w:rPr>
                <w:b/>
                <w:i/>
              </w:rPr>
              <w:t>-</w:t>
            </w:r>
          </w:p>
        </w:tc>
      </w:tr>
      <w:tr w:rsidR="00B4289E" w:rsidRPr="00E7453A" w:rsidTr="00B4289E">
        <w:tc>
          <w:tcPr>
            <w:tcW w:w="5750" w:type="dxa"/>
            <w:gridSpan w:val="3"/>
          </w:tcPr>
          <w:p w:rsidR="00B4289E" w:rsidRPr="00E7453A" w:rsidRDefault="00B4289E" w:rsidP="00B4289E">
            <w:pPr>
              <w:jc w:val="center"/>
              <w:rPr>
                <w:b/>
                <w:i/>
              </w:rPr>
            </w:pPr>
            <w:r w:rsidRPr="00E7453A">
              <w:rPr>
                <w:b/>
                <w:i/>
              </w:rPr>
              <w:lastRenderedPageBreak/>
              <w:t>Качество знаний</w:t>
            </w:r>
          </w:p>
        </w:tc>
        <w:tc>
          <w:tcPr>
            <w:tcW w:w="3820" w:type="dxa"/>
            <w:gridSpan w:val="2"/>
          </w:tcPr>
          <w:p w:rsidR="00B4289E" w:rsidRPr="00E7453A" w:rsidRDefault="00B4289E" w:rsidP="00B4289E">
            <w:pPr>
              <w:jc w:val="center"/>
              <w:rPr>
                <w:b/>
                <w:i/>
              </w:rPr>
            </w:pPr>
            <w:r w:rsidRPr="00E7453A">
              <w:rPr>
                <w:b/>
                <w:bCs/>
                <w:i/>
              </w:rPr>
              <w:t>36,6%</w:t>
            </w:r>
          </w:p>
        </w:tc>
      </w:tr>
      <w:tr w:rsidR="00B4289E" w:rsidRPr="00E7453A" w:rsidTr="00B4289E">
        <w:tc>
          <w:tcPr>
            <w:tcW w:w="5750" w:type="dxa"/>
            <w:gridSpan w:val="3"/>
          </w:tcPr>
          <w:p w:rsidR="00B4289E" w:rsidRPr="00E7453A" w:rsidRDefault="00B4289E" w:rsidP="00B4289E">
            <w:pPr>
              <w:jc w:val="center"/>
              <w:rPr>
                <w:b/>
                <w:i/>
              </w:rPr>
            </w:pPr>
            <w:r w:rsidRPr="00E7453A">
              <w:rPr>
                <w:b/>
                <w:i/>
              </w:rPr>
              <w:t>Успеваемость</w:t>
            </w:r>
          </w:p>
        </w:tc>
        <w:tc>
          <w:tcPr>
            <w:tcW w:w="3820" w:type="dxa"/>
            <w:gridSpan w:val="2"/>
          </w:tcPr>
          <w:p w:rsidR="00B4289E" w:rsidRPr="00E7453A" w:rsidRDefault="00B4289E" w:rsidP="00B4289E">
            <w:pPr>
              <w:jc w:val="center"/>
              <w:rPr>
                <w:b/>
                <w:i/>
              </w:rPr>
            </w:pPr>
            <w:r w:rsidRPr="00E7453A">
              <w:rPr>
                <w:b/>
                <w:i/>
              </w:rPr>
              <w:t>100%</w:t>
            </w:r>
          </w:p>
        </w:tc>
      </w:tr>
    </w:tbl>
    <w:p w:rsidR="00E952FA" w:rsidRDefault="00E952FA" w:rsidP="00B4289E">
      <w:pPr>
        <w:ind w:firstLine="708"/>
        <w:jc w:val="both"/>
      </w:pPr>
    </w:p>
    <w:p w:rsidR="00B4289E" w:rsidRPr="00E7453A" w:rsidRDefault="00B4289E" w:rsidP="00B4289E">
      <w:pPr>
        <w:ind w:firstLine="708"/>
        <w:jc w:val="both"/>
      </w:pPr>
      <w:r w:rsidRPr="00E7453A">
        <w:t xml:space="preserve">Качество знаний  за 2022-2023 учебный год составило </w:t>
      </w:r>
      <w:r w:rsidRPr="00E7453A">
        <w:rPr>
          <w:b/>
          <w:bCs/>
        </w:rPr>
        <w:t>36,6</w:t>
      </w:r>
      <w:r w:rsidRPr="00E7453A">
        <w:t>%, что на 10% меньше по результатам предыдущего года.</w:t>
      </w:r>
      <w:r w:rsidRPr="00E7453A">
        <w:rPr>
          <w:b/>
          <w:i/>
        </w:rPr>
        <w:t xml:space="preserve"> </w:t>
      </w:r>
      <w:r w:rsidRPr="00E7453A">
        <w:t xml:space="preserve">Показатель качества знаний указывает на то, что педагогический коллектив работает слаженно и создает благоприятный климат для достижения психологического комфорта  обучающихся, но большинство школьников не желают активно добывать знания и быть успешными. </w:t>
      </w:r>
    </w:p>
    <w:p w:rsidR="00E7453A" w:rsidRDefault="00E7453A" w:rsidP="00B4289E">
      <w:pPr>
        <w:rPr>
          <w:b/>
          <w:bCs/>
        </w:rPr>
      </w:pPr>
    </w:p>
    <w:p w:rsidR="00E7453A" w:rsidRPr="00E7453A" w:rsidRDefault="00E7453A" w:rsidP="00E7453A"/>
    <w:p w:rsidR="00E7453A" w:rsidRDefault="006A2D0F" w:rsidP="00E7453A">
      <w:r w:rsidRPr="00E40DC7">
        <w:rPr>
          <w:b/>
          <w:noProof/>
        </w:rPr>
        <w:drawing>
          <wp:inline distT="0" distB="0" distL="0" distR="0">
            <wp:extent cx="4769485" cy="298196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7453A" w:rsidRDefault="00E7453A" w:rsidP="00E7453A"/>
    <w:p w:rsidR="00B4289E" w:rsidRPr="00E7453A" w:rsidRDefault="00B4289E" w:rsidP="00E7453A">
      <w:pPr>
        <w:sectPr w:rsidR="00B4289E" w:rsidRPr="00E7453A" w:rsidSect="008B689C">
          <w:footerReference w:type="default" r:id="rId21"/>
          <w:pgSz w:w="11906" w:h="16838"/>
          <w:pgMar w:top="709" w:right="850" w:bottom="284" w:left="1134" w:header="708" w:footer="708" w:gutter="0"/>
          <w:cols w:space="708"/>
          <w:docGrid w:linePitch="360"/>
        </w:sectPr>
      </w:pPr>
    </w:p>
    <w:p w:rsidR="00B4289E" w:rsidRPr="00E7453A" w:rsidRDefault="00B4289E" w:rsidP="00B4289E">
      <w:pPr>
        <w:jc w:val="center"/>
        <w:rPr>
          <w:b/>
          <w:bCs/>
          <w:u w:val="single"/>
        </w:rPr>
      </w:pPr>
      <w:r w:rsidRPr="00E7453A">
        <w:rPr>
          <w:b/>
          <w:bCs/>
          <w:u w:val="single"/>
        </w:rPr>
        <w:lastRenderedPageBreak/>
        <w:t>Сведения МБОУ «Холмечская СОШ» о качестве образования по предметам</w:t>
      </w:r>
    </w:p>
    <w:p w:rsidR="00B4289E" w:rsidRPr="00E7453A" w:rsidRDefault="00B4289E" w:rsidP="00B4289E">
      <w:pPr>
        <w:jc w:val="center"/>
        <w:rPr>
          <w:b/>
          <w:bCs/>
          <w:u w:val="single"/>
        </w:rPr>
      </w:pPr>
      <w:r w:rsidRPr="00E7453A">
        <w:rPr>
          <w:b/>
          <w:bCs/>
          <w:u w:val="single"/>
        </w:rPr>
        <w:t>(% успеваемости на «хорошо» и «отлично»)   за  2022 – 2023 учебный год</w:t>
      </w:r>
    </w:p>
    <w:tbl>
      <w:tblPr>
        <w:tblpPr w:leftFromText="180" w:rightFromText="180" w:vertAnchor="text" w:horzAnchor="margin" w:tblpY="258"/>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234"/>
        <w:gridCol w:w="858"/>
        <w:gridCol w:w="851"/>
        <w:gridCol w:w="850"/>
        <w:gridCol w:w="709"/>
        <w:gridCol w:w="850"/>
        <w:gridCol w:w="851"/>
        <w:gridCol w:w="850"/>
        <w:gridCol w:w="709"/>
        <w:gridCol w:w="851"/>
        <w:gridCol w:w="850"/>
        <w:gridCol w:w="851"/>
        <w:gridCol w:w="850"/>
        <w:gridCol w:w="851"/>
        <w:gridCol w:w="850"/>
        <w:gridCol w:w="851"/>
      </w:tblGrid>
      <w:tr w:rsidR="00B4289E" w:rsidRPr="00E7453A" w:rsidTr="00B4289E">
        <w:trPr>
          <w:trHeight w:val="557"/>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p w:rsidR="00B4289E" w:rsidRPr="00E7453A" w:rsidRDefault="00B4289E" w:rsidP="00B4289E">
            <w:pPr>
              <w:jc w:val="center"/>
              <w:rPr>
                <w:b/>
                <w:bCs/>
                <w:u w:val="single"/>
              </w:rPr>
            </w:pPr>
            <w:r w:rsidRPr="00E7453A">
              <w:rPr>
                <w:b/>
                <w:bCs/>
              </w:rPr>
              <w:t>п/п</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Предметы</w:t>
            </w:r>
          </w:p>
          <w:p w:rsidR="00B4289E" w:rsidRPr="00E7453A" w:rsidRDefault="00B4289E" w:rsidP="00B4289E">
            <w:pPr>
              <w:jc w:val="center"/>
              <w:rPr>
                <w:b/>
                <w:bCs/>
              </w:rPr>
            </w:pPr>
          </w:p>
        </w:tc>
        <w:tc>
          <w:tcPr>
            <w:tcW w:w="4118" w:type="dxa"/>
            <w:gridSpan w:val="5"/>
            <w:tcBorders>
              <w:top w:val="single" w:sz="4" w:space="0" w:color="auto"/>
              <w:left w:val="single" w:sz="4" w:space="0" w:color="auto"/>
              <w:bottom w:val="nil"/>
              <w:right w:val="single" w:sz="4" w:space="0" w:color="auto"/>
            </w:tcBorders>
          </w:tcPr>
          <w:p w:rsidR="00B4289E" w:rsidRPr="00E7453A" w:rsidRDefault="00B4289E" w:rsidP="00B4289E">
            <w:pPr>
              <w:jc w:val="center"/>
              <w:rPr>
                <w:b/>
                <w:bCs/>
                <w:u w:val="single"/>
              </w:rPr>
            </w:pPr>
            <w:r w:rsidRPr="00E7453A">
              <w:rPr>
                <w:b/>
                <w:bCs/>
                <w:u w:val="single"/>
              </w:rPr>
              <w:t>2 кл.</w:t>
            </w:r>
          </w:p>
          <w:p w:rsidR="00B4289E" w:rsidRPr="00E7453A" w:rsidRDefault="00B4289E" w:rsidP="00B4289E">
            <w:pPr>
              <w:jc w:val="center"/>
              <w:rPr>
                <w:b/>
                <w:bCs/>
                <w:i/>
              </w:rPr>
            </w:pPr>
            <w:r w:rsidRPr="00E7453A">
              <w:rPr>
                <w:b/>
                <w:bCs/>
                <w:i/>
              </w:rPr>
              <w:t>2 обуч-ся</w:t>
            </w:r>
          </w:p>
        </w:tc>
        <w:tc>
          <w:tcPr>
            <w:tcW w:w="4111" w:type="dxa"/>
            <w:gridSpan w:val="5"/>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u w:val="single"/>
              </w:rPr>
            </w:pPr>
            <w:r w:rsidRPr="00E7453A">
              <w:rPr>
                <w:b/>
                <w:bCs/>
                <w:u w:val="single"/>
              </w:rPr>
              <w:t>3 кл.</w:t>
            </w:r>
          </w:p>
          <w:p w:rsidR="00B4289E" w:rsidRPr="00E7453A" w:rsidRDefault="00B4289E" w:rsidP="00B4289E">
            <w:pPr>
              <w:jc w:val="center"/>
              <w:rPr>
                <w:b/>
                <w:bCs/>
                <w:i/>
              </w:rPr>
            </w:pPr>
            <w:r w:rsidRPr="00E7453A">
              <w:rPr>
                <w:b/>
                <w:bCs/>
                <w:i/>
              </w:rPr>
              <w:t>2 обуч-ся</w:t>
            </w:r>
          </w:p>
        </w:tc>
        <w:tc>
          <w:tcPr>
            <w:tcW w:w="4253" w:type="dxa"/>
            <w:gridSpan w:val="5"/>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u w:val="single"/>
              </w:rPr>
            </w:pPr>
            <w:r w:rsidRPr="00E7453A">
              <w:rPr>
                <w:b/>
                <w:bCs/>
                <w:u w:val="single"/>
              </w:rPr>
              <w:t>4 кл.</w:t>
            </w:r>
          </w:p>
          <w:p w:rsidR="00B4289E" w:rsidRPr="00E7453A" w:rsidRDefault="00B4289E" w:rsidP="00B4289E">
            <w:pPr>
              <w:jc w:val="center"/>
              <w:rPr>
                <w:b/>
                <w:bCs/>
                <w:u w:val="single"/>
              </w:rPr>
            </w:pPr>
            <w:r w:rsidRPr="00E7453A">
              <w:rPr>
                <w:b/>
                <w:bCs/>
                <w:i/>
              </w:rPr>
              <w:t>4 обуч-ся</w:t>
            </w:r>
          </w:p>
        </w:tc>
      </w:tr>
      <w:tr w:rsidR="00B4289E" w:rsidRPr="00E7453A" w:rsidTr="00B4289E">
        <w:trPr>
          <w:trHeight w:val="653"/>
        </w:trPr>
        <w:tc>
          <w:tcPr>
            <w:tcW w:w="560" w:type="dxa"/>
            <w:tcBorders>
              <w:top w:val="single" w:sz="4" w:space="0" w:color="auto"/>
              <w:left w:val="single" w:sz="4" w:space="0" w:color="auto"/>
              <w:bottom w:val="nil"/>
              <w:right w:val="single" w:sz="4" w:space="0" w:color="auto"/>
            </w:tcBorders>
          </w:tcPr>
          <w:p w:rsidR="00B4289E" w:rsidRPr="00E7453A" w:rsidRDefault="00B4289E" w:rsidP="00B4289E">
            <w:pPr>
              <w:jc w:val="center"/>
              <w:rPr>
                <w:b/>
                <w:bCs/>
                <w:u w:val="single"/>
              </w:rPr>
            </w:pPr>
          </w:p>
        </w:tc>
        <w:tc>
          <w:tcPr>
            <w:tcW w:w="2234" w:type="dxa"/>
            <w:tcBorders>
              <w:top w:val="single" w:sz="4" w:space="0" w:color="auto"/>
              <w:left w:val="single" w:sz="4" w:space="0" w:color="auto"/>
              <w:bottom w:val="nil"/>
              <w:right w:val="single" w:sz="4" w:space="0" w:color="auto"/>
              <w:tl2br w:val="single" w:sz="4" w:space="0" w:color="auto"/>
            </w:tcBorders>
          </w:tcPr>
          <w:p w:rsidR="00B4289E" w:rsidRPr="00E7453A" w:rsidRDefault="00B4289E" w:rsidP="00B4289E">
            <w:pPr>
              <w:rPr>
                <w:b/>
                <w:bCs/>
              </w:rPr>
            </w:pPr>
            <w:r w:rsidRPr="00E7453A">
              <w:rPr>
                <w:b/>
                <w:bCs/>
              </w:rPr>
              <w:t xml:space="preserve">       Четверть</w:t>
            </w:r>
          </w:p>
          <w:p w:rsidR="00B4289E" w:rsidRPr="00E7453A" w:rsidRDefault="00B4289E" w:rsidP="00B4289E">
            <w:pPr>
              <w:rPr>
                <w:b/>
                <w:bCs/>
              </w:rPr>
            </w:pPr>
            <w:r w:rsidRPr="00E7453A">
              <w:rPr>
                <w:b/>
                <w:bCs/>
              </w:rPr>
              <w:t>Предмет</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1-я</w:t>
            </w:r>
          </w:p>
          <w:p w:rsidR="00B4289E" w:rsidRPr="00E7453A" w:rsidRDefault="00B4289E" w:rsidP="00B4289E">
            <w:pPr>
              <w:jc w:val="center"/>
              <w:rPr>
                <w:b/>
                <w:bCs/>
              </w:rPr>
            </w:pP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2-я</w:t>
            </w:r>
          </w:p>
          <w:p w:rsidR="00B4289E" w:rsidRPr="00E7453A" w:rsidRDefault="00B4289E" w:rsidP="00B4289E">
            <w:pPr>
              <w:jc w:val="center"/>
              <w:rPr>
                <w:b/>
                <w:bCs/>
              </w:rPr>
            </w:pP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3-я</w:t>
            </w:r>
          </w:p>
          <w:p w:rsidR="00B4289E" w:rsidRPr="00E7453A" w:rsidRDefault="00B4289E" w:rsidP="00B4289E">
            <w:pPr>
              <w:jc w:val="center"/>
            </w:pP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4-я</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год</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1-я</w:t>
            </w:r>
          </w:p>
          <w:p w:rsidR="00B4289E" w:rsidRPr="00E7453A" w:rsidRDefault="00B4289E" w:rsidP="00B4289E">
            <w:pPr>
              <w:jc w:val="center"/>
              <w:rPr>
                <w:bCs/>
              </w:rPr>
            </w:pPr>
          </w:p>
        </w:tc>
        <w:tc>
          <w:tcPr>
            <w:tcW w:w="850" w:type="dxa"/>
            <w:tcBorders>
              <w:top w:val="nil"/>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2-я</w:t>
            </w:r>
          </w:p>
        </w:tc>
        <w:tc>
          <w:tcPr>
            <w:tcW w:w="709" w:type="dxa"/>
            <w:tcBorders>
              <w:top w:val="nil"/>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3-я</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4-я</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год</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1-я</w:t>
            </w:r>
          </w:p>
          <w:p w:rsidR="00B4289E" w:rsidRPr="00E7453A" w:rsidRDefault="00B4289E" w:rsidP="00B4289E">
            <w:pPr>
              <w:jc w:val="center"/>
              <w:rPr>
                <w:bCs/>
              </w:rPr>
            </w:pP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2-я</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3-я</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4-я</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год</w:t>
            </w:r>
          </w:p>
        </w:tc>
      </w:tr>
      <w:tr w:rsidR="00B4289E" w:rsidRPr="00E7453A" w:rsidTr="00B4289E">
        <w:trPr>
          <w:trHeight w:val="375"/>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Русский язык</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50</w:t>
            </w:r>
          </w:p>
        </w:tc>
      </w:tr>
      <w:tr w:rsidR="00B4289E" w:rsidRPr="00E7453A" w:rsidTr="00B4289E">
        <w:trPr>
          <w:trHeight w:val="524"/>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Литературное чтение</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75</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75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75</w:t>
            </w:r>
          </w:p>
        </w:tc>
      </w:tr>
      <w:tr w:rsidR="00B4289E" w:rsidRPr="00E7453A" w:rsidTr="00B4289E">
        <w:trPr>
          <w:trHeight w:val="524"/>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Родной язык</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75</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75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100</w:t>
            </w:r>
          </w:p>
        </w:tc>
      </w:tr>
      <w:tr w:rsidR="00B4289E" w:rsidRPr="00E7453A" w:rsidTr="00B4289E">
        <w:trPr>
          <w:trHeight w:val="524"/>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 xml:space="preserve">Лит. чтение </w:t>
            </w:r>
          </w:p>
          <w:p w:rsidR="00B4289E" w:rsidRPr="00E7453A" w:rsidRDefault="00B4289E" w:rsidP="00B4289E">
            <w:pPr>
              <w:jc w:val="center"/>
              <w:rPr>
                <w:b/>
                <w:bCs/>
              </w:rPr>
            </w:pPr>
            <w:r w:rsidRPr="00E7453A">
              <w:rPr>
                <w:b/>
                <w:bCs/>
              </w:rPr>
              <w:t>на родном языке</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100</w:t>
            </w:r>
          </w:p>
        </w:tc>
      </w:tr>
      <w:tr w:rsidR="00B4289E" w:rsidRPr="00E7453A" w:rsidTr="00B4289E">
        <w:trPr>
          <w:trHeight w:val="359"/>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5.</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Иностр. язык (англ.)</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25</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25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50</w:t>
            </w:r>
          </w:p>
        </w:tc>
      </w:tr>
      <w:tr w:rsidR="00B4289E" w:rsidRPr="00E7453A" w:rsidTr="00B4289E">
        <w:trPr>
          <w:trHeight w:val="359"/>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6.</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Математика</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75</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75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75</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75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75</w:t>
            </w:r>
          </w:p>
        </w:tc>
      </w:tr>
      <w:tr w:rsidR="00B4289E" w:rsidRPr="00E7453A" w:rsidTr="00B4289E">
        <w:trPr>
          <w:trHeight w:val="638"/>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7.</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Окружающий мир</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75</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75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75</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75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75</w:t>
            </w:r>
          </w:p>
        </w:tc>
      </w:tr>
      <w:tr w:rsidR="00B4289E" w:rsidRPr="00E7453A" w:rsidTr="00B4289E">
        <w:trPr>
          <w:trHeight w:val="339"/>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8.</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Технология</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r>
      <w:tr w:rsidR="00B4289E" w:rsidRPr="00E7453A" w:rsidTr="00B4289E">
        <w:trPr>
          <w:trHeight w:val="342"/>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9.</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Физическая к-ра</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r>
      <w:tr w:rsidR="00B4289E" w:rsidRPr="00E7453A" w:rsidTr="00B4289E">
        <w:trPr>
          <w:trHeight w:val="359"/>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Искусство</w:t>
            </w:r>
          </w:p>
          <w:p w:rsidR="00B4289E" w:rsidRPr="00E7453A" w:rsidRDefault="00B4289E" w:rsidP="00B4289E">
            <w:pPr>
              <w:jc w:val="center"/>
              <w:rPr>
                <w:b/>
                <w:bCs/>
              </w:rPr>
            </w:pPr>
            <w:r w:rsidRPr="00E7453A">
              <w:rPr>
                <w:b/>
                <w:bCs/>
              </w:rPr>
              <w:t>(музыка)</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r>
      <w:tr w:rsidR="00B4289E" w:rsidRPr="00E7453A" w:rsidTr="00B4289E">
        <w:trPr>
          <w:trHeight w:val="414"/>
        </w:trPr>
        <w:tc>
          <w:tcPr>
            <w:tcW w:w="56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11.</w:t>
            </w:r>
          </w:p>
        </w:tc>
        <w:tc>
          <w:tcPr>
            <w:tcW w:w="22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Искусство (ИЗО)</w:t>
            </w:r>
          </w:p>
        </w:tc>
        <w:tc>
          <w:tcPr>
            <w:tcW w:w="85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r>
    </w:tbl>
    <w:p w:rsidR="00B4289E" w:rsidRPr="00E7453A" w:rsidRDefault="00B4289E" w:rsidP="00B4289E">
      <w:pPr>
        <w:jc w:val="center"/>
        <w:rPr>
          <w:b/>
          <w:bCs/>
          <w:u w:val="single"/>
        </w:rPr>
      </w:pPr>
    </w:p>
    <w:p w:rsidR="00B4289E" w:rsidRPr="00E7453A" w:rsidRDefault="00B4289E" w:rsidP="00B4289E">
      <w:pPr>
        <w:jc w:val="center"/>
        <w:rPr>
          <w:b/>
          <w:bCs/>
          <w:u w:val="single"/>
        </w:rPr>
      </w:pPr>
    </w:p>
    <w:p w:rsidR="00B4289E" w:rsidRPr="00E7453A" w:rsidRDefault="00B4289E" w:rsidP="00B4289E">
      <w:pPr>
        <w:jc w:val="center"/>
        <w:rPr>
          <w:b/>
          <w:bCs/>
          <w:u w:val="single"/>
        </w:rPr>
      </w:pPr>
    </w:p>
    <w:p w:rsidR="00B4289E" w:rsidRPr="00E7453A" w:rsidRDefault="00B4289E" w:rsidP="00B4289E">
      <w:pPr>
        <w:jc w:val="center"/>
        <w:rPr>
          <w:b/>
          <w:bCs/>
          <w:u w:val="single"/>
        </w:rPr>
      </w:pPr>
    </w:p>
    <w:p w:rsidR="00B4289E" w:rsidRPr="00E7453A" w:rsidRDefault="00B4289E" w:rsidP="00B4289E">
      <w:pPr>
        <w:jc w:val="center"/>
        <w:rPr>
          <w:b/>
          <w:bCs/>
          <w:u w:val="single"/>
        </w:rPr>
      </w:pPr>
    </w:p>
    <w:p w:rsidR="00B4289E" w:rsidRPr="00E7453A" w:rsidRDefault="00B4289E" w:rsidP="00B4289E">
      <w:pPr>
        <w:rPr>
          <w:b/>
          <w:bCs/>
          <w:u w:val="single"/>
        </w:rPr>
      </w:pPr>
    </w:p>
    <w:p w:rsidR="00B4289E" w:rsidRPr="00E7453A" w:rsidRDefault="00B4289E" w:rsidP="00B4289E">
      <w:pPr>
        <w:jc w:val="center"/>
        <w:rPr>
          <w:b/>
          <w:bCs/>
          <w:u w:val="single"/>
        </w:rPr>
      </w:pPr>
    </w:p>
    <w:p w:rsidR="00B4289E" w:rsidRPr="00E7453A" w:rsidRDefault="00B4289E" w:rsidP="00B4289E">
      <w:pPr>
        <w:ind w:left="142" w:hanging="142"/>
        <w:jc w:val="center"/>
        <w:rPr>
          <w:b/>
          <w:bCs/>
          <w:u w:val="single"/>
        </w:rPr>
      </w:pPr>
      <w:r w:rsidRPr="00E7453A">
        <w:rPr>
          <w:b/>
          <w:bCs/>
          <w:u w:val="single"/>
        </w:rPr>
        <w:t>Сведения МБОУ «Холмечская СОШ» о качестве образования по предметам</w:t>
      </w:r>
    </w:p>
    <w:p w:rsidR="00B4289E" w:rsidRPr="00E7453A" w:rsidRDefault="00B4289E" w:rsidP="00B4289E">
      <w:pPr>
        <w:jc w:val="center"/>
        <w:rPr>
          <w:b/>
          <w:bCs/>
          <w:u w:val="single"/>
        </w:rPr>
      </w:pPr>
      <w:r w:rsidRPr="00E7453A">
        <w:rPr>
          <w:b/>
          <w:bCs/>
          <w:u w:val="single"/>
        </w:rPr>
        <w:t>(% успеваемости на «хорошо» и «отлично»)   за  2022 – 2023 учебный год</w:t>
      </w:r>
    </w:p>
    <w:p w:rsidR="00B4289E" w:rsidRPr="00E7453A" w:rsidRDefault="00B4289E" w:rsidP="00B4289E">
      <w:pPr>
        <w:jc w:val="center"/>
        <w:rPr>
          <w:b/>
          <w:bCs/>
          <w:u w:val="single"/>
        </w:rPr>
      </w:pP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4"/>
        <w:gridCol w:w="567"/>
        <w:gridCol w:w="567"/>
        <w:gridCol w:w="567"/>
        <w:gridCol w:w="567"/>
        <w:gridCol w:w="708"/>
        <w:gridCol w:w="709"/>
        <w:gridCol w:w="709"/>
        <w:gridCol w:w="709"/>
        <w:gridCol w:w="708"/>
        <w:gridCol w:w="709"/>
        <w:gridCol w:w="709"/>
        <w:gridCol w:w="709"/>
        <w:gridCol w:w="708"/>
        <w:gridCol w:w="709"/>
        <w:gridCol w:w="709"/>
        <w:gridCol w:w="709"/>
        <w:gridCol w:w="708"/>
        <w:gridCol w:w="709"/>
        <w:gridCol w:w="851"/>
        <w:gridCol w:w="708"/>
      </w:tblGrid>
      <w:tr w:rsidR="00B4289E" w:rsidRPr="00E7453A" w:rsidTr="00B4289E">
        <w:trPr>
          <w:trHeight w:val="500"/>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p w:rsidR="00B4289E" w:rsidRPr="00E7453A" w:rsidRDefault="00B4289E" w:rsidP="00B4289E">
            <w:pPr>
              <w:jc w:val="center"/>
              <w:rPr>
                <w:b/>
                <w:bCs/>
                <w:u w:val="single"/>
              </w:rPr>
            </w:pPr>
            <w:r w:rsidRPr="00E7453A">
              <w:rPr>
                <w:b/>
                <w:bCs/>
              </w:rPr>
              <w:t>п/п</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Предметы</w:t>
            </w:r>
          </w:p>
          <w:p w:rsidR="00B4289E" w:rsidRPr="00E7453A" w:rsidRDefault="00B4289E" w:rsidP="00B4289E">
            <w:pPr>
              <w:jc w:val="center"/>
              <w:rPr>
                <w:b/>
                <w:bCs/>
              </w:rPr>
            </w:pPr>
          </w:p>
        </w:tc>
        <w:tc>
          <w:tcPr>
            <w:tcW w:w="2976" w:type="dxa"/>
            <w:gridSpan w:val="5"/>
            <w:tcBorders>
              <w:top w:val="single" w:sz="4" w:space="0" w:color="auto"/>
              <w:left w:val="single" w:sz="4" w:space="0" w:color="auto"/>
              <w:bottom w:val="nil"/>
              <w:right w:val="single" w:sz="4" w:space="0" w:color="auto"/>
            </w:tcBorders>
          </w:tcPr>
          <w:p w:rsidR="00B4289E" w:rsidRPr="00E7453A" w:rsidRDefault="00B4289E" w:rsidP="00B4289E">
            <w:pPr>
              <w:jc w:val="center"/>
              <w:rPr>
                <w:b/>
                <w:bCs/>
                <w:u w:val="single"/>
              </w:rPr>
            </w:pPr>
            <w:r w:rsidRPr="00E7453A">
              <w:rPr>
                <w:b/>
                <w:bCs/>
                <w:u w:val="single"/>
              </w:rPr>
              <w:t>5 кл.</w:t>
            </w:r>
          </w:p>
          <w:p w:rsidR="00B4289E" w:rsidRPr="00E7453A" w:rsidRDefault="00B4289E" w:rsidP="00B4289E">
            <w:pPr>
              <w:jc w:val="center"/>
              <w:rPr>
                <w:b/>
                <w:bCs/>
                <w:i/>
              </w:rPr>
            </w:pPr>
            <w:r w:rsidRPr="00E7453A">
              <w:rPr>
                <w:b/>
                <w:bCs/>
                <w:i/>
              </w:rPr>
              <w:t xml:space="preserve">4 обуч-ся </w:t>
            </w:r>
          </w:p>
          <w:p w:rsidR="00B4289E" w:rsidRPr="00E7453A" w:rsidRDefault="00B4289E" w:rsidP="00B4289E">
            <w:pPr>
              <w:jc w:val="center"/>
              <w:rPr>
                <w:b/>
                <w:bCs/>
                <w:i/>
              </w:rPr>
            </w:pPr>
          </w:p>
        </w:tc>
        <w:tc>
          <w:tcPr>
            <w:tcW w:w="3544" w:type="dxa"/>
            <w:gridSpan w:val="5"/>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u w:val="single"/>
              </w:rPr>
            </w:pPr>
            <w:r w:rsidRPr="00E7453A">
              <w:rPr>
                <w:b/>
                <w:bCs/>
                <w:u w:val="single"/>
              </w:rPr>
              <w:t>6 кл.</w:t>
            </w:r>
          </w:p>
          <w:p w:rsidR="00B4289E" w:rsidRPr="00E7453A" w:rsidRDefault="00B4289E" w:rsidP="00B4289E">
            <w:pPr>
              <w:jc w:val="center"/>
              <w:rPr>
                <w:b/>
                <w:bCs/>
                <w:i/>
              </w:rPr>
            </w:pPr>
            <w:r w:rsidRPr="00E7453A">
              <w:rPr>
                <w:b/>
                <w:bCs/>
                <w:i/>
              </w:rPr>
              <w:t>4 обуч-ся</w:t>
            </w:r>
          </w:p>
        </w:tc>
        <w:tc>
          <w:tcPr>
            <w:tcW w:w="3544" w:type="dxa"/>
            <w:gridSpan w:val="5"/>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u w:val="single"/>
              </w:rPr>
            </w:pPr>
            <w:r w:rsidRPr="00E7453A">
              <w:rPr>
                <w:b/>
                <w:bCs/>
                <w:u w:val="single"/>
              </w:rPr>
              <w:t>7 кл.</w:t>
            </w:r>
          </w:p>
          <w:p w:rsidR="00B4289E" w:rsidRPr="00E7453A" w:rsidRDefault="00B4289E" w:rsidP="00B4289E">
            <w:pPr>
              <w:jc w:val="center"/>
              <w:rPr>
                <w:b/>
                <w:bCs/>
                <w:i/>
              </w:rPr>
            </w:pPr>
            <w:r w:rsidRPr="00E7453A">
              <w:rPr>
                <w:b/>
                <w:bCs/>
                <w:i/>
              </w:rPr>
              <w:t>5 обуч-ся</w:t>
            </w:r>
          </w:p>
        </w:tc>
        <w:tc>
          <w:tcPr>
            <w:tcW w:w="3685" w:type="dxa"/>
            <w:gridSpan w:val="5"/>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u w:val="single"/>
              </w:rPr>
            </w:pPr>
            <w:r w:rsidRPr="00E7453A">
              <w:rPr>
                <w:b/>
                <w:bCs/>
                <w:u w:val="single"/>
              </w:rPr>
              <w:t>8 кл.</w:t>
            </w:r>
          </w:p>
          <w:p w:rsidR="00B4289E" w:rsidRPr="00E7453A" w:rsidRDefault="00B4289E" w:rsidP="00B4289E">
            <w:pPr>
              <w:jc w:val="center"/>
              <w:rPr>
                <w:b/>
                <w:bCs/>
                <w:i/>
              </w:rPr>
            </w:pPr>
            <w:r w:rsidRPr="00E7453A">
              <w:rPr>
                <w:b/>
                <w:bCs/>
                <w:i/>
              </w:rPr>
              <w:t>4 обуч-ся</w:t>
            </w:r>
          </w:p>
        </w:tc>
      </w:tr>
      <w:tr w:rsidR="00B4289E" w:rsidRPr="00E7453A" w:rsidTr="00B4289E">
        <w:trPr>
          <w:trHeight w:val="578"/>
        </w:trPr>
        <w:tc>
          <w:tcPr>
            <w:tcW w:w="567" w:type="dxa"/>
            <w:tcBorders>
              <w:top w:val="single" w:sz="4" w:space="0" w:color="auto"/>
              <w:left w:val="single" w:sz="4" w:space="0" w:color="auto"/>
              <w:bottom w:val="nil"/>
              <w:right w:val="single" w:sz="4" w:space="0" w:color="auto"/>
            </w:tcBorders>
          </w:tcPr>
          <w:p w:rsidR="00B4289E" w:rsidRPr="00E7453A" w:rsidRDefault="00B4289E" w:rsidP="00B4289E">
            <w:pPr>
              <w:jc w:val="center"/>
              <w:rPr>
                <w:b/>
                <w:bCs/>
                <w:u w:val="single"/>
              </w:rPr>
            </w:pPr>
          </w:p>
        </w:tc>
        <w:tc>
          <w:tcPr>
            <w:tcW w:w="1844" w:type="dxa"/>
            <w:tcBorders>
              <w:top w:val="single" w:sz="4" w:space="0" w:color="auto"/>
              <w:left w:val="single" w:sz="4" w:space="0" w:color="auto"/>
              <w:bottom w:val="nil"/>
              <w:right w:val="single" w:sz="4" w:space="0" w:color="auto"/>
              <w:tl2br w:val="single" w:sz="4" w:space="0" w:color="auto"/>
            </w:tcBorders>
          </w:tcPr>
          <w:p w:rsidR="00B4289E" w:rsidRPr="00E7453A" w:rsidRDefault="00B4289E" w:rsidP="00B4289E">
            <w:pPr>
              <w:rPr>
                <w:b/>
                <w:bCs/>
              </w:rPr>
            </w:pPr>
            <w:r w:rsidRPr="00E7453A">
              <w:rPr>
                <w:b/>
                <w:bCs/>
              </w:rPr>
              <w:t xml:space="preserve">         Четверть</w:t>
            </w:r>
          </w:p>
          <w:p w:rsidR="00B4289E" w:rsidRPr="00E7453A" w:rsidRDefault="00B4289E" w:rsidP="00B4289E">
            <w:pPr>
              <w:rPr>
                <w:b/>
                <w:bCs/>
              </w:rPr>
            </w:pPr>
            <w:r w:rsidRPr="00E7453A">
              <w:rPr>
                <w:b/>
                <w:bCs/>
              </w:rPr>
              <w:t>Предмет</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1-я</w:t>
            </w:r>
          </w:p>
          <w:p w:rsidR="00B4289E" w:rsidRPr="00E7453A" w:rsidRDefault="00B4289E" w:rsidP="00B4289E">
            <w:pPr>
              <w:rPr>
                <w:b/>
                <w:bCs/>
              </w:rPr>
            </w:pPr>
            <w:r w:rsidRPr="00E7453A">
              <w:rPr>
                <w:b/>
                <w:bCs/>
              </w:rPr>
              <w:t xml:space="preserve"> </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2-я</w:t>
            </w:r>
          </w:p>
          <w:p w:rsidR="00B4289E" w:rsidRPr="00E7453A" w:rsidRDefault="00B4289E" w:rsidP="00B4289E">
            <w:pPr>
              <w:jc w:val="center"/>
            </w:pPr>
            <w:r w:rsidRPr="00E7453A">
              <w:rPr>
                <w:b/>
                <w:bCs/>
              </w:rPr>
              <w:t xml:space="preserve"> </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3-я</w:t>
            </w:r>
          </w:p>
          <w:p w:rsidR="00B4289E" w:rsidRPr="00E7453A" w:rsidRDefault="00B4289E" w:rsidP="00B4289E">
            <w:pPr>
              <w:jc w:val="center"/>
            </w:pPr>
            <w:r w:rsidRPr="00E7453A">
              <w:rPr>
                <w:b/>
                <w:bCs/>
              </w:rPr>
              <w:t xml:space="preserve"> </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4-я</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год</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
                <w:bCs/>
              </w:rPr>
              <w:t xml:space="preserve"> 1-я</w:t>
            </w:r>
          </w:p>
        </w:tc>
        <w:tc>
          <w:tcPr>
            <w:tcW w:w="709" w:type="dxa"/>
            <w:tcBorders>
              <w:top w:val="nil"/>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2-я</w:t>
            </w:r>
          </w:p>
          <w:p w:rsidR="00B4289E" w:rsidRPr="00E7453A" w:rsidRDefault="00B4289E" w:rsidP="00B4289E">
            <w:pPr>
              <w:jc w:val="center"/>
            </w:pPr>
            <w:r w:rsidRPr="00E7453A">
              <w:rPr>
                <w:b/>
                <w:bCs/>
              </w:rPr>
              <w:t xml:space="preserve"> </w:t>
            </w:r>
          </w:p>
        </w:tc>
        <w:tc>
          <w:tcPr>
            <w:tcW w:w="709" w:type="dxa"/>
            <w:tcBorders>
              <w:top w:val="nil"/>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3-я</w:t>
            </w:r>
          </w:p>
          <w:p w:rsidR="00B4289E" w:rsidRPr="00E7453A" w:rsidRDefault="00B4289E" w:rsidP="00B4289E">
            <w:pPr>
              <w:jc w:val="center"/>
            </w:pPr>
            <w:r w:rsidRPr="00E7453A">
              <w:rPr>
                <w:b/>
                <w:bCs/>
              </w:rPr>
              <w:t xml:space="preserve"> </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год</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1-я</w:t>
            </w:r>
          </w:p>
          <w:p w:rsidR="00B4289E" w:rsidRPr="00E7453A" w:rsidRDefault="00B4289E" w:rsidP="00B4289E">
            <w:pPr>
              <w:jc w:val="center"/>
            </w:pPr>
            <w:r w:rsidRPr="00E7453A">
              <w:rPr>
                <w:b/>
                <w:bCs/>
              </w:rPr>
              <w:t xml:space="preserve"> </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2-я</w:t>
            </w:r>
          </w:p>
          <w:p w:rsidR="00B4289E" w:rsidRPr="00E7453A" w:rsidRDefault="00B4289E" w:rsidP="00B4289E">
            <w:pPr>
              <w:jc w:val="center"/>
            </w:pPr>
            <w:r w:rsidRPr="00E7453A">
              <w:rPr>
                <w:b/>
                <w:bCs/>
              </w:rPr>
              <w:t xml:space="preserve"> </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год</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1-я</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3-я</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4-я</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год</w:t>
            </w:r>
          </w:p>
        </w:tc>
      </w:tr>
      <w:tr w:rsidR="00B4289E" w:rsidRPr="00E7453A" w:rsidTr="00B4289E">
        <w:trPr>
          <w:trHeight w:val="427"/>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Русский язык</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50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Литература</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60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80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Родной язык</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60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50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Родная лит-ра</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60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r>
      <w:tr w:rsidR="00B4289E" w:rsidRPr="00E7453A" w:rsidTr="00B4289E">
        <w:trPr>
          <w:trHeight w:val="377"/>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5.</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Иностр. язык</w:t>
            </w:r>
          </w:p>
          <w:p w:rsidR="00B4289E" w:rsidRPr="00E7453A" w:rsidRDefault="00B4289E" w:rsidP="00B4289E">
            <w:pPr>
              <w:jc w:val="center"/>
              <w:rPr>
                <w:b/>
                <w:bCs/>
              </w:rPr>
            </w:pPr>
            <w:r w:rsidRPr="00E7453A">
              <w:rPr>
                <w:b/>
                <w:bCs/>
              </w:rPr>
              <w:t>(английский)</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20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25</w:t>
            </w:r>
          </w:p>
        </w:tc>
      </w:tr>
      <w:tr w:rsidR="00B4289E" w:rsidRPr="00E7453A" w:rsidTr="00B4289E">
        <w:trPr>
          <w:trHeight w:val="377"/>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6.</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2-ой ин. язык</w:t>
            </w:r>
          </w:p>
          <w:p w:rsidR="00B4289E" w:rsidRPr="00E7453A" w:rsidRDefault="00B4289E" w:rsidP="00B4289E">
            <w:pPr>
              <w:jc w:val="center"/>
              <w:rPr>
                <w:b/>
                <w:bCs/>
              </w:rPr>
            </w:pPr>
            <w:r w:rsidRPr="00E7453A">
              <w:rPr>
                <w:b/>
                <w:bCs/>
              </w:rPr>
              <w:t>(немецкий)</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25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Cs/>
                <w:color w:val="FF0000"/>
              </w:rPr>
              <w:t>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7.</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Математика</w:t>
            </w:r>
          </w:p>
          <w:p w:rsidR="00B4289E" w:rsidRPr="00E7453A" w:rsidRDefault="00B4289E" w:rsidP="00B4289E">
            <w:pPr>
              <w:jc w:val="center"/>
              <w:rPr>
                <w:b/>
                <w:bCs/>
              </w:rPr>
            </w:pPr>
            <w:r w:rsidRPr="00E7453A">
              <w:rPr>
                <w:b/>
                <w:bCs/>
              </w:rPr>
              <w:t>(алг./геом.)</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60</w:t>
            </w:r>
          </w:p>
          <w:p w:rsidR="00B4289E" w:rsidRPr="00E7453A" w:rsidRDefault="00B4289E" w:rsidP="00B4289E">
            <w:pPr>
              <w:jc w:val="right"/>
            </w:pPr>
            <w:r w:rsidRPr="00E7453A">
              <w:t xml:space="preserve"> 60</w:t>
            </w:r>
          </w:p>
        </w:tc>
        <w:tc>
          <w:tcPr>
            <w:tcW w:w="709"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60</w:t>
            </w:r>
          </w:p>
          <w:p w:rsidR="00B4289E" w:rsidRPr="00E7453A" w:rsidRDefault="00B4289E" w:rsidP="00B4289E">
            <w:pPr>
              <w:jc w:val="right"/>
            </w:pPr>
            <w:r w:rsidRPr="00E7453A">
              <w:t xml:space="preserve"> 20</w:t>
            </w: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40</w:t>
            </w:r>
          </w:p>
          <w:p w:rsidR="00B4289E" w:rsidRPr="00E7453A" w:rsidRDefault="00B4289E" w:rsidP="00B4289E">
            <w:pPr>
              <w:jc w:val="right"/>
            </w:pPr>
            <w:r w:rsidRPr="00E7453A">
              <w:t xml:space="preserve"> 40</w:t>
            </w:r>
          </w:p>
        </w:tc>
        <w:tc>
          <w:tcPr>
            <w:tcW w:w="709"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20</w:t>
            </w:r>
          </w:p>
          <w:p w:rsidR="00B4289E" w:rsidRPr="00E7453A" w:rsidRDefault="00B4289E" w:rsidP="00B4289E">
            <w:pPr>
              <w:jc w:val="right"/>
            </w:pPr>
            <w:r w:rsidRPr="00E7453A">
              <w:t xml:space="preserve"> 40</w:t>
            </w:r>
          </w:p>
        </w:tc>
        <w:tc>
          <w:tcPr>
            <w:tcW w:w="709"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pPr>
              <w:jc w:val="center"/>
              <w:rPr>
                <w:b/>
                <w:color w:val="FF0000"/>
              </w:rPr>
            </w:pPr>
            <w:r w:rsidRPr="00E7453A">
              <w:rPr>
                <w:b/>
                <w:color w:val="FF0000"/>
              </w:rPr>
              <w:t>40</w:t>
            </w:r>
          </w:p>
          <w:p w:rsidR="00B4289E" w:rsidRPr="00E7453A" w:rsidRDefault="00B4289E" w:rsidP="00B4289E">
            <w:pPr>
              <w:jc w:val="center"/>
              <w:rPr>
                <w:b/>
                <w:color w:val="FF0000"/>
              </w:rPr>
            </w:pPr>
            <w:r w:rsidRPr="00E7453A">
              <w:rPr>
                <w:b/>
                <w:color w:val="FF0000"/>
              </w:rPr>
              <w:t>40</w:t>
            </w:r>
          </w:p>
        </w:tc>
        <w:tc>
          <w:tcPr>
            <w:tcW w:w="709"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50</w:t>
            </w:r>
          </w:p>
          <w:p w:rsidR="00B4289E" w:rsidRPr="00E7453A" w:rsidRDefault="00B4289E" w:rsidP="00B4289E">
            <w:pPr>
              <w:jc w:val="right"/>
            </w:pPr>
            <w:r w:rsidRPr="00E7453A">
              <w:t xml:space="preserve"> 0</w:t>
            </w: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50</w:t>
            </w:r>
          </w:p>
          <w:p w:rsidR="00B4289E" w:rsidRPr="00E7453A" w:rsidRDefault="00B4289E" w:rsidP="00B4289E">
            <w:pPr>
              <w:jc w:val="right"/>
            </w:pPr>
            <w:r w:rsidRPr="00E7453A">
              <w:t xml:space="preserve"> 0</w:t>
            </w:r>
          </w:p>
        </w:tc>
        <w:tc>
          <w:tcPr>
            <w:tcW w:w="709"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50</w:t>
            </w:r>
          </w:p>
          <w:p w:rsidR="00B4289E" w:rsidRPr="00E7453A" w:rsidRDefault="00B4289E" w:rsidP="00B4289E">
            <w:pPr>
              <w:jc w:val="right"/>
            </w:pPr>
            <w:r w:rsidRPr="00E7453A">
              <w:t xml:space="preserve"> 0</w:t>
            </w: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50</w:t>
            </w:r>
          </w:p>
          <w:p w:rsidR="00B4289E" w:rsidRPr="00E7453A" w:rsidRDefault="00B4289E" w:rsidP="00B4289E">
            <w:pPr>
              <w:jc w:val="right"/>
            </w:pPr>
            <w:r w:rsidRPr="00E7453A">
              <w:t xml:space="preserve"> 25</w:t>
            </w: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pPr>
              <w:jc w:val="center"/>
              <w:rPr>
                <w:b/>
                <w:color w:val="FF0000"/>
              </w:rPr>
            </w:pPr>
            <w:r w:rsidRPr="00E7453A">
              <w:rPr>
                <w:b/>
                <w:color w:val="FF0000"/>
              </w:rPr>
              <w:t>50</w:t>
            </w:r>
          </w:p>
          <w:p w:rsidR="00B4289E" w:rsidRPr="00E7453A" w:rsidRDefault="00B4289E" w:rsidP="00B4289E">
            <w:pPr>
              <w:jc w:val="center"/>
              <w:rPr>
                <w:b/>
                <w:color w:val="FF0000"/>
              </w:rPr>
            </w:pPr>
            <w:r w:rsidRPr="00E7453A">
              <w:rPr>
                <w:b/>
                <w:color w:val="FF0000"/>
              </w:rPr>
              <w:t xml:space="preserve">   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8.</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 xml:space="preserve">Инф-ка </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50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9.</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История</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60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Общество-знание</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60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60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60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60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50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11.</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География</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25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40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12.</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ОДНКНР</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w:t>
            </w:r>
          </w:p>
        </w:tc>
      </w:tr>
      <w:tr w:rsidR="00B4289E" w:rsidRPr="00E7453A" w:rsidTr="00B4289E">
        <w:trPr>
          <w:trHeight w:val="162"/>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13.</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Биология</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40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75</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50</w:t>
            </w:r>
          </w:p>
        </w:tc>
      </w:tr>
      <w:tr w:rsidR="00B4289E" w:rsidRPr="00E7453A" w:rsidTr="00B4289E">
        <w:trPr>
          <w:trHeight w:val="365"/>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14.</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Физика</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80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80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50</w:t>
            </w:r>
          </w:p>
        </w:tc>
      </w:tr>
      <w:tr w:rsidR="00B4289E" w:rsidRPr="00E7453A" w:rsidTr="00B4289E">
        <w:trPr>
          <w:trHeight w:val="224"/>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15.</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Химия</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50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50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color w:val="FF0000"/>
              </w:rPr>
            </w:pPr>
            <w:r w:rsidRPr="00E7453A">
              <w:rPr>
                <w:bCs/>
                <w:color w:val="FF0000"/>
              </w:rPr>
              <w:t>50</w:t>
            </w:r>
          </w:p>
        </w:tc>
      </w:tr>
      <w:tr w:rsidR="00B4289E" w:rsidRPr="00E7453A" w:rsidTr="00B4289E">
        <w:trPr>
          <w:trHeight w:val="224"/>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16.</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Иск-во (муз.)</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100</w:t>
            </w:r>
          </w:p>
        </w:tc>
      </w:tr>
      <w:tr w:rsidR="00B4289E" w:rsidRPr="00E7453A" w:rsidTr="00B4289E">
        <w:trPr>
          <w:trHeight w:val="224"/>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17.</w:t>
            </w:r>
          </w:p>
        </w:tc>
        <w:tc>
          <w:tcPr>
            <w:tcW w:w="184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Иск-во (ИЗО)</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r>
      <w:tr w:rsidR="00B4289E" w:rsidRPr="00E7453A" w:rsidTr="00B4289E">
        <w:tblPrEx>
          <w:tblLook w:val="04A0" w:firstRow="1" w:lastRow="0" w:firstColumn="1" w:lastColumn="0" w:noHBand="0" w:noVBand="1"/>
        </w:tblPrEx>
        <w:tc>
          <w:tcPr>
            <w:tcW w:w="567" w:type="dxa"/>
          </w:tcPr>
          <w:p w:rsidR="00B4289E" w:rsidRPr="00E7453A" w:rsidRDefault="00B4289E" w:rsidP="00B4289E">
            <w:pPr>
              <w:jc w:val="center"/>
              <w:rPr>
                <w:b/>
                <w:bCs/>
              </w:rPr>
            </w:pPr>
            <w:r w:rsidRPr="00E7453A">
              <w:rPr>
                <w:b/>
                <w:bCs/>
              </w:rPr>
              <w:lastRenderedPageBreak/>
              <w:t>18.</w:t>
            </w:r>
          </w:p>
        </w:tc>
        <w:tc>
          <w:tcPr>
            <w:tcW w:w="1844" w:type="dxa"/>
          </w:tcPr>
          <w:p w:rsidR="00B4289E" w:rsidRPr="00E7453A" w:rsidRDefault="00B4289E" w:rsidP="00B4289E">
            <w:pPr>
              <w:jc w:val="center"/>
              <w:rPr>
                <w:b/>
                <w:bCs/>
              </w:rPr>
            </w:pPr>
            <w:r w:rsidRPr="00E7453A">
              <w:rPr>
                <w:b/>
                <w:bCs/>
              </w:rPr>
              <w:t>Технология</w:t>
            </w:r>
          </w:p>
        </w:tc>
        <w:tc>
          <w:tcPr>
            <w:tcW w:w="567" w:type="dxa"/>
          </w:tcPr>
          <w:p w:rsidR="00B4289E" w:rsidRPr="00E7453A" w:rsidRDefault="00B4289E" w:rsidP="00B4289E">
            <w:pPr>
              <w:jc w:val="center"/>
            </w:pPr>
            <w:r w:rsidRPr="00E7453A">
              <w:t>100</w:t>
            </w:r>
          </w:p>
        </w:tc>
        <w:tc>
          <w:tcPr>
            <w:tcW w:w="567" w:type="dxa"/>
          </w:tcPr>
          <w:p w:rsidR="00B4289E" w:rsidRPr="00E7453A" w:rsidRDefault="00B4289E" w:rsidP="00B4289E">
            <w:pPr>
              <w:jc w:val="center"/>
            </w:pPr>
            <w:r w:rsidRPr="00E7453A">
              <w:t>100</w:t>
            </w:r>
          </w:p>
        </w:tc>
        <w:tc>
          <w:tcPr>
            <w:tcW w:w="567" w:type="dxa"/>
          </w:tcPr>
          <w:p w:rsidR="00B4289E" w:rsidRPr="00E7453A" w:rsidRDefault="00B4289E" w:rsidP="00B4289E">
            <w:pPr>
              <w:jc w:val="center"/>
            </w:pPr>
            <w:r w:rsidRPr="00E7453A">
              <w:t>100</w:t>
            </w:r>
          </w:p>
        </w:tc>
        <w:tc>
          <w:tcPr>
            <w:tcW w:w="567" w:type="dxa"/>
          </w:tcPr>
          <w:p w:rsidR="00B4289E" w:rsidRPr="00E7453A" w:rsidRDefault="00B4289E" w:rsidP="00B4289E">
            <w:pPr>
              <w:jc w:val="center"/>
            </w:pPr>
            <w:r w:rsidRPr="00E7453A">
              <w:t>100</w:t>
            </w:r>
          </w:p>
        </w:tc>
        <w:tc>
          <w:tcPr>
            <w:tcW w:w="708" w:type="dxa"/>
          </w:tcPr>
          <w:p w:rsidR="00B4289E" w:rsidRPr="00E7453A" w:rsidRDefault="00B4289E" w:rsidP="00B4289E">
            <w:pPr>
              <w:jc w:val="center"/>
              <w:rPr>
                <w:b/>
                <w:color w:val="FF0000"/>
              </w:rPr>
            </w:pPr>
            <w:r w:rsidRPr="00E7453A">
              <w:rPr>
                <w:b/>
                <w:color w:val="FF0000"/>
              </w:rPr>
              <w:t>100</w:t>
            </w:r>
          </w:p>
        </w:tc>
        <w:tc>
          <w:tcPr>
            <w:tcW w:w="709" w:type="dxa"/>
          </w:tcPr>
          <w:p w:rsidR="00B4289E" w:rsidRPr="00E7453A" w:rsidRDefault="00B4289E" w:rsidP="00B4289E">
            <w:pPr>
              <w:jc w:val="center"/>
            </w:pPr>
            <w:r w:rsidRPr="00E7453A">
              <w:t>100</w:t>
            </w:r>
          </w:p>
        </w:tc>
        <w:tc>
          <w:tcPr>
            <w:tcW w:w="709" w:type="dxa"/>
          </w:tcPr>
          <w:p w:rsidR="00B4289E" w:rsidRPr="00E7453A" w:rsidRDefault="00B4289E" w:rsidP="00B4289E">
            <w:pPr>
              <w:jc w:val="center"/>
            </w:pPr>
            <w:r w:rsidRPr="00E7453A">
              <w:t>100</w:t>
            </w:r>
          </w:p>
        </w:tc>
        <w:tc>
          <w:tcPr>
            <w:tcW w:w="709" w:type="dxa"/>
          </w:tcPr>
          <w:p w:rsidR="00B4289E" w:rsidRPr="00E7453A" w:rsidRDefault="00B4289E" w:rsidP="00B4289E">
            <w:pPr>
              <w:jc w:val="center"/>
            </w:pPr>
            <w:r w:rsidRPr="00E7453A">
              <w:t>100</w:t>
            </w:r>
          </w:p>
        </w:tc>
        <w:tc>
          <w:tcPr>
            <w:tcW w:w="708" w:type="dxa"/>
          </w:tcPr>
          <w:p w:rsidR="00B4289E" w:rsidRPr="00E7453A" w:rsidRDefault="00B4289E" w:rsidP="00B4289E">
            <w:pPr>
              <w:jc w:val="center"/>
            </w:pPr>
            <w:r w:rsidRPr="00E7453A">
              <w:t>100</w:t>
            </w:r>
          </w:p>
        </w:tc>
        <w:tc>
          <w:tcPr>
            <w:tcW w:w="709" w:type="dxa"/>
          </w:tcPr>
          <w:p w:rsidR="00B4289E" w:rsidRPr="00E7453A" w:rsidRDefault="00B4289E" w:rsidP="00B4289E">
            <w:pPr>
              <w:jc w:val="center"/>
              <w:rPr>
                <w:b/>
                <w:color w:val="FF0000"/>
              </w:rPr>
            </w:pPr>
            <w:r w:rsidRPr="00E7453A">
              <w:rPr>
                <w:b/>
                <w:color w:val="FF0000"/>
              </w:rPr>
              <w:t>100</w:t>
            </w:r>
          </w:p>
        </w:tc>
        <w:tc>
          <w:tcPr>
            <w:tcW w:w="709" w:type="dxa"/>
          </w:tcPr>
          <w:p w:rsidR="00B4289E" w:rsidRPr="00E7453A" w:rsidRDefault="00B4289E" w:rsidP="00B4289E">
            <w:pPr>
              <w:jc w:val="center"/>
              <w:rPr>
                <w:bCs/>
              </w:rPr>
            </w:pPr>
            <w:r w:rsidRPr="00E7453A">
              <w:rPr>
                <w:bCs/>
              </w:rPr>
              <w:t>100</w:t>
            </w:r>
          </w:p>
        </w:tc>
        <w:tc>
          <w:tcPr>
            <w:tcW w:w="709" w:type="dxa"/>
          </w:tcPr>
          <w:p w:rsidR="00B4289E" w:rsidRPr="00E7453A" w:rsidRDefault="00B4289E" w:rsidP="00B4289E">
            <w:pPr>
              <w:jc w:val="center"/>
              <w:rPr>
                <w:bCs/>
              </w:rPr>
            </w:pPr>
            <w:r w:rsidRPr="00E7453A">
              <w:rPr>
                <w:bCs/>
              </w:rPr>
              <w:t>100</w:t>
            </w:r>
          </w:p>
        </w:tc>
        <w:tc>
          <w:tcPr>
            <w:tcW w:w="708" w:type="dxa"/>
          </w:tcPr>
          <w:p w:rsidR="00B4289E" w:rsidRPr="00E7453A" w:rsidRDefault="00B4289E" w:rsidP="00B4289E">
            <w:pPr>
              <w:jc w:val="center"/>
              <w:rPr>
                <w:bCs/>
              </w:rPr>
            </w:pPr>
            <w:r w:rsidRPr="00E7453A">
              <w:rPr>
                <w:bCs/>
              </w:rPr>
              <w:t>100</w:t>
            </w:r>
          </w:p>
        </w:tc>
        <w:tc>
          <w:tcPr>
            <w:tcW w:w="709" w:type="dxa"/>
          </w:tcPr>
          <w:p w:rsidR="00B4289E" w:rsidRPr="00E7453A" w:rsidRDefault="00B4289E" w:rsidP="00B4289E">
            <w:pPr>
              <w:jc w:val="center"/>
              <w:rPr>
                <w:bCs/>
              </w:rPr>
            </w:pPr>
            <w:r w:rsidRPr="00E7453A">
              <w:rPr>
                <w:bCs/>
              </w:rPr>
              <w:t>100</w:t>
            </w:r>
          </w:p>
        </w:tc>
        <w:tc>
          <w:tcPr>
            <w:tcW w:w="709" w:type="dxa"/>
          </w:tcPr>
          <w:p w:rsidR="00B4289E" w:rsidRPr="00E7453A" w:rsidRDefault="00B4289E" w:rsidP="00B4289E">
            <w:pPr>
              <w:jc w:val="center"/>
              <w:rPr>
                <w:b/>
                <w:bCs/>
                <w:color w:val="FF0000"/>
              </w:rPr>
            </w:pPr>
            <w:r w:rsidRPr="00E7453A">
              <w:rPr>
                <w:b/>
                <w:bCs/>
                <w:color w:val="FF0000"/>
              </w:rPr>
              <w:t>100</w:t>
            </w:r>
          </w:p>
        </w:tc>
        <w:tc>
          <w:tcPr>
            <w:tcW w:w="709" w:type="dxa"/>
          </w:tcPr>
          <w:p w:rsidR="00B4289E" w:rsidRPr="00E7453A" w:rsidRDefault="00B4289E" w:rsidP="00B4289E">
            <w:pPr>
              <w:jc w:val="center"/>
              <w:rPr>
                <w:bCs/>
              </w:rPr>
            </w:pPr>
            <w:r w:rsidRPr="00E7453A">
              <w:rPr>
                <w:bCs/>
              </w:rPr>
              <w:t>100</w:t>
            </w:r>
          </w:p>
        </w:tc>
        <w:tc>
          <w:tcPr>
            <w:tcW w:w="708" w:type="dxa"/>
          </w:tcPr>
          <w:p w:rsidR="00B4289E" w:rsidRPr="00E7453A" w:rsidRDefault="00B4289E" w:rsidP="00B4289E">
            <w:pPr>
              <w:jc w:val="center"/>
              <w:rPr>
                <w:bCs/>
              </w:rPr>
            </w:pPr>
            <w:r w:rsidRPr="00E7453A">
              <w:rPr>
                <w:bCs/>
              </w:rPr>
              <w:t>100</w:t>
            </w:r>
          </w:p>
        </w:tc>
        <w:tc>
          <w:tcPr>
            <w:tcW w:w="709" w:type="dxa"/>
          </w:tcPr>
          <w:p w:rsidR="00B4289E" w:rsidRPr="00E7453A" w:rsidRDefault="00B4289E" w:rsidP="00B4289E">
            <w:pPr>
              <w:jc w:val="center"/>
              <w:rPr>
                <w:bCs/>
              </w:rPr>
            </w:pPr>
            <w:r w:rsidRPr="00E7453A">
              <w:rPr>
                <w:bCs/>
              </w:rPr>
              <w:t>100</w:t>
            </w:r>
          </w:p>
        </w:tc>
        <w:tc>
          <w:tcPr>
            <w:tcW w:w="851" w:type="dxa"/>
          </w:tcPr>
          <w:p w:rsidR="00B4289E" w:rsidRPr="00E7453A" w:rsidRDefault="00B4289E" w:rsidP="00B4289E">
            <w:pPr>
              <w:jc w:val="center"/>
              <w:rPr>
                <w:bCs/>
              </w:rPr>
            </w:pPr>
            <w:r w:rsidRPr="00E7453A">
              <w:rPr>
                <w:bCs/>
              </w:rPr>
              <w:t>100</w:t>
            </w:r>
          </w:p>
        </w:tc>
        <w:tc>
          <w:tcPr>
            <w:tcW w:w="708" w:type="dxa"/>
          </w:tcPr>
          <w:p w:rsidR="00B4289E" w:rsidRPr="00E7453A" w:rsidRDefault="00B4289E" w:rsidP="00B4289E">
            <w:pPr>
              <w:jc w:val="center"/>
              <w:rPr>
                <w:b/>
                <w:bCs/>
                <w:color w:val="FF0000"/>
              </w:rPr>
            </w:pPr>
            <w:r w:rsidRPr="00E7453A">
              <w:rPr>
                <w:b/>
                <w:bCs/>
                <w:color w:val="FF0000"/>
              </w:rPr>
              <w:t>100</w:t>
            </w:r>
          </w:p>
        </w:tc>
      </w:tr>
      <w:tr w:rsidR="00B4289E" w:rsidRPr="00E7453A" w:rsidTr="00B4289E">
        <w:tblPrEx>
          <w:tblLook w:val="04A0" w:firstRow="1" w:lastRow="0" w:firstColumn="1" w:lastColumn="0" w:noHBand="0" w:noVBand="1"/>
        </w:tblPrEx>
        <w:tc>
          <w:tcPr>
            <w:tcW w:w="567" w:type="dxa"/>
          </w:tcPr>
          <w:p w:rsidR="00B4289E" w:rsidRPr="00E7453A" w:rsidRDefault="00B4289E" w:rsidP="00B4289E">
            <w:pPr>
              <w:jc w:val="center"/>
              <w:rPr>
                <w:b/>
                <w:bCs/>
              </w:rPr>
            </w:pPr>
            <w:r w:rsidRPr="00E7453A">
              <w:rPr>
                <w:b/>
                <w:bCs/>
              </w:rPr>
              <w:t>19.</w:t>
            </w:r>
          </w:p>
        </w:tc>
        <w:tc>
          <w:tcPr>
            <w:tcW w:w="1844" w:type="dxa"/>
          </w:tcPr>
          <w:p w:rsidR="00B4289E" w:rsidRPr="00E7453A" w:rsidRDefault="00B4289E" w:rsidP="00B4289E">
            <w:pPr>
              <w:jc w:val="center"/>
              <w:rPr>
                <w:b/>
                <w:bCs/>
              </w:rPr>
            </w:pPr>
            <w:r w:rsidRPr="00E7453A">
              <w:rPr>
                <w:b/>
                <w:bCs/>
              </w:rPr>
              <w:t>ОБЖ</w:t>
            </w:r>
          </w:p>
        </w:tc>
        <w:tc>
          <w:tcPr>
            <w:tcW w:w="567" w:type="dxa"/>
          </w:tcPr>
          <w:p w:rsidR="00B4289E" w:rsidRPr="00E7453A" w:rsidRDefault="00B4289E" w:rsidP="00B4289E">
            <w:pPr>
              <w:jc w:val="center"/>
            </w:pPr>
            <w:r w:rsidRPr="00E7453A">
              <w:rPr>
                <w:b/>
                <w:bCs/>
              </w:rPr>
              <w:t>-</w:t>
            </w:r>
          </w:p>
        </w:tc>
        <w:tc>
          <w:tcPr>
            <w:tcW w:w="567" w:type="dxa"/>
          </w:tcPr>
          <w:p w:rsidR="00B4289E" w:rsidRPr="00E7453A" w:rsidRDefault="00B4289E" w:rsidP="00B4289E">
            <w:pPr>
              <w:jc w:val="center"/>
            </w:pPr>
            <w:r w:rsidRPr="00E7453A">
              <w:rPr>
                <w:b/>
                <w:bCs/>
              </w:rPr>
              <w:t>-</w:t>
            </w:r>
          </w:p>
        </w:tc>
        <w:tc>
          <w:tcPr>
            <w:tcW w:w="567" w:type="dxa"/>
          </w:tcPr>
          <w:p w:rsidR="00B4289E" w:rsidRPr="00E7453A" w:rsidRDefault="00B4289E" w:rsidP="00B4289E">
            <w:pPr>
              <w:jc w:val="center"/>
            </w:pPr>
            <w:r w:rsidRPr="00E7453A">
              <w:rPr>
                <w:b/>
                <w:bCs/>
              </w:rPr>
              <w:t>-</w:t>
            </w:r>
          </w:p>
        </w:tc>
        <w:tc>
          <w:tcPr>
            <w:tcW w:w="567" w:type="dxa"/>
          </w:tcPr>
          <w:p w:rsidR="00B4289E" w:rsidRPr="00E7453A" w:rsidRDefault="00B4289E" w:rsidP="00B4289E">
            <w:pPr>
              <w:jc w:val="center"/>
            </w:pPr>
            <w:r w:rsidRPr="00E7453A">
              <w:rPr>
                <w:b/>
                <w:bCs/>
              </w:rPr>
              <w:t>-</w:t>
            </w:r>
          </w:p>
        </w:tc>
        <w:tc>
          <w:tcPr>
            <w:tcW w:w="708" w:type="dxa"/>
          </w:tcPr>
          <w:p w:rsidR="00B4289E" w:rsidRPr="00E7453A" w:rsidRDefault="00B4289E" w:rsidP="00B4289E">
            <w:pPr>
              <w:jc w:val="center"/>
              <w:rPr>
                <w:b/>
                <w:color w:val="FF0000"/>
              </w:rPr>
            </w:pPr>
            <w:r w:rsidRPr="00E7453A">
              <w:rPr>
                <w:b/>
                <w:bCs/>
                <w:color w:val="FF0000"/>
              </w:rPr>
              <w:t>-</w:t>
            </w:r>
          </w:p>
        </w:tc>
        <w:tc>
          <w:tcPr>
            <w:tcW w:w="709" w:type="dxa"/>
          </w:tcPr>
          <w:p w:rsidR="00B4289E" w:rsidRPr="00E7453A" w:rsidRDefault="00B4289E" w:rsidP="00B4289E">
            <w:pPr>
              <w:jc w:val="center"/>
            </w:pPr>
            <w:r w:rsidRPr="00E7453A">
              <w:rPr>
                <w:b/>
                <w:bCs/>
              </w:rPr>
              <w:t>-</w:t>
            </w:r>
          </w:p>
        </w:tc>
        <w:tc>
          <w:tcPr>
            <w:tcW w:w="709" w:type="dxa"/>
          </w:tcPr>
          <w:p w:rsidR="00B4289E" w:rsidRPr="00E7453A" w:rsidRDefault="00B4289E" w:rsidP="00B4289E">
            <w:pPr>
              <w:jc w:val="center"/>
            </w:pPr>
            <w:r w:rsidRPr="00E7453A">
              <w:rPr>
                <w:b/>
                <w:bCs/>
              </w:rPr>
              <w:t>-</w:t>
            </w:r>
          </w:p>
        </w:tc>
        <w:tc>
          <w:tcPr>
            <w:tcW w:w="709" w:type="dxa"/>
          </w:tcPr>
          <w:p w:rsidR="00B4289E" w:rsidRPr="00E7453A" w:rsidRDefault="00B4289E" w:rsidP="00B4289E">
            <w:pPr>
              <w:jc w:val="center"/>
            </w:pPr>
            <w:r w:rsidRPr="00E7453A">
              <w:rPr>
                <w:b/>
                <w:bCs/>
              </w:rPr>
              <w:t>-</w:t>
            </w:r>
          </w:p>
        </w:tc>
        <w:tc>
          <w:tcPr>
            <w:tcW w:w="708" w:type="dxa"/>
          </w:tcPr>
          <w:p w:rsidR="00B4289E" w:rsidRPr="00E7453A" w:rsidRDefault="00B4289E" w:rsidP="00B4289E">
            <w:pPr>
              <w:jc w:val="center"/>
            </w:pPr>
            <w:r w:rsidRPr="00E7453A">
              <w:rPr>
                <w:b/>
                <w:bCs/>
              </w:rPr>
              <w:t>-</w:t>
            </w:r>
          </w:p>
        </w:tc>
        <w:tc>
          <w:tcPr>
            <w:tcW w:w="709" w:type="dxa"/>
          </w:tcPr>
          <w:p w:rsidR="00B4289E" w:rsidRPr="00E7453A" w:rsidRDefault="00B4289E" w:rsidP="00B4289E">
            <w:pPr>
              <w:jc w:val="center"/>
              <w:rPr>
                <w:b/>
                <w:color w:val="FF0000"/>
              </w:rPr>
            </w:pPr>
            <w:r w:rsidRPr="00E7453A">
              <w:rPr>
                <w:b/>
                <w:bCs/>
                <w:color w:val="FF0000"/>
              </w:rPr>
              <w:t>-</w:t>
            </w:r>
          </w:p>
        </w:tc>
        <w:tc>
          <w:tcPr>
            <w:tcW w:w="709" w:type="dxa"/>
          </w:tcPr>
          <w:p w:rsidR="00B4289E" w:rsidRPr="00E7453A" w:rsidRDefault="00B4289E" w:rsidP="00B4289E">
            <w:pPr>
              <w:jc w:val="center"/>
            </w:pPr>
            <w:r w:rsidRPr="00E7453A">
              <w:rPr>
                <w:b/>
                <w:bCs/>
              </w:rPr>
              <w:t>-</w:t>
            </w:r>
          </w:p>
        </w:tc>
        <w:tc>
          <w:tcPr>
            <w:tcW w:w="709" w:type="dxa"/>
          </w:tcPr>
          <w:p w:rsidR="00B4289E" w:rsidRPr="00E7453A" w:rsidRDefault="00B4289E" w:rsidP="00B4289E">
            <w:pPr>
              <w:jc w:val="center"/>
            </w:pPr>
            <w:r w:rsidRPr="00E7453A">
              <w:rPr>
                <w:b/>
                <w:bCs/>
              </w:rPr>
              <w:t>-</w:t>
            </w:r>
          </w:p>
        </w:tc>
        <w:tc>
          <w:tcPr>
            <w:tcW w:w="708" w:type="dxa"/>
          </w:tcPr>
          <w:p w:rsidR="00B4289E" w:rsidRPr="00E7453A" w:rsidRDefault="00B4289E" w:rsidP="00B4289E">
            <w:pPr>
              <w:jc w:val="center"/>
            </w:pPr>
            <w:r w:rsidRPr="00E7453A">
              <w:rPr>
                <w:b/>
                <w:bCs/>
              </w:rPr>
              <w:t>-</w:t>
            </w:r>
          </w:p>
        </w:tc>
        <w:tc>
          <w:tcPr>
            <w:tcW w:w="709" w:type="dxa"/>
          </w:tcPr>
          <w:p w:rsidR="00B4289E" w:rsidRPr="00E7453A" w:rsidRDefault="00B4289E" w:rsidP="00B4289E">
            <w:pPr>
              <w:jc w:val="center"/>
            </w:pPr>
            <w:r w:rsidRPr="00E7453A">
              <w:rPr>
                <w:b/>
                <w:bCs/>
              </w:rPr>
              <w:t>-</w:t>
            </w:r>
          </w:p>
        </w:tc>
        <w:tc>
          <w:tcPr>
            <w:tcW w:w="709" w:type="dxa"/>
          </w:tcPr>
          <w:p w:rsidR="00B4289E" w:rsidRPr="00E7453A" w:rsidRDefault="00B4289E" w:rsidP="00B4289E">
            <w:pPr>
              <w:jc w:val="center"/>
              <w:rPr>
                <w:b/>
                <w:color w:val="FF0000"/>
              </w:rPr>
            </w:pPr>
            <w:r w:rsidRPr="00E7453A">
              <w:rPr>
                <w:b/>
                <w:bCs/>
                <w:color w:val="FF0000"/>
              </w:rPr>
              <w:t>-</w:t>
            </w:r>
          </w:p>
        </w:tc>
        <w:tc>
          <w:tcPr>
            <w:tcW w:w="709" w:type="dxa"/>
          </w:tcPr>
          <w:p w:rsidR="00B4289E" w:rsidRPr="00E7453A" w:rsidRDefault="00B4289E" w:rsidP="00B4289E">
            <w:pPr>
              <w:jc w:val="center"/>
              <w:rPr>
                <w:bCs/>
              </w:rPr>
            </w:pPr>
            <w:r w:rsidRPr="00E7453A">
              <w:rPr>
                <w:bCs/>
              </w:rPr>
              <w:t>100</w:t>
            </w:r>
          </w:p>
        </w:tc>
        <w:tc>
          <w:tcPr>
            <w:tcW w:w="708" w:type="dxa"/>
          </w:tcPr>
          <w:p w:rsidR="00B4289E" w:rsidRPr="00E7453A" w:rsidRDefault="00B4289E" w:rsidP="00B4289E">
            <w:pPr>
              <w:jc w:val="center"/>
              <w:rPr>
                <w:bCs/>
              </w:rPr>
            </w:pPr>
            <w:r w:rsidRPr="00E7453A">
              <w:rPr>
                <w:bCs/>
              </w:rPr>
              <w:t>100</w:t>
            </w:r>
          </w:p>
        </w:tc>
        <w:tc>
          <w:tcPr>
            <w:tcW w:w="709" w:type="dxa"/>
          </w:tcPr>
          <w:p w:rsidR="00B4289E" w:rsidRPr="00E7453A" w:rsidRDefault="00B4289E" w:rsidP="00B4289E">
            <w:pPr>
              <w:jc w:val="center"/>
              <w:rPr>
                <w:bCs/>
              </w:rPr>
            </w:pPr>
            <w:r w:rsidRPr="00E7453A">
              <w:rPr>
                <w:bCs/>
              </w:rPr>
              <w:t>100</w:t>
            </w:r>
          </w:p>
        </w:tc>
        <w:tc>
          <w:tcPr>
            <w:tcW w:w="851" w:type="dxa"/>
          </w:tcPr>
          <w:p w:rsidR="00B4289E" w:rsidRPr="00E7453A" w:rsidRDefault="00B4289E" w:rsidP="00B4289E">
            <w:pPr>
              <w:jc w:val="center"/>
              <w:rPr>
                <w:bCs/>
              </w:rPr>
            </w:pPr>
            <w:r w:rsidRPr="00E7453A">
              <w:rPr>
                <w:bCs/>
              </w:rPr>
              <w:t>100</w:t>
            </w:r>
          </w:p>
        </w:tc>
        <w:tc>
          <w:tcPr>
            <w:tcW w:w="708" w:type="dxa"/>
          </w:tcPr>
          <w:p w:rsidR="00B4289E" w:rsidRPr="00E7453A" w:rsidRDefault="00B4289E" w:rsidP="00B4289E">
            <w:pPr>
              <w:jc w:val="center"/>
              <w:rPr>
                <w:b/>
                <w:bCs/>
                <w:color w:val="FF0000"/>
              </w:rPr>
            </w:pPr>
            <w:r w:rsidRPr="00E7453A">
              <w:rPr>
                <w:b/>
                <w:bCs/>
                <w:color w:val="FF0000"/>
              </w:rPr>
              <w:t>100</w:t>
            </w:r>
          </w:p>
        </w:tc>
      </w:tr>
      <w:tr w:rsidR="00B4289E" w:rsidRPr="00E7453A" w:rsidTr="00B4289E">
        <w:tblPrEx>
          <w:tblLook w:val="04A0" w:firstRow="1" w:lastRow="0" w:firstColumn="1" w:lastColumn="0" w:noHBand="0" w:noVBand="1"/>
        </w:tblPrEx>
        <w:tc>
          <w:tcPr>
            <w:tcW w:w="567" w:type="dxa"/>
          </w:tcPr>
          <w:p w:rsidR="00B4289E" w:rsidRPr="00E7453A" w:rsidRDefault="00B4289E" w:rsidP="00B4289E">
            <w:pPr>
              <w:jc w:val="center"/>
              <w:rPr>
                <w:b/>
                <w:bCs/>
              </w:rPr>
            </w:pPr>
            <w:r w:rsidRPr="00E7453A">
              <w:rPr>
                <w:b/>
                <w:bCs/>
              </w:rPr>
              <w:t>20.</w:t>
            </w:r>
          </w:p>
        </w:tc>
        <w:tc>
          <w:tcPr>
            <w:tcW w:w="1844" w:type="dxa"/>
          </w:tcPr>
          <w:p w:rsidR="00B4289E" w:rsidRPr="00E7453A" w:rsidRDefault="00B4289E" w:rsidP="00B4289E">
            <w:pPr>
              <w:jc w:val="center"/>
              <w:rPr>
                <w:b/>
                <w:bCs/>
              </w:rPr>
            </w:pPr>
            <w:r w:rsidRPr="00E7453A">
              <w:rPr>
                <w:b/>
                <w:bCs/>
              </w:rPr>
              <w:t>Физкультура</w:t>
            </w:r>
          </w:p>
        </w:tc>
        <w:tc>
          <w:tcPr>
            <w:tcW w:w="567" w:type="dxa"/>
          </w:tcPr>
          <w:p w:rsidR="00B4289E" w:rsidRPr="00E7453A" w:rsidRDefault="00B4289E" w:rsidP="00B4289E">
            <w:pPr>
              <w:jc w:val="center"/>
              <w:rPr>
                <w:bCs/>
              </w:rPr>
            </w:pPr>
            <w:r w:rsidRPr="00E7453A">
              <w:t>100</w:t>
            </w:r>
          </w:p>
        </w:tc>
        <w:tc>
          <w:tcPr>
            <w:tcW w:w="567" w:type="dxa"/>
          </w:tcPr>
          <w:p w:rsidR="00B4289E" w:rsidRPr="00E7453A" w:rsidRDefault="00B4289E" w:rsidP="00B4289E">
            <w:pPr>
              <w:jc w:val="center"/>
              <w:rPr>
                <w:bCs/>
              </w:rPr>
            </w:pPr>
            <w:r w:rsidRPr="00E7453A">
              <w:t>100</w:t>
            </w:r>
          </w:p>
        </w:tc>
        <w:tc>
          <w:tcPr>
            <w:tcW w:w="567" w:type="dxa"/>
          </w:tcPr>
          <w:p w:rsidR="00B4289E" w:rsidRPr="00E7453A" w:rsidRDefault="00B4289E" w:rsidP="00B4289E">
            <w:pPr>
              <w:jc w:val="center"/>
              <w:rPr>
                <w:bCs/>
              </w:rPr>
            </w:pPr>
            <w:r w:rsidRPr="00E7453A">
              <w:t>100</w:t>
            </w:r>
          </w:p>
        </w:tc>
        <w:tc>
          <w:tcPr>
            <w:tcW w:w="567" w:type="dxa"/>
          </w:tcPr>
          <w:p w:rsidR="00B4289E" w:rsidRPr="00E7453A" w:rsidRDefault="00B4289E" w:rsidP="00B4289E">
            <w:pPr>
              <w:jc w:val="center"/>
              <w:rPr>
                <w:bCs/>
              </w:rPr>
            </w:pPr>
            <w:r w:rsidRPr="00E7453A">
              <w:t>100</w:t>
            </w:r>
          </w:p>
        </w:tc>
        <w:tc>
          <w:tcPr>
            <w:tcW w:w="708" w:type="dxa"/>
          </w:tcPr>
          <w:p w:rsidR="00B4289E" w:rsidRPr="00E7453A" w:rsidRDefault="00B4289E" w:rsidP="00B4289E">
            <w:pPr>
              <w:jc w:val="center"/>
              <w:rPr>
                <w:b/>
                <w:bCs/>
                <w:color w:val="FF0000"/>
              </w:rPr>
            </w:pPr>
            <w:r w:rsidRPr="00E7453A">
              <w:rPr>
                <w:b/>
                <w:color w:val="FF0000"/>
              </w:rPr>
              <w:t>100</w:t>
            </w:r>
          </w:p>
        </w:tc>
        <w:tc>
          <w:tcPr>
            <w:tcW w:w="709" w:type="dxa"/>
          </w:tcPr>
          <w:p w:rsidR="00B4289E" w:rsidRPr="00E7453A" w:rsidRDefault="00B4289E" w:rsidP="00B4289E">
            <w:pPr>
              <w:jc w:val="center"/>
              <w:rPr>
                <w:bCs/>
              </w:rPr>
            </w:pPr>
            <w:r w:rsidRPr="00E7453A">
              <w:t>100</w:t>
            </w:r>
          </w:p>
        </w:tc>
        <w:tc>
          <w:tcPr>
            <w:tcW w:w="709" w:type="dxa"/>
          </w:tcPr>
          <w:p w:rsidR="00B4289E" w:rsidRPr="00E7453A" w:rsidRDefault="00B4289E" w:rsidP="00B4289E">
            <w:pPr>
              <w:jc w:val="center"/>
              <w:rPr>
                <w:bCs/>
              </w:rPr>
            </w:pPr>
            <w:r w:rsidRPr="00E7453A">
              <w:t>100</w:t>
            </w:r>
          </w:p>
        </w:tc>
        <w:tc>
          <w:tcPr>
            <w:tcW w:w="709" w:type="dxa"/>
          </w:tcPr>
          <w:p w:rsidR="00B4289E" w:rsidRPr="00E7453A" w:rsidRDefault="00B4289E" w:rsidP="00B4289E">
            <w:pPr>
              <w:jc w:val="center"/>
              <w:rPr>
                <w:bCs/>
              </w:rPr>
            </w:pPr>
            <w:r w:rsidRPr="00E7453A">
              <w:t>100</w:t>
            </w:r>
          </w:p>
        </w:tc>
        <w:tc>
          <w:tcPr>
            <w:tcW w:w="708" w:type="dxa"/>
          </w:tcPr>
          <w:p w:rsidR="00B4289E" w:rsidRPr="00E7453A" w:rsidRDefault="00B4289E" w:rsidP="00B4289E">
            <w:pPr>
              <w:jc w:val="center"/>
              <w:rPr>
                <w:bCs/>
              </w:rPr>
            </w:pPr>
            <w:r w:rsidRPr="00E7453A">
              <w:t>100</w:t>
            </w:r>
          </w:p>
        </w:tc>
        <w:tc>
          <w:tcPr>
            <w:tcW w:w="709" w:type="dxa"/>
          </w:tcPr>
          <w:p w:rsidR="00B4289E" w:rsidRPr="00E7453A" w:rsidRDefault="00B4289E" w:rsidP="00B4289E">
            <w:pPr>
              <w:jc w:val="center"/>
              <w:rPr>
                <w:b/>
                <w:bCs/>
                <w:color w:val="FF0000"/>
              </w:rPr>
            </w:pPr>
            <w:r w:rsidRPr="00E7453A">
              <w:rPr>
                <w:b/>
                <w:color w:val="FF0000"/>
              </w:rPr>
              <w:t>100</w:t>
            </w:r>
          </w:p>
        </w:tc>
        <w:tc>
          <w:tcPr>
            <w:tcW w:w="709" w:type="dxa"/>
          </w:tcPr>
          <w:p w:rsidR="00B4289E" w:rsidRPr="00E7453A" w:rsidRDefault="00B4289E" w:rsidP="00B4289E">
            <w:pPr>
              <w:jc w:val="center"/>
              <w:rPr>
                <w:bCs/>
              </w:rPr>
            </w:pPr>
            <w:r w:rsidRPr="00E7453A">
              <w:t>100</w:t>
            </w:r>
          </w:p>
        </w:tc>
        <w:tc>
          <w:tcPr>
            <w:tcW w:w="709" w:type="dxa"/>
          </w:tcPr>
          <w:p w:rsidR="00B4289E" w:rsidRPr="00E7453A" w:rsidRDefault="00B4289E" w:rsidP="00B4289E">
            <w:pPr>
              <w:jc w:val="center"/>
              <w:rPr>
                <w:bCs/>
              </w:rPr>
            </w:pPr>
            <w:r w:rsidRPr="00E7453A">
              <w:t>100</w:t>
            </w:r>
          </w:p>
        </w:tc>
        <w:tc>
          <w:tcPr>
            <w:tcW w:w="708" w:type="dxa"/>
          </w:tcPr>
          <w:p w:rsidR="00B4289E" w:rsidRPr="00E7453A" w:rsidRDefault="00B4289E" w:rsidP="00B4289E">
            <w:pPr>
              <w:jc w:val="center"/>
              <w:rPr>
                <w:bCs/>
              </w:rPr>
            </w:pPr>
            <w:r w:rsidRPr="00E7453A">
              <w:t>100</w:t>
            </w:r>
          </w:p>
        </w:tc>
        <w:tc>
          <w:tcPr>
            <w:tcW w:w="709" w:type="dxa"/>
          </w:tcPr>
          <w:p w:rsidR="00B4289E" w:rsidRPr="00E7453A" w:rsidRDefault="00B4289E" w:rsidP="00B4289E">
            <w:pPr>
              <w:jc w:val="center"/>
              <w:rPr>
                <w:bCs/>
              </w:rPr>
            </w:pPr>
            <w:r w:rsidRPr="00E7453A">
              <w:t>100</w:t>
            </w:r>
          </w:p>
        </w:tc>
        <w:tc>
          <w:tcPr>
            <w:tcW w:w="709" w:type="dxa"/>
          </w:tcPr>
          <w:p w:rsidR="00B4289E" w:rsidRPr="00E7453A" w:rsidRDefault="00B4289E" w:rsidP="00B4289E">
            <w:pPr>
              <w:jc w:val="center"/>
              <w:rPr>
                <w:b/>
                <w:bCs/>
                <w:color w:val="FF0000"/>
              </w:rPr>
            </w:pPr>
            <w:r w:rsidRPr="00E7453A">
              <w:rPr>
                <w:b/>
                <w:color w:val="FF0000"/>
              </w:rPr>
              <w:t>100</w:t>
            </w:r>
          </w:p>
        </w:tc>
        <w:tc>
          <w:tcPr>
            <w:tcW w:w="709" w:type="dxa"/>
          </w:tcPr>
          <w:p w:rsidR="00B4289E" w:rsidRPr="00E7453A" w:rsidRDefault="00B4289E" w:rsidP="00B4289E">
            <w:pPr>
              <w:jc w:val="center"/>
              <w:rPr>
                <w:bCs/>
              </w:rPr>
            </w:pPr>
            <w:r w:rsidRPr="00E7453A">
              <w:t>100</w:t>
            </w:r>
          </w:p>
        </w:tc>
        <w:tc>
          <w:tcPr>
            <w:tcW w:w="708" w:type="dxa"/>
          </w:tcPr>
          <w:p w:rsidR="00B4289E" w:rsidRPr="00E7453A" w:rsidRDefault="00B4289E" w:rsidP="00B4289E">
            <w:pPr>
              <w:jc w:val="center"/>
              <w:rPr>
                <w:bCs/>
              </w:rPr>
            </w:pPr>
            <w:r w:rsidRPr="00E7453A">
              <w:t>100</w:t>
            </w:r>
          </w:p>
        </w:tc>
        <w:tc>
          <w:tcPr>
            <w:tcW w:w="709" w:type="dxa"/>
          </w:tcPr>
          <w:p w:rsidR="00B4289E" w:rsidRPr="00E7453A" w:rsidRDefault="00B4289E" w:rsidP="00B4289E">
            <w:pPr>
              <w:jc w:val="center"/>
              <w:rPr>
                <w:bCs/>
              </w:rPr>
            </w:pPr>
            <w:r w:rsidRPr="00E7453A">
              <w:t>100</w:t>
            </w:r>
          </w:p>
        </w:tc>
        <w:tc>
          <w:tcPr>
            <w:tcW w:w="851" w:type="dxa"/>
          </w:tcPr>
          <w:p w:rsidR="00B4289E" w:rsidRPr="00E7453A" w:rsidRDefault="00B4289E" w:rsidP="00B4289E">
            <w:pPr>
              <w:jc w:val="center"/>
              <w:rPr>
                <w:bCs/>
              </w:rPr>
            </w:pPr>
            <w:r w:rsidRPr="00E7453A">
              <w:t>100</w:t>
            </w:r>
          </w:p>
        </w:tc>
        <w:tc>
          <w:tcPr>
            <w:tcW w:w="708" w:type="dxa"/>
          </w:tcPr>
          <w:p w:rsidR="00B4289E" w:rsidRPr="00E7453A" w:rsidRDefault="00B4289E" w:rsidP="00B4289E">
            <w:pPr>
              <w:jc w:val="center"/>
              <w:rPr>
                <w:b/>
                <w:bCs/>
                <w:color w:val="FF0000"/>
              </w:rPr>
            </w:pPr>
            <w:r w:rsidRPr="00E7453A">
              <w:rPr>
                <w:b/>
                <w:color w:val="FF0000"/>
              </w:rPr>
              <w:t>100</w:t>
            </w:r>
          </w:p>
        </w:tc>
      </w:tr>
    </w:tbl>
    <w:p w:rsidR="00B4289E" w:rsidRPr="00E7453A" w:rsidRDefault="00B4289E" w:rsidP="00B4289E">
      <w:pPr>
        <w:rPr>
          <w:b/>
          <w:bCs/>
          <w:u w:val="single"/>
        </w:rPr>
      </w:pPr>
    </w:p>
    <w:p w:rsidR="00B4289E" w:rsidRPr="00E7453A" w:rsidRDefault="00B4289E" w:rsidP="00B4289E">
      <w:pPr>
        <w:jc w:val="center"/>
        <w:rPr>
          <w:b/>
          <w:bCs/>
          <w:u w:val="single"/>
        </w:rPr>
      </w:pPr>
    </w:p>
    <w:p w:rsidR="00B4289E" w:rsidRPr="00E7453A" w:rsidRDefault="00B4289E" w:rsidP="00B4289E">
      <w:pPr>
        <w:jc w:val="center"/>
        <w:rPr>
          <w:b/>
          <w:bCs/>
          <w:u w:val="single"/>
        </w:rPr>
      </w:pPr>
      <w:r w:rsidRPr="00E7453A">
        <w:rPr>
          <w:b/>
          <w:bCs/>
          <w:u w:val="single"/>
        </w:rPr>
        <w:t>Сведения МБОУ «Холмечская СОШ» о качестве образования по предметам</w:t>
      </w:r>
    </w:p>
    <w:p w:rsidR="00B4289E" w:rsidRPr="00E7453A" w:rsidRDefault="00B4289E" w:rsidP="00B4289E">
      <w:pPr>
        <w:jc w:val="center"/>
        <w:rPr>
          <w:b/>
          <w:bCs/>
          <w:u w:val="single"/>
        </w:rPr>
      </w:pPr>
      <w:r w:rsidRPr="00E7453A">
        <w:rPr>
          <w:b/>
          <w:bCs/>
          <w:u w:val="single"/>
        </w:rPr>
        <w:t>(% успеваемости на «хорошо» и «отлично»)   за  2022 – 2023  учебный год</w:t>
      </w:r>
    </w:p>
    <w:p w:rsidR="00B4289E" w:rsidRPr="00E7453A" w:rsidRDefault="00B4289E" w:rsidP="00B4289E">
      <w:pPr>
        <w:jc w:val="center"/>
        <w:rPr>
          <w:b/>
          <w:bCs/>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35"/>
        <w:gridCol w:w="709"/>
        <w:gridCol w:w="709"/>
        <w:gridCol w:w="709"/>
        <w:gridCol w:w="708"/>
        <w:gridCol w:w="851"/>
        <w:gridCol w:w="709"/>
        <w:gridCol w:w="947"/>
        <w:gridCol w:w="993"/>
        <w:gridCol w:w="850"/>
        <w:gridCol w:w="1011"/>
        <w:gridCol w:w="993"/>
        <w:gridCol w:w="850"/>
      </w:tblGrid>
      <w:tr w:rsidR="00B4289E" w:rsidRPr="00E7453A" w:rsidTr="00B4289E">
        <w:trPr>
          <w:trHeight w:val="500"/>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p w:rsidR="00B4289E" w:rsidRPr="00E7453A" w:rsidRDefault="00B4289E" w:rsidP="00B4289E">
            <w:pPr>
              <w:jc w:val="center"/>
              <w:rPr>
                <w:b/>
                <w:bCs/>
              </w:rPr>
            </w:pPr>
            <w:r w:rsidRPr="00E7453A">
              <w:rPr>
                <w:b/>
                <w:bCs/>
              </w:rPr>
              <w:t>п/п</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Предметы</w:t>
            </w:r>
          </w:p>
          <w:p w:rsidR="00B4289E" w:rsidRPr="00E7453A" w:rsidRDefault="00B4289E" w:rsidP="00B4289E">
            <w:pPr>
              <w:jc w:val="center"/>
              <w:rPr>
                <w:b/>
                <w:bCs/>
              </w:rPr>
            </w:pPr>
          </w:p>
        </w:tc>
        <w:tc>
          <w:tcPr>
            <w:tcW w:w="4395" w:type="dxa"/>
            <w:gridSpan w:val="6"/>
            <w:tcBorders>
              <w:top w:val="single" w:sz="4" w:space="0" w:color="auto"/>
              <w:left w:val="single" w:sz="4" w:space="0" w:color="auto"/>
              <w:bottom w:val="nil"/>
              <w:right w:val="single" w:sz="4" w:space="0" w:color="auto"/>
            </w:tcBorders>
          </w:tcPr>
          <w:p w:rsidR="00B4289E" w:rsidRPr="00E7453A" w:rsidRDefault="00B4289E" w:rsidP="00B4289E">
            <w:pPr>
              <w:jc w:val="center"/>
              <w:rPr>
                <w:b/>
                <w:bCs/>
                <w:u w:val="single"/>
              </w:rPr>
            </w:pPr>
            <w:r w:rsidRPr="00E7453A">
              <w:rPr>
                <w:b/>
                <w:bCs/>
                <w:u w:val="single"/>
              </w:rPr>
              <w:t>9 кл.</w:t>
            </w:r>
          </w:p>
          <w:p w:rsidR="00B4289E" w:rsidRPr="00E7453A" w:rsidRDefault="00B4289E" w:rsidP="00B4289E">
            <w:pPr>
              <w:jc w:val="center"/>
              <w:rPr>
                <w:b/>
                <w:bCs/>
                <w:i/>
              </w:rPr>
            </w:pPr>
            <w:r w:rsidRPr="00E7453A">
              <w:rPr>
                <w:b/>
                <w:bCs/>
                <w:i/>
              </w:rPr>
              <w:t>2 обуч-ся (в 1-3 четв. - 1 обуч-ся)</w:t>
            </w:r>
          </w:p>
        </w:tc>
        <w:tc>
          <w:tcPr>
            <w:tcW w:w="2790" w:type="dxa"/>
            <w:gridSpan w:val="3"/>
            <w:tcBorders>
              <w:top w:val="single" w:sz="4" w:space="0" w:color="auto"/>
              <w:left w:val="single" w:sz="4" w:space="0" w:color="auto"/>
              <w:bottom w:val="nil"/>
              <w:right w:val="single" w:sz="4" w:space="0" w:color="auto"/>
            </w:tcBorders>
          </w:tcPr>
          <w:p w:rsidR="00B4289E" w:rsidRPr="00E7453A" w:rsidRDefault="00B4289E" w:rsidP="00B4289E">
            <w:pPr>
              <w:jc w:val="center"/>
              <w:rPr>
                <w:b/>
                <w:bCs/>
                <w:u w:val="single"/>
              </w:rPr>
            </w:pPr>
            <w:r w:rsidRPr="00E7453A">
              <w:rPr>
                <w:b/>
                <w:bCs/>
                <w:u w:val="single"/>
              </w:rPr>
              <w:t>10 кл.</w:t>
            </w:r>
          </w:p>
          <w:p w:rsidR="00B4289E" w:rsidRPr="00E7453A" w:rsidRDefault="00B4289E" w:rsidP="00B4289E">
            <w:pPr>
              <w:jc w:val="center"/>
              <w:rPr>
                <w:b/>
                <w:bCs/>
                <w:u w:val="single"/>
              </w:rPr>
            </w:pPr>
            <w:r w:rsidRPr="00E7453A">
              <w:rPr>
                <w:b/>
                <w:bCs/>
                <w:i/>
              </w:rPr>
              <w:t>2 обуч-ся</w:t>
            </w:r>
          </w:p>
        </w:tc>
        <w:tc>
          <w:tcPr>
            <w:tcW w:w="2854" w:type="dxa"/>
            <w:gridSpan w:val="3"/>
            <w:tcBorders>
              <w:top w:val="single" w:sz="4" w:space="0" w:color="auto"/>
              <w:left w:val="single" w:sz="4" w:space="0" w:color="auto"/>
              <w:bottom w:val="nil"/>
              <w:right w:val="single" w:sz="4" w:space="0" w:color="auto"/>
            </w:tcBorders>
          </w:tcPr>
          <w:p w:rsidR="00B4289E" w:rsidRPr="00E7453A" w:rsidRDefault="00B4289E" w:rsidP="00B4289E">
            <w:pPr>
              <w:jc w:val="center"/>
              <w:rPr>
                <w:b/>
                <w:bCs/>
                <w:u w:val="single"/>
              </w:rPr>
            </w:pPr>
            <w:r w:rsidRPr="00E7453A">
              <w:rPr>
                <w:b/>
                <w:bCs/>
                <w:u w:val="single"/>
              </w:rPr>
              <w:t>11 кл.</w:t>
            </w:r>
          </w:p>
          <w:p w:rsidR="00B4289E" w:rsidRPr="00E7453A" w:rsidRDefault="00B4289E" w:rsidP="00B4289E">
            <w:pPr>
              <w:jc w:val="center"/>
              <w:rPr>
                <w:b/>
                <w:bCs/>
                <w:u w:val="single"/>
              </w:rPr>
            </w:pPr>
            <w:r w:rsidRPr="00E7453A">
              <w:rPr>
                <w:b/>
                <w:bCs/>
                <w:i/>
              </w:rPr>
              <w:t>1 обуч-ся</w:t>
            </w:r>
          </w:p>
        </w:tc>
      </w:tr>
      <w:tr w:rsidR="00B4289E" w:rsidRPr="00E7453A" w:rsidTr="00B4289E">
        <w:trPr>
          <w:trHeight w:val="578"/>
        </w:trPr>
        <w:tc>
          <w:tcPr>
            <w:tcW w:w="567" w:type="dxa"/>
            <w:tcBorders>
              <w:top w:val="single" w:sz="4" w:space="0" w:color="auto"/>
              <w:left w:val="single" w:sz="4" w:space="0" w:color="auto"/>
              <w:bottom w:val="nil"/>
              <w:right w:val="single" w:sz="4" w:space="0" w:color="auto"/>
            </w:tcBorders>
          </w:tcPr>
          <w:p w:rsidR="00B4289E" w:rsidRPr="00E7453A" w:rsidRDefault="00B4289E" w:rsidP="00B4289E">
            <w:pPr>
              <w:jc w:val="center"/>
              <w:rPr>
                <w:b/>
                <w:bCs/>
                <w:u w:val="single"/>
              </w:rPr>
            </w:pPr>
          </w:p>
        </w:tc>
        <w:tc>
          <w:tcPr>
            <w:tcW w:w="2435" w:type="dxa"/>
            <w:tcBorders>
              <w:top w:val="single" w:sz="4" w:space="0" w:color="auto"/>
              <w:left w:val="single" w:sz="4" w:space="0" w:color="auto"/>
              <w:bottom w:val="nil"/>
              <w:right w:val="single" w:sz="4" w:space="0" w:color="auto"/>
              <w:tl2br w:val="single" w:sz="4" w:space="0" w:color="auto"/>
            </w:tcBorders>
          </w:tcPr>
          <w:p w:rsidR="00B4289E" w:rsidRPr="00E7453A" w:rsidRDefault="00B4289E" w:rsidP="00B4289E">
            <w:pPr>
              <w:jc w:val="center"/>
              <w:rPr>
                <w:b/>
                <w:bCs/>
              </w:rPr>
            </w:pPr>
            <w:r w:rsidRPr="00E7453A">
              <w:rPr>
                <w:b/>
                <w:bCs/>
              </w:rPr>
              <w:t>Четверть</w:t>
            </w:r>
          </w:p>
          <w:p w:rsidR="00B4289E" w:rsidRPr="00E7453A" w:rsidRDefault="00B4289E" w:rsidP="00B4289E">
            <w:pPr>
              <w:jc w:val="center"/>
              <w:rPr>
                <w:b/>
                <w:bCs/>
              </w:rPr>
            </w:pPr>
            <w:r w:rsidRPr="00E7453A">
              <w:rPr>
                <w:b/>
                <w:bCs/>
              </w:rPr>
              <w:t>Предмет</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3-я</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4-я</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год</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итог</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1-е</w:t>
            </w:r>
          </w:p>
          <w:p w:rsidR="00B4289E" w:rsidRPr="00E7453A" w:rsidRDefault="00B4289E" w:rsidP="00B4289E">
            <w:pPr>
              <w:jc w:val="center"/>
              <w:rPr>
                <w:b/>
                <w:bCs/>
              </w:rPr>
            </w:pPr>
            <w:r w:rsidRPr="00E7453A">
              <w:rPr>
                <w:b/>
                <w:bCs/>
              </w:rPr>
              <w:t>полуг.</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2-е</w:t>
            </w:r>
          </w:p>
          <w:p w:rsidR="00B4289E" w:rsidRPr="00E7453A" w:rsidRDefault="00B4289E" w:rsidP="00B4289E">
            <w:pPr>
              <w:jc w:val="center"/>
              <w:rPr>
                <w:b/>
                <w:bCs/>
              </w:rPr>
            </w:pPr>
            <w:r w:rsidRPr="00E7453A">
              <w:rPr>
                <w:b/>
                <w:bCs/>
              </w:rPr>
              <w:t>полуг.</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год</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1-е</w:t>
            </w:r>
          </w:p>
          <w:p w:rsidR="00B4289E" w:rsidRPr="00E7453A" w:rsidRDefault="00B4289E" w:rsidP="00B4289E">
            <w:pPr>
              <w:jc w:val="center"/>
              <w:rPr>
                <w:b/>
                <w:bCs/>
              </w:rPr>
            </w:pPr>
            <w:r w:rsidRPr="00E7453A">
              <w:rPr>
                <w:b/>
                <w:bCs/>
              </w:rPr>
              <w:t>полуг.</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2-е</w:t>
            </w:r>
          </w:p>
          <w:p w:rsidR="00B4289E" w:rsidRPr="00E7453A" w:rsidRDefault="00B4289E" w:rsidP="00B4289E">
            <w:pPr>
              <w:jc w:val="center"/>
              <w:rPr>
                <w:b/>
                <w:bCs/>
              </w:rPr>
            </w:pPr>
            <w:r w:rsidRPr="00E7453A">
              <w:rPr>
                <w:b/>
                <w:bCs/>
              </w:rPr>
              <w:t>полуг.</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год</w:t>
            </w:r>
          </w:p>
        </w:tc>
      </w:tr>
      <w:tr w:rsidR="00B4289E" w:rsidRPr="00E7453A" w:rsidTr="00B4289E">
        <w:trPr>
          <w:trHeight w:val="265"/>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Русский язык</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50</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Литература</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0</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Родной язык</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Родная литература</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rPr>
          <w:trHeight w:val="377"/>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5.</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Иностранный язык (английский)</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rPr>
          <w:trHeight w:val="377"/>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6.</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2-ой иностранный язык (немецкий)</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7.</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Математика</w:t>
            </w:r>
          </w:p>
          <w:p w:rsidR="00B4289E" w:rsidRPr="00E7453A" w:rsidRDefault="00B4289E" w:rsidP="00B4289E">
            <w:pPr>
              <w:jc w:val="center"/>
              <w:rPr>
                <w:b/>
                <w:bCs/>
              </w:rPr>
            </w:pPr>
            <w:r w:rsidRPr="00E7453A">
              <w:rPr>
                <w:b/>
                <w:bCs/>
              </w:rPr>
              <w:t>(алгебра/геометрия)</w:t>
            </w:r>
          </w:p>
        </w:tc>
        <w:tc>
          <w:tcPr>
            <w:tcW w:w="709"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 xml:space="preserve"> 0</w:t>
            </w:r>
          </w:p>
          <w:p w:rsidR="00B4289E" w:rsidRPr="00E7453A" w:rsidRDefault="00B4289E" w:rsidP="00B4289E">
            <w:pPr>
              <w:jc w:val="center"/>
            </w:pPr>
            <w:r w:rsidRPr="00E7453A">
              <w:t xml:space="preserve">      0</w:t>
            </w:r>
          </w:p>
        </w:tc>
        <w:tc>
          <w:tcPr>
            <w:tcW w:w="709"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 xml:space="preserve"> 0</w:t>
            </w:r>
          </w:p>
          <w:p w:rsidR="00B4289E" w:rsidRPr="00E7453A" w:rsidRDefault="00B4289E" w:rsidP="00B4289E">
            <w:pPr>
              <w:jc w:val="center"/>
            </w:pPr>
            <w:r w:rsidRPr="00E7453A">
              <w:t xml:space="preserve">      0</w:t>
            </w:r>
          </w:p>
        </w:tc>
        <w:tc>
          <w:tcPr>
            <w:tcW w:w="709"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 xml:space="preserve"> 0</w:t>
            </w:r>
          </w:p>
          <w:p w:rsidR="00B4289E" w:rsidRPr="00E7453A" w:rsidRDefault="00B4289E" w:rsidP="00B4289E">
            <w:pPr>
              <w:jc w:val="center"/>
            </w:pPr>
            <w:r w:rsidRPr="00E7453A">
              <w:t xml:space="preserve">      0</w:t>
            </w:r>
          </w:p>
        </w:tc>
        <w:tc>
          <w:tcPr>
            <w:tcW w:w="708"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r w:rsidRPr="00E7453A">
              <w:t xml:space="preserve"> 0</w:t>
            </w:r>
          </w:p>
          <w:p w:rsidR="00B4289E" w:rsidRPr="00E7453A" w:rsidRDefault="00B4289E" w:rsidP="00B4289E">
            <w:pPr>
              <w:jc w:val="center"/>
            </w:pPr>
            <w:r w:rsidRPr="00E7453A">
              <w:t xml:space="preserve">      0</w:t>
            </w:r>
          </w:p>
        </w:tc>
        <w:tc>
          <w:tcPr>
            <w:tcW w:w="851"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pPr>
              <w:rPr>
                <w:b/>
                <w:color w:val="FF0000"/>
              </w:rPr>
            </w:pPr>
            <w:r w:rsidRPr="00E7453A">
              <w:rPr>
                <w:b/>
                <w:color w:val="FF0000"/>
              </w:rPr>
              <w:t xml:space="preserve"> 0</w:t>
            </w:r>
          </w:p>
          <w:p w:rsidR="00B4289E" w:rsidRPr="00E7453A" w:rsidRDefault="00B4289E" w:rsidP="00B4289E">
            <w:pPr>
              <w:jc w:val="center"/>
              <w:rPr>
                <w:b/>
                <w:color w:val="FF0000"/>
              </w:rPr>
            </w:pPr>
            <w:r w:rsidRPr="00E7453A">
              <w:rPr>
                <w:b/>
                <w:color w:val="FF0000"/>
              </w:rPr>
              <w:t xml:space="preserve">      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0</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8.</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Информатика</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9.</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История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Обществознание</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11.</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География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rPr>
          <w:trHeight w:val="252"/>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12.</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Биология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rPr>
          <w:trHeight w:val="365"/>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13.</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Физика</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50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0</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rPr>
          <w:trHeight w:val="224"/>
        </w:trPr>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14.</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Химия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15.</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Инд. проект</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16.</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Технология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color w:val="FF0000"/>
              </w:rPr>
              <w:t>-</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lastRenderedPageBreak/>
              <w:t>17.</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ОБЖ</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18.</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Физкультура</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100</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color w:val="FF0000"/>
              </w:rPr>
            </w:pPr>
            <w:r w:rsidRPr="00E7453A">
              <w:rPr>
                <w:b/>
                <w:bCs/>
                <w:color w:val="FF0000"/>
              </w:rPr>
              <w:t>100</w:t>
            </w:r>
          </w:p>
        </w:tc>
      </w:tr>
      <w:tr w:rsidR="00B4289E" w:rsidRPr="00E7453A" w:rsidTr="00B4289E">
        <w:tc>
          <w:tcPr>
            <w:tcW w:w="56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19.</w:t>
            </w:r>
          </w:p>
        </w:tc>
        <w:tc>
          <w:tcPr>
            <w:tcW w:w="243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Астрономия</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w:t>
            </w:r>
          </w:p>
        </w:tc>
        <w:tc>
          <w:tcPr>
            <w:tcW w:w="85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
                <w:bCs/>
              </w:rPr>
              <w:t>-</w:t>
            </w:r>
          </w:p>
        </w:tc>
        <w:tc>
          <w:tcPr>
            <w:tcW w:w="94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color w:val="FF0000"/>
              </w:rPr>
            </w:pPr>
            <w:r w:rsidRPr="00E7453A">
              <w:rPr>
                <w:b/>
                <w:bCs/>
                <w:color w:val="FF0000"/>
              </w:rPr>
              <w:t>100</w:t>
            </w:r>
          </w:p>
        </w:tc>
        <w:tc>
          <w:tcPr>
            <w:tcW w:w="1011"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rPr>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Cs/>
              </w:rPr>
            </w:pPr>
            <w:r w:rsidRPr="00E7453A">
              <w:rPr>
                <w:bCs/>
              </w:rPr>
              <w:t>100</w:t>
            </w:r>
          </w:p>
        </w:tc>
        <w:tc>
          <w:tcPr>
            <w:tcW w:w="85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color w:val="FF0000"/>
              </w:rPr>
            </w:pPr>
            <w:r w:rsidRPr="00E7453A">
              <w:rPr>
                <w:b/>
                <w:bCs/>
                <w:color w:val="FF0000"/>
              </w:rPr>
              <w:t>100</w:t>
            </w:r>
          </w:p>
        </w:tc>
      </w:tr>
    </w:tbl>
    <w:p w:rsidR="00B4289E" w:rsidRPr="00E7453A" w:rsidRDefault="00B4289E" w:rsidP="00B4289E">
      <w:pPr>
        <w:rPr>
          <w:b/>
          <w:bCs/>
          <w:u w:val="single"/>
        </w:rPr>
      </w:pPr>
    </w:p>
    <w:p w:rsidR="00B4289E" w:rsidRPr="00E7453A" w:rsidRDefault="00B4289E" w:rsidP="00B4289E">
      <w:r w:rsidRPr="00E7453A">
        <w:rPr>
          <w:b/>
          <w:bCs/>
          <w:u w:val="single"/>
        </w:rPr>
        <w:t xml:space="preserve">В 1-ом классе 3 обуч-ся    </w:t>
      </w:r>
      <w:r w:rsidRPr="00E7453A">
        <w:rPr>
          <w:b/>
          <w:bCs/>
        </w:rPr>
        <w:t xml:space="preserve">На 1 сентября 2022 г.  обуч-ся  характеризовались степенью готовности к обучению в школе на  среднем уровне. В течение учебного года обуч-ся  по всем предметам учебного плана демонстрировали неплохие результаты. Качество знаний написания административных итоговых контрольных работ за год: по русскому языку – 66,6%, по математике и ОМ – 100%, Темп чтения вслух незнакомого текста: </w:t>
      </w:r>
      <w:r w:rsidRPr="00E7453A">
        <w:rPr>
          <w:b/>
        </w:rPr>
        <w:t>Фокин А. читает выше нормы-74 сл. (норма 40-50 сл.), но допускает ошибки, Люборец И.-48 слов, читает осознанно, безошибочно, Краснощекова А.-40 слов, допускает ошибки, содержание текста не воспроизвела.</w:t>
      </w:r>
      <w:r w:rsidRPr="00E7453A">
        <w:t xml:space="preserve"> </w:t>
      </w:r>
    </w:p>
    <w:p w:rsidR="00B4289E" w:rsidRPr="00E7453A" w:rsidRDefault="00B4289E" w:rsidP="00B4289E">
      <w:pPr>
        <w:jc w:val="both"/>
        <w:rPr>
          <w:b/>
          <w:bCs/>
        </w:rPr>
      </w:pPr>
      <w:r w:rsidRPr="00E7453A">
        <w:rPr>
          <w:b/>
          <w:bCs/>
          <w:u w:val="single"/>
        </w:rPr>
        <w:t xml:space="preserve">Во 2-ом классе 2 обуч-ся. </w:t>
      </w:r>
      <w:r w:rsidRPr="00E7453A">
        <w:rPr>
          <w:b/>
          <w:bCs/>
        </w:rPr>
        <w:t>Качество знаний по классу за четв. - 100%, успеваемость – 100%. По итогам года успевающих на «5» - 2 чел. В течение года обуч-ся  по всем предметам учебного плана демонстрировали результаты на высоком уровне и на уровне выше среднего. Качество знаний написания административных контрольных работ за учебный год по русскому языку и математике, лит.чт., ОМ – 100%. С к.р мо матем. справились на «отлично». Обуч-ся продемонстрировали высокий уровень сформированности выч. навыков + и – в пределах сотни,  умения решать составные з-чи, умения сравнивать именованные числа. По рус.яз.  Кондрашова П. написала диктант на «5/5», Мачулина А. на «4/5», допустив 1 орф.ош. Темп чтения вслух незнакомого текста -2 чел. выше нормы - Кондрашова П. – 98 сл./мин., Мачулина А. – 71 сл./мин., пересказ осознанный, на поставленные в-сы по тексту дали полные ответы.</w:t>
      </w:r>
    </w:p>
    <w:p w:rsidR="00B4289E" w:rsidRPr="00E7453A" w:rsidRDefault="00B4289E" w:rsidP="00B4289E">
      <w:pPr>
        <w:jc w:val="both"/>
        <w:rPr>
          <w:b/>
        </w:rPr>
      </w:pPr>
      <w:r w:rsidRPr="00E7453A">
        <w:rPr>
          <w:b/>
          <w:bCs/>
          <w:u w:val="single"/>
        </w:rPr>
        <w:t xml:space="preserve">В 3-ем классе 2 обуч-ся.  </w:t>
      </w:r>
      <w:r w:rsidRPr="00E7453A">
        <w:rPr>
          <w:b/>
        </w:rPr>
        <w:t>Успевающих на «4» и «5» - 0 обуч-ся. Обуч-ся Тимуш А. по итогам учебного года имеет «3» по русскому языку, математике, английскому языку,  обуч-ся Капустин Д.  имеет четыре «3»: по русскому и  английскому языкам, литературному чтению, математике.</w:t>
      </w:r>
      <w:r w:rsidRPr="00E7453A">
        <w:rPr>
          <w:b/>
          <w:bCs/>
        </w:rPr>
        <w:t xml:space="preserve"> Качество знаний по классу за год составляет 0%, успеваемость – 100%. Качество знаний написания административных контрольных работ за год по русскому языку и математике составило 0%. </w:t>
      </w:r>
      <w:r w:rsidRPr="00E7453A">
        <w:rPr>
          <w:b/>
        </w:rPr>
        <w:t>Качество знаний выполнения грамматических заданий - 0%.</w:t>
      </w:r>
      <w:r w:rsidRPr="00E7453A">
        <w:rPr>
          <w:b/>
          <w:color w:val="000000"/>
          <w:shd w:val="clear" w:color="auto" w:fill="FFFFFF"/>
        </w:rPr>
        <w:t xml:space="preserve"> У Капустина Д. слабо развит навык письма под диктовку, обучающийся допускает пропуски, замены букв. Причины: ребенок соматически ослабленный, слабо развиты внимание и фонематический слух. </w:t>
      </w:r>
      <w:r w:rsidRPr="00E7453A">
        <w:rPr>
          <w:b/>
          <w:bCs/>
        </w:rPr>
        <w:t xml:space="preserve">Техника чтения: </w:t>
      </w:r>
      <w:r w:rsidRPr="00E7453A">
        <w:rPr>
          <w:b/>
          <w:color w:val="000000"/>
          <w:shd w:val="clear" w:color="auto" w:fill="FFFFFF"/>
        </w:rPr>
        <w:t>Тимуш А. читает выше нормы-96 слов (норма 85-95 сл.),  допустил  1-2 ошибки,  воспроизвел содержание, чтение монотонное и невыразительное.  Капустин Д. прочитал ниже нормы – 28 слов, допустил более 2 ошибок, содержание воспроизвел, чтение слоговое, результат вырос на 6 слов  в сравнении с результатом 2 класса. Причины низкого темпа чтения: слабый контроль со стороны родителей за ведением читательского дневника и за выполнением домашних заданий.</w:t>
      </w:r>
      <w:r w:rsidRPr="00E7453A">
        <w:rPr>
          <w:color w:val="000000"/>
          <w:shd w:val="clear" w:color="auto" w:fill="FFFFFF"/>
        </w:rPr>
        <w:t xml:space="preserve"> </w:t>
      </w:r>
    </w:p>
    <w:p w:rsidR="00B4289E" w:rsidRPr="00E7453A" w:rsidRDefault="00B4289E" w:rsidP="00B4289E">
      <w:pPr>
        <w:jc w:val="both"/>
        <w:rPr>
          <w:b/>
          <w:bCs/>
        </w:rPr>
      </w:pPr>
      <w:r w:rsidRPr="00E7453A">
        <w:rPr>
          <w:b/>
          <w:bCs/>
          <w:u w:val="single"/>
        </w:rPr>
        <w:t xml:space="preserve">В 4-ом классе 4 обуч-ся.  </w:t>
      </w:r>
      <w:r w:rsidRPr="00E7453A">
        <w:rPr>
          <w:b/>
          <w:bCs/>
        </w:rPr>
        <w:t xml:space="preserve">Качество знаний по классу за год - 50%, успеваемость – 100%. Обучающаяся  Фетисова Е.  освоила программу 4 класса на «отлично», Косоногова А. – на «хорошо» и «отлично», Кондрашов Е. – с двумя «3» по рус.яз. и англ.яз. Кузенков К. имеет низкие показатели в обучении, успевает слабо по основным предметам, ученик с низкой, неустойчивой работоспособностью. Читают 2 чел.  выше нормы  - Косоногова А. -115 сл./мин. (было - 103 сл.), Фетисова Е. 128 слов (было - 125 сл.), 2 чел.  ниже нормы – Кондрашов Е. - 95 слов (было -85 сл.),   Кузенков К. – 63 сл. Учителям необходимо организовать индивидуальную работу с Кузенковым К. и Кондрашовым Е. над повышением скорости чтения, обратить внимание на смысловую сторону чтения, отработать навыки беглого чтения целыми словами и группами слов. Ученикам необходимо под контролем  родителей выполнять </w:t>
      </w:r>
      <w:r w:rsidRPr="00E7453A">
        <w:rPr>
          <w:b/>
          <w:bCs/>
        </w:rPr>
        <w:lastRenderedPageBreak/>
        <w:t xml:space="preserve">упражнения по отработке каллиграфических навыков, по развитию моторики руки, развитию речи, развивать читательскую грамотность, развивать умение списывать тексты с изученными орфограммами. </w:t>
      </w:r>
    </w:p>
    <w:p w:rsidR="00B4289E" w:rsidRPr="00E7453A" w:rsidRDefault="00B4289E" w:rsidP="00B4289E">
      <w:pPr>
        <w:jc w:val="both"/>
        <w:rPr>
          <w:b/>
          <w:bCs/>
        </w:rPr>
      </w:pPr>
      <w:r w:rsidRPr="00E7453A">
        <w:rPr>
          <w:b/>
          <w:bCs/>
        </w:rPr>
        <w:t xml:space="preserve">Итоговая оценка выпускников, формируемая на основе результатов промежуточной аттестации по всем учебным предметам и отметок за выполнение итоговых  к/р – Косоногова А., Кондрашов Е. и Фетисова Е.- результаты промежуточной аттестации отражают динамику образовательных достижений, обуч-ся достигли уровня базовой подготовки и продемонстрировали способность применять полученные знания в нестандартной ситуации.  При обучении в дальнейшем обуч-ся необходимо уделять внимание формированию и развитию учебных действий планирования, контроля хода решения, поиска разных способов решения поставленной задачи, работе с информацией, представленной в различной форме и моделировании предложенных учебных ситуаций. Кузенков К. –  ученик достиг уровня базовой подготовки, но не продемонстрировал способность справляться с заданиями повышенного уровня, испытывает трудности при ориентировании в новых, непривычных ситуациях. Базовые предметные умения сформированы на низком уровне и имеется опыт применения учебных действий в стандартной ситуации.  Испытывает обуч-ся затруднения в тех случаях, когда сущность задачи и подходы к ее решению неочевидны. Кузенков К. – ученик с низкой, неустойчивой работоспособностью. При выполнении заданий наблюдается двигательная расторможенность, легко отвлекается на посторонние предметы, внимание неустойчивое. Темп письма замедленный, выносливость и быстрота кисти руки развиты слабо, внимание неустойчивое. Умение длительно поддерживать внимание, сосредоточиться, сконцентрировать внимание, эти реакции развиты слабо (комплекс произвольности развит слабо), в итоге – низкая успеваемость. Ученик не способен длительное время следовать предъявляемым к нему требованиям.  Кирилл требует грандиозной коррекционной работы для устранения комплексных трудностей, неусидчив, целенаправленность и продуктивность деятельности снижена. Наблюдаются нарушения в формировании мыслительных операций (анализ, синтез). Уровень сформированности вычислительных навыков – низкий, внимание поверхностное и неустойчивое, уровень интеллекта ниже возрастной нормы. Кирилл нуждается в направляющей и организующей помощи педагога. Учителям необходимо организовать с обуч-ся работу, направленную на развитие концентрации  внимания, совершенствование вычислительных навыков, на развитие умения анализировать и решать текстовые задачи, уравнения; вести активную работу по развитию учебно-языковых и речевых умений у обучающегося. Можно прогнозировать возникновение у Кузенкова трудностей в изучении  предметов в 5 кл.  По результатам итоговой оценки освоения ООП  НОО обучающиеся 4 кл. имеют право перейти в основную школу (5 кл.) и продолжить обучение по ФГОС  ООО.   </w:t>
      </w:r>
    </w:p>
    <w:p w:rsidR="00B4289E" w:rsidRPr="00E7453A" w:rsidRDefault="00B4289E" w:rsidP="00B4289E">
      <w:pPr>
        <w:jc w:val="both"/>
        <w:rPr>
          <w:b/>
          <w:color w:val="000000"/>
          <w:shd w:val="clear" w:color="auto" w:fill="FFFFFF"/>
        </w:rPr>
      </w:pPr>
      <w:r w:rsidRPr="00E7453A">
        <w:rPr>
          <w:b/>
          <w:bCs/>
          <w:u w:val="single"/>
        </w:rPr>
        <w:t xml:space="preserve">В 5-ом классе 4 обуч-ся. </w:t>
      </w:r>
      <w:r w:rsidRPr="00E7453A">
        <w:rPr>
          <w:b/>
          <w:bCs/>
        </w:rPr>
        <w:t xml:space="preserve"> По итогам учебного года успевающих на «5» - нет, </w:t>
      </w:r>
      <w:r w:rsidRPr="00E7453A">
        <w:rPr>
          <w:b/>
        </w:rPr>
        <w:t xml:space="preserve">на «4» и «5» -3 обуч-ся (Павленко В.,  Аксентьев Е., Тимуш Д.), Красильников А. успевает на «3» по многим предметам.   </w:t>
      </w:r>
      <w:r w:rsidRPr="00E7453A">
        <w:rPr>
          <w:b/>
          <w:bCs/>
        </w:rPr>
        <w:t xml:space="preserve">Качество знаний по классу за год составляет 75%, успеваемость – 100%. </w:t>
      </w:r>
    </w:p>
    <w:p w:rsidR="00B4289E" w:rsidRPr="00E7453A" w:rsidRDefault="00B4289E" w:rsidP="00B4289E">
      <w:pPr>
        <w:jc w:val="both"/>
        <w:rPr>
          <w:b/>
        </w:rPr>
      </w:pPr>
      <w:r w:rsidRPr="00E7453A">
        <w:rPr>
          <w:b/>
          <w:bCs/>
          <w:u w:val="single"/>
        </w:rPr>
        <w:t xml:space="preserve">В 6-ом классе 4 обуч-ся. </w:t>
      </w:r>
      <w:r w:rsidRPr="00E7453A">
        <w:rPr>
          <w:b/>
          <w:bCs/>
        </w:rPr>
        <w:t xml:space="preserve">Закончили учебный год на «отлично» - 0 чел.,   на «хорошо» и «отлично» - 1 чел. - Иванина В., с одной «3» по географии – Кузьмичева О., с тремя «3» - Стружко В.  (по рус.яз., англ.яз. , род.яз.). Кач-во знаний по классу- 25%, успеваемость -100%.  Иванина Вероника имела «3»  (по общ-ю и географии  в 4 четв.), улучшила результаты и стала «хорошисткой» по итогам года. По результатам написания административных итоговых к/р за учебный год обуч-ся продемонстрировали базовый уровень овладения метапредметными действиями, навыками осознанности чтения и работы с информацией, решения учебно-познавательных задач, овладения коммуникативными навыками. Иванина В., Стружко В.,  Кузьмичева О. периодически </w:t>
      </w:r>
      <w:r w:rsidRPr="00E7453A">
        <w:rPr>
          <w:b/>
        </w:rPr>
        <w:t xml:space="preserve">проявляют интерес к учебной деятельности, но не всегда подготовлены по всем предметам. Не показывает осознанности и систематичности знаний Тимуш К. (порой </w:t>
      </w:r>
      <w:r w:rsidRPr="00E7453A">
        <w:rPr>
          <w:b/>
        </w:rPr>
        <w:lastRenderedPageBreak/>
        <w:t>Кузьмичева О. и Иванина  В. могут примыкать к ней). Обучающиеся не проявляют широты и гибкости мышления. Обучающимся требуется дополнительное стимулирование и постоянный контроль со стороны взрослых, в результате чего они могут достигать определенных результатов.</w:t>
      </w:r>
    </w:p>
    <w:p w:rsidR="00B4289E" w:rsidRPr="00E7453A" w:rsidRDefault="00B4289E" w:rsidP="00B4289E">
      <w:pPr>
        <w:jc w:val="both"/>
        <w:rPr>
          <w:b/>
        </w:rPr>
      </w:pPr>
      <w:r w:rsidRPr="00E7453A">
        <w:rPr>
          <w:b/>
          <w:bCs/>
          <w:u w:val="single"/>
        </w:rPr>
        <w:t xml:space="preserve">В 7-ом классе 5 обуч-ся. </w:t>
      </w:r>
      <w:r w:rsidRPr="00E7453A">
        <w:rPr>
          <w:b/>
          <w:bCs/>
        </w:rPr>
        <w:t xml:space="preserve"> По итогам года успевающих на «5» - 0 чел., на «4» и «5» - 1 чел. – Сусмент М.  С тремя «3» закончил учебный год Салий А. (по англ. яз., алгебре и геометрии), Алешкин Р., Кондрашов А., Попков С. имеют «3» по многим предметам. Качество знаний по классу составило – 20%, успеваемость – 100%.   </w:t>
      </w:r>
      <w:r w:rsidRPr="00E7453A">
        <w:rPr>
          <w:b/>
        </w:rPr>
        <w:t>Обуч-ся   Сусмент М. проявляет интерес к учебной деятельности, практически всегда подготовлен, обладает способностью анализировать, обобщать.  Салий А. и Кондрашов А. сообразительны, могут проявлять творчество в умственной деятельности, но не показывают осознанности и систематичности знаний.</w:t>
      </w:r>
    </w:p>
    <w:p w:rsidR="00B4289E" w:rsidRPr="00E7453A" w:rsidRDefault="00B4289E" w:rsidP="00B4289E">
      <w:pPr>
        <w:jc w:val="both"/>
        <w:rPr>
          <w:b/>
          <w:bCs/>
        </w:rPr>
      </w:pPr>
      <w:r w:rsidRPr="00E7453A">
        <w:rPr>
          <w:b/>
          <w:bCs/>
          <w:u w:val="single"/>
        </w:rPr>
        <w:t>В 8-ом классе 4 ученика.</w:t>
      </w:r>
      <w:r w:rsidRPr="00E7453A">
        <w:rPr>
          <w:b/>
          <w:bCs/>
        </w:rPr>
        <w:t xml:space="preserve"> Качество знаний по классу – 0%, успеваемость – 100%. Тришина А. по итогам года имеет «3» - по вт. ин.языку, геометрии, истории и географии. Тимуш Кр. имеет  пять «троек»  по англ.яз., вт. ин.языку, геометрии, истории и географии.  В течение года обуч-ся демонстрировали слабые знания по данным предметам. Низкие показатели обученности у Терновского К.  Фролова С. по всем предметам успевает слабо. У обуч-ся Тришиной А., Тимуш К. продуктивное осмысленное чтение,  чтение Фроловой С. в норме, Терновский К. снизил свои показатели в чтении. В отношении правильности чтения обуч-ся Терновский К. допускает ошибки в читаемом тексте. Ученикам необходимо под контролем родителей больше читать, быть любознательными, расширять кругозор, выполнять упражнения по развитию речи. Учителям вести целенаправленную работу с Фроловой С., Терновским К., Тришиной А., Тимуш Кр. по развитию памяти, мышления, внимания, речи, орфографической зоркости, формировать предметные умения на соответствующем уровне.     </w:t>
      </w:r>
    </w:p>
    <w:p w:rsidR="00B4289E" w:rsidRPr="00E7453A" w:rsidRDefault="00B4289E" w:rsidP="00B4289E">
      <w:pPr>
        <w:jc w:val="both"/>
        <w:rPr>
          <w:b/>
          <w:bCs/>
        </w:rPr>
      </w:pPr>
      <w:r w:rsidRPr="00E7453A">
        <w:rPr>
          <w:b/>
          <w:bCs/>
          <w:u w:val="single"/>
        </w:rPr>
        <w:t xml:space="preserve">В 9-ом классе 2 обуч-ся. </w:t>
      </w:r>
      <w:r w:rsidRPr="00E7453A">
        <w:rPr>
          <w:b/>
          <w:bCs/>
        </w:rPr>
        <w:t xml:space="preserve"> На начало года 1 обуч-ся, на конец года – 2 обуч-ся.  Прибыл в 4-ой четв. Цыганков С. из МБОУ «Суземская СОШ №1 им. Героя Советского Союза генерал-майора И. Г. Кобякова». Качество знаний по классу – 0%, успеваемость – 100%. Фролова Л. имеет низкие показатели в обучении, успевает слабо по всем предметам. Обуч-ся читает ниже  нормы, при чтении допускает ошибки, повторы, искажения слов, неправильную постановку ударений, содержание прочитанного воспроизводит не в полном объеме. Цыганков С. на «3» освоил программу 9 класса по всем предметам учебного плана, сдал на «удовл.» ОГЭ по русскому языку, математике, физике и биологии. Фролова Л. успешно сдала ОГЭ по рус. яз., на «3» экзамены по биологии и литературе, на «2» по математике. После пересдачи экзамена по математике получила аттестат об основном общем образовании.  </w:t>
      </w:r>
    </w:p>
    <w:p w:rsidR="00B4289E" w:rsidRPr="00E7453A" w:rsidRDefault="00B4289E" w:rsidP="00B4289E">
      <w:pPr>
        <w:jc w:val="both"/>
        <w:rPr>
          <w:b/>
          <w:bCs/>
        </w:rPr>
      </w:pPr>
      <w:r w:rsidRPr="00E7453A">
        <w:rPr>
          <w:b/>
          <w:bCs/>
          <w:u w:val="single"/>
        </w:rPr>
        <w:t xml:space="preserve">В 10-ом классе 2 обуч-ся. </w:t>
      </w:r>
      <w:r w:rsidRPr="00E7453A">
        <w:rPr>
          <w:b/>
          <w:bCs/>
        </w:rPr>
        <w:t xml:space="preserve">Обучающиеся Лебедев А. и Фокин А. на «хорошо» и «отлично» освоили программу 10 класса по всем предметам учебного плана.  Качество знаний по классу за год составляет 100%, успеваемость – 100%. </w:t>
      </w:r>
    </w:p>
    <w:p w:rsidR="00B4289E" w:rsidRPr="00E7453A" w:rsidRDefault="00B4289E" w:rsidP="00B4289E">
      <w:pPr>
        <w:jc w:val="both"/>
        <w:rPr>
          <w:b/>
        </w:rPr>
      </w:pPr>
      <w:r w:rsidRPr="00E7453A">
        <w:rPr>
          <w:b/>
          <w:bCs/>
          <w:u w:val="single"/>
        </w:rPr>
        <w:t>В 11-ом классе 1 обуч-ся</w:t>
      </w:r>
      <w:r w:rsidRPr="00E7453A">
        <w:rPr>
          <w:b/>
          <w:bCs/>
        </w:rPr>
        <w:t xml:space="preserve">.  Качнова А. освоила программу 11 кл. на «хорошо» «отлично». Качество знаний по классу за год составляет 100%, успеваемость - 100%.  Выпускницей успешно сданы ЕГЭ по русскому языку, математике (Б), обществознанию, при сдаче ЕГЭ по биологии </w:t>
      </w:r>
      <w:r w:rsidRPr="00E7453A">
        <w:rPr>
          <w:b/>
        </w:rPr>
        <w:t>не преодолела минимальную границу тестового  балла,  установленную Рособрнадзором.   Обучающаяся  11 класса получила аттестат о среднем общем образовании.</w:t>
      </w:r>
    </w:p>
    <w:p w:rsidR="00B4289E" w:rsidRPr="00E7453A" w:rsidRDefault="00B4289E" w:rsidP="00B4289E">
      <w:pPr>
        <w:ind w:firstLine="540"/>
        <w:jc w:val="both"/>
        <w:rPr>
          <w:b/>
        </w:rPr>
      </w:pPr>
      <w:r w:rsidRPr="00E7453A">
        <w:rPr>
          <w:b/>
          <w:bCs/>
          <w:u w:val="single"/>
        </w:rPr>
        <w:t>Выводы:</w:t>
      </w:r>
      <w:r w:rsidRPr="00E7453A">
        <w:rPr>
          <w:b/>
          <w:bCs/>
        </w:rPr>
        <w:t xml:space="preserve"> в целом обучение в 2022-2023 уч. году проводилось на достаточно высоком профессиональном уровне, но в текущем учебном  году</w:t>
      </w:r>
      <w:r w:rsidRPr="00E7453A">
        <w:t xml:space="preserve"> </w:t>
      </w:r>
      <w:r w:rsidRPr="00E7453A">
        <w:rPr>
          <w:b/>
        </w:rPr>
        <w:t xml:space="preserve">отмечается снижение качества знаний по многим учебным  предметам.  </w:t>
      </w:r>
      <w:r w:rsidRPr="00E7453A">
        <w:rPr>
          <w:b/>
          <w:bCs/>
        </w:rPr>
        <w:t>Учителям, по предметам которых произошло снижение качества образования, необходимо проанализировать результаты, выяснить причины снижения и устранить их в новом 2023-2024  учебном году, организовать дополнительную индивидуальную помощь обуч-ся, испытывающим трудности в учении.</w:t>
      </w:r>
    </w:p>
    <w:p w:rsidR="00B4289E" w:rsidRPr="00E7453A" w:rsidRDefault="00B4289E" w:rsidP="00B4289E">
      <w:pPr>
        <w:jc w:val="center"/>
        <w:rPr>
          <w:b/>
          <w:bCs/>
          <w:u w:val="single"/>
        </w:rPr>
      </w:pPr>
      <w:r w:rsidRPr="00E7453A">
        <w:rPr>
          <w:b/>
          <w:bCs/>
          <w:u w:val="single"/>
        </w:rPr>
        <w:lastRenderedPageBreak/>
        <w:t>Сведения МБОУ «Холмечская СОШ» о качестве образования по предметам</w:t>
      </w:r>
    </w:p>
    <w:p w:rsidR="00B4289E" w:rsidRPr="00E7453A" w:rsidRDefault="00B4289E" w:rsidP="00B4289E">
      <w:pPr>
        <w:jc w:val="center"/>
        <w:rPr>
          <w:b/>
          <w:bCs/>
          <w:u w:val="single"/>
        </w:rPr>
      </w:pPr>
      <w:r w:rsidRPr="00E7453A">
        <w:rPr>
          <w:b/>
          <w:bCs/>
          <w:u w:val="single"/>
        </w:rPr>
        <w:t>(% успеваемости на «хорошо» и «отлично»)   за  2022 – 2023 учебный год</w:t>
      </w:r>
    </w:p>
    <w:p w:rsidR="00B4289E" w:rsidRPr="00E7453A" w:rsidRDefault="00B4289E" w:rsidP="00B4289E">
      <w:pPr>
        <w:jc w:val="center"/>
        <w:rPr>
          <w:b/>
          <w:bCs/>
          <w:u w:val="single"/>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843"/>
        <w:gridCol w:w="992"/>
        <w:gridCol w:w="993"/>
        <w:gridCol w:w="992"/>
        <w:gridCol w:w="1000"/>
        <w:gridCol w:w="992"/>
        <w:gridCol w:w="992"/>
        <w:gridCol w:w="992"/>
        <w:gridCol w:w="993"/>
        <w:gridCol w:w="992"/>
        <w:gridCol w:w="1134"/>
      </w:tblGrid>
      <w:tr w:rsidR="00B4289E" w:rsidRPr="00E7453A" w:rsidTr="00B4289E">
        <w:trPr>
          <w:trHeight w:val="521"/>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p w:rsidR="00B4289E" w:rsidRPr="00E7453A" w:rsidRDefault="00B4289E" w:rsidP="00B4289E">
            <w:pPr>
              <w:jc w:val="center"/>
              <w:rPr>
                <w:b/>
                <w:bCs/>
              </w:rPr>
            </w:pPr>
            <w:r w:rsidRPr="00E7453A">
              <w:rPr>
                <w:b/>
                <w:bCs/>
              </w:rPr>
              <w:t>п/п</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Наименование</w:t>
            </w:r>
          </w:p>
          <w:p w:rsidR="00B4289E" w:rsidRPr="00E7453A" w:rsidRDefault="00B4289E" w:rsidP="00B4289E">
            <w:pPr>
              <w:jc w:val="center"/>
              <w:rPr>
                <w:b/>
                <w:bCs/>
              </w:rPr>
            </w:pPr>
            <w:r w:rsidRPr="00E7453A">
              <w:rPr>
                <w:b/>
                <w:bCs/>
              </w:rPr>
              <w:t>предмета</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 кл.</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 кл.</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 кл.</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5 кл.</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6 кл.</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7 кл.</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8 кл.</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9 кл.</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 кл.</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11 кл.</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Итого</w:t>
            </w:r>
          </w:p>
        </w:tc>
      </w:tr>
      <w:tr w:rsidR="00B4289E" w:rsidRPr="00E7453A" w:rsidTr="00B4289E">
        <w:trPr>
          <w:trHeight w:val="521"/>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Русский язык</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56,5</w:t>
            </w:r>
          </w:p>
        </w:tc>
      </w:tr>
      <w:tr w:rsidR="00B4289E" w:rsidRPr="00E7453A" w:rsidTr="00B4289E">
        <w:trPr>
          <w:trHeight w:val="489"/>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Литература</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50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75</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80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78</w:t>
            </w:r>
          </w:p>
        </w:tc>
      </w:tr>
      <w:tr w:rsidR="00B4289E" w:rsidRPr="00E7453A" w:rsidTr="00B4289E">
        <w:trPr>
          <w:trHeight w:val="489"/>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3</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Родной язык</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71,5</w:t>
            </w:r>
          </w:p>
        </w:tc>
      </w:tr>
      <w:tr w:rsidR="00B4289E" w:rsidRPr="00E7453A" w:rsidTr="00B4289E">
        <w:trPr>
          <w:trHeight w:val="489"/>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4</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Родная литература</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87,5</w:t>
            </w:r>
          </w:p>
        </w:tc>
      </w:tr>
      <w:tr w:rsidR="00B4289E" w:rsidRPr="00E7453A" w:rsidTr="00B4289E">
        <w:trPr>
          <w:trHeight w:val="537"/>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5</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Ин. язык (английский)</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25</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52</w:t>
            </w:r>
          </w:p>
        </w:tc>
      </w:tr>
      <w:tr w:rsidR="00B4289E" w:rsidRPr="00E7453A" w:rsidTr="00B4289E">
        <w:trPr>
          <w:trHeight w:val="446"/>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6</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2-ой ин. яз. (немецкий)</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0</w:t>
            </w:r>
          </w:p>
        </w:tc>
      </w:tr>
      <w:tr w:rsidR="00B4289E" w:rsidRPr="00E7453A" w:rsidTr="00B4289E">
        <w:trPr>
          <w:trHeight w:val="521"/>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7</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Математика</w:t>
            </w:r>
          </w:p>
          <w:p w:rsidR="00B4289E" w:rsidRPr="00E7453A" w:rsidRDefault="00B4289E" w:rsidP="00B4289E">
            <w:pPr>
              <w:jc w:val="center"/>
              <w:rPr>
                <w:b/>
                <w:bCs/>
              </w:rPr>
            </w:pPr>
            <w:r w:rsidRPr="00E7453A">
              <w:rPr>
                <w:b/>
                <w:bCs/>
              </w:rPr>
              <w:t>(алгебра /геометрия)</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75</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992"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pPr>
              <w:jc w:val="center"/>
              <w:rPr>
                <w:b/>
              </w:rPr>
            </w:pPr>
            <w:r w:rsidRPr="00E7453A">
              <w:rPr>
                <w:b/>
              </w:rPr>
              <w:t>40</w:t>
            </w:r>
          </w:p>
          <w:p w:rsidR="00B4289E" w:rsidRPr="00E7453A" w:rsidRDefault="00B4289E" w:rsidP="00B4289E">
            <w:pPr>
              <w:jc w:val="center"/>
              <w:rPr>
                <w:b/>
              </w:rPr>
            </w:pPr>
            <w:r w:rsidRPr="00E7453A">
              <w:rPr>
                <w:b/>
              </w:rPr>
              <w:t>40</w:t>
            </w:r>
          </w:p>
        </w:tc>
        <w:tc>
          <w:tcPr>
            <w:tcW w:w="992"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pPr>
              <w:jc w:val="center"/>
              <w:rPr>
                <w:b/>
              </w:rPr>
            </w:pPr>
            <w:r w:rsidRPr="00E7453A">
              <w:rPr>
                <w:b/>
              </w:rPr>
              <w:t>50</w:t>
            </w:r>
          </w:p>
          <w:p w:rsidR="00B4289E" w:rsidRPr="00E7453A" w:rsidRDefault="00B4289E" w:rsidP="00B4289E">
            <w:pPr>
              <w:jc w:val="center"/>
              <w:rPr>
                <w:b/>
              </w:rPr>
            </w:pPr>
            <w:r w:rsidRPr="00E7453A">
              <w:rPr>
                <w:b/>
              </w:rPr>
              <w:t>0</w:t>
            </w:r>
          </w:p>
        </w:tc>
        <w:tc>
          <w:tcPr>
            <w:tcW w:w="992" w:type="dxa"/>
            <w:tcBorders>
              <w:top w:val="single" w:sz="4" w:space="0" w:color="auto"/>
              <w:left w:val="single" w:sz="4" w:space="0" w:color="auto"/>
              <w:bottom w:val="single" w:sz="4" w:space="0" w:color="auto"/>
              <w:right w:val="single" w:sz="4" w:space="0" w:color="auto"/>
              <w:tr2bl w:val="single" w:sz="4" w:space="0" w:color="auto"/>
            </w:tcBorders>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59</w:t>
            </w:r>
          </w:p>
        </w:tc>
      </w:tr>
      <w:tr w:rsidR="00B4289E" w:rsidRPr="00E7453A" w:rsidTr="00B4289E">
        <w:trPr>
          <w:trHeight w:val="531"/>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8</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center" w:pos="1306"/>
              </w:tabs>
              <w:rPr>
                <w:b/>
                <w:bCs/>
              </w:rPr>
            </w:pPr>
            <w:r w:rsidRPr="00E7453A">
              <w:rPr>
                <w:b/>
                <w:bCs/>
              </w:rPr>
              <w:tab/>
              <w:t xml:space="preserve">Информатика </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70</w:t>
            </w:r>
          </w:p>
        </w:tc>
      </w:tr>
      <w:tr w:rsidR="00B4289E" w:rsidRPr="00E7453A" w:rsidTr="00B4289E">
        <w:trPr>
          <w:trHeight w:val="489"/>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9</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История</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59,3</w:t>
            </w:r>
          </w:p>
        </w:tc>
      </w:tr>
      <w:tr w:rsidR="00B4289E" w:rsidRPr="00E7453A" w:rsidTr="00B4289E">
        <w:trPr>
          <w:trHeight w:val="489"/>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Обществознание</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60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69,3</w:t>
            </w:r>
          </w:p>
        </w:tc>
      </w:tr>
      <w:tr w:rsidR="00B4289E" w:rsidRPr="00E7453A" w:rsidTr="00B4289E">
        <w:trPr>
          <w:trHeight w:val="409"/>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11</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География</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40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52,1</w:t>
            </w:r>
          </w:p>
        </w:tc>
      </w:tr>
      <w:tr w:rsidR="00B4289E" w:rsidRPr="00E7453A" w:rsidTr="00B4289E">
        <w:trPr>
          <w:trHeight w:val="489"/>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12</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Биология, окр. мир</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75</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75</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71,5</w:t>
            </w:r>
          </w:p>
        </w:tc>
      </w:tr>
      <w:tr w:rsidR="00B4289E" w:rsidRPr="00E7453A" w:rsidTr="00B4289E">
        <w:trPr>
          <w:trHeight w:val="397"/>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13</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Физика</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80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66</w:t>
            </w:r>
          </w:p>
        </w:tc>
      </w:tr>
      <w:tr w:rsidR="00B4289E" w:rsidRPr="00E7453A" w:rsidTr="00B4289E">
        <w:trPr>
          <w:trHeight w:val="419"/>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14</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Химия</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50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rPr>
              <w:t>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62,5</w:t>
            </w:r>
          </w:p>
        </w:tc>
      </w:tr>
      <w:tr w:rsidR="00B4289E" w:rsidRPr="00E7453A" w:rsidTr="00B4289E">
        <w:trPr>
          <w:trHeight w:val="342"/>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15</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ОБЖ</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100</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bCs/>
                <w:i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rPr>
            </w:pPr>
            <w:r w:rsidRPr="00E7453A">
              <w:rPr>
                <w:b/>
                <w:bCs/>
                <w:i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100</w:t>
            </w:r>
          </w:p>
        </w:tc>
      </w:tr>
      <w:tr w:rsidR="00B4289E" w:rsidRPr="00E7453A" w:rsidTr="00B4289E">
        <w:trPr>
          <w:trHeight w:val="323"/>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16</w:t>
            </w: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Астрономия</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rPr>
            </w:pPr>
            <w:r w:rsidRPr="00E7453A">
              <w:rPr>
                <w:b/>
                <w:bCs/>
                <w:iCs/>
              </w:rPr>
              <w:t>100</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rPr>
            </w:pPr>
            <w:r w:rsidRPr="00E7453A">
              <w:rPr>
                <w:b/>
                <w:bCs/>
                <w:iCs/>
              </w:rPr>
              <w:t>100</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color w:val="FF0000"/>
              </w:rPr>
            </w:pPr>
            <w:r w:rsidRPr="00E7453A">
              <w:rPr>
                <w:b/>
                <w:bCs/>
                <w:iCs/>
                <w:color w:val="FF0000"/>
              </w:rPr>
              <w:t>100</w:t>
            </w:r>
          </w:p>
        </w:tc>
      </w:tr>
      <w:tr w:rsidR="00B4289E" w:rsidRPr="00E7453A" w:rsidTr="00B4289E">
        <w:trPr>
          <w:trHeight w:val="521"/>
        </w:trPr>
        <w:tc>
          <w:tcPr>
            <w:tcW w:w="67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p>
        </w:tc>
        <w:tc>
          <w:tcPr>
            <w:tcW w:w="297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r w:rsidRPr="00E7453A">
              <w:rPr>
                <w:b/>
                <w:bCs/>
              </w:rPr>
              <w:t xml:space="preserve">Кол-во обучающихся </w:t>
            </w:r>
          </w:p>
        </w:tc>
        <w:tc>
          <w:tcPr>
            <w:tcW w:w="84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10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w:t>
            </w:r>
          </w:p>
        </w:tc>
        <w:tc>
          <w:tcPr>
            <w:tcW w:w="9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rPr>
            </w:pPr>
            <w:r w:rsidRPr="00E7453A">
              <w:rPr>
                <w:b/>
                <w:bCs/>
                <w:iCs/>
              </w:rPr>
              <w:t>2</w:t>
            </w:r>
          </w:p>
        </w:tc>
        <w:tc>
          <w:tcPr>
            <w:tcW w:w="9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rPr>
            </w:pPr>
            <w:r w:rsidRPr="00E7453A">
              <w:rPr>
                <w:b/>
                <w:bCs/>
                <w:iCs/>
              </w:rPr>
              <w:t>1</w:t>
            </w:r>
          </w:p>
        </w:tc>
        <w:tc>
          <w:tcPr>
            <w:tcW w:w="113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iCs/>
              </w:rPr>
            </w:pPr>
            <w:r w:rsidRPr="00E7453A">
              <w:rPr>
                <w:b/>
                <w:bCs/>
                <w:iCs/>
              </w:rPr>
              <w:t>30 чел.</w:t>
            </w:r>
          </w:p>
        </w:tc>
      </w:tr>
    </w:tbl>
    <w:p w:rsidR="00B4289E" w:rsidRPr="00E7453A" w:rsidRDefault="00B4289E" w:rsidP="00B4289E"/>
    <w:p w:rsidR="00B4289E" w:rsidRPr="00E7453A" w:rsidRDefault="00B4289E" w:rsidP="00B4289E">
      <w:pPr>
        <w:tabs>
          <w:tab w:val="left" w:pos="7020"/>
          <w:tab w:val="left" w:pos="7200"/>
          <w:tab w:val="left" w:pos="7380"/>
          <w:tab w:val="left" w:pos="8679"/>
          <w:tab w:val="left" w:pos="11700"/>
        </w:tabs>
        <w:jc w:val="center"/>
        <w:rPr>
          <w:b/>
          <w:bCs/>
        </w:rPr>
      </w:pPr>
      <w:r w:rsidRPr="00E7453A">
        <w:rPr>
          <w:b/>
          <w:bCs/>
        </w:rPr>
        <w:t>Итоги  успеваемости  МБОУ «Холмечская  СОШ» за  2022 – 2023  учебный  год</w:t>
      </w:r>
    </w:p>
    <w:p w:rsidR="00B4289E" w:rsidRPr="00E7453A" w:rsidRDefault="00B4289E" w:rsidP="00B4289E">
      <w:pPr>
        <w:tabs>
          <w:tab w:val="left" w:pos="7020"/>
          <w:tab w:val="left" w:pos="7200"/>
          <w:tab w:val="left" w:pos="7380"/>
          <w:tab w:val="left" w:pos="8679"/>
          <w:tab w:val="left" w:pos="11700"/>
        </w:tabs>
        <w:jc w:val="center"/>
        <w:rPr>
          <w:b/>
          <w:bCs/>
        </w:rPr>
      </w:pPr>
    </w:p>
    <w:tbl>
      <w:tblPr>
        <w:tblW w:w="14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
        <w:gridCol w:w="470"/>
        <w:gridCol w:w="661"/>
        <w:gridCol w:w="760"/>
        <w:gridCol w:w="470"/>
        <w:gridCol w:w="469"/>
        <w:gridCol w:w="791"/>
        <w:gridCol w:w="759"/>
        <w:gridCol w:w="469"/>
        <w:gridCol w:w="469"/>
        <w:gridCol w:w="793"/>
        <w:gridCol w:w="759"/>
        <w:gridCol w:w="1636"/>
        <w:gridCol w:w="467"/>
        <w:gridCol w:w="467"/>
        <w:gridCol w:w="716"/>
        <w:gridCol w:w="900"/>
        <w:gridCol w:w="999"/>
        <w:gridCol w:w="999"/>
        <w:gridCol w:w="1161"/>
      </w:tblGrid>
      <w:tr w:rsidR="00B4289E" w:rsidRPr="00E7453A" w:rsidTr="00B4289E">
        <w:trPr>
          <w:trHeight w:val="970"/>
          <w:jc w:val="center"/>
        </w:trPr>
        <w:tc>
          <w:tcPr>
            <w:tcW w:w="2361" w:type="dxa"/>
            <w:gridSpan w:val="4"/>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p>
          <w:p w:rsidR="00B4289E" w:rsidRPr="00E7453A" w:rsidRDefault="00B4289E" w:rsidP="00B4289E">
            <w:pPr>
              <w:jc w:val="center"/>
              <w:rPr>
                <w:b/>
                <w:bCs/>
              </w:rPr>
            </w:pPr>
            <w:r w:rsidRPr="00E7453A">
              <w:rPr>
                <w:b/>
                <w:bCs/>
              </w:rPr>
              <w:t>Количество обучающихся</w:t>
            </w:r>
          </w:p>
        </w:tc>
        <w:tc>
          <w:tcPr>
            <w:tcW w:w="2489" w:type="dxa"/>
            <w:gridSpan w:val="4"/>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p>
          <w:p w:rsidR="00B4289E" w:rsidRPr="00E7453A" w:rsidRDefault="00B4289E" w:rsidP="00B4289E">
            <w:pPr>
              <w:jc w:val="center"/>
              <w:rPr>
                <w:b/>
                <w:bCs/>
              </w:rPr>
            </w:pPr>
            <w:r w:rsidRPr="00E7453A">
              <w:rPr>
                <w:b/>
                <w:bCs/>
              </w:rPr>
              <w:t>Закончили на «5»</w:t>
            </w:r>
          </w:p>
        </w:tc>
        <w:tc>
          <w:tcPr>
            <w:tcW w:w="2490" w:type="dxa"/>
            <w:gridSpan w:val="4"/>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p>
          <w:p w:rsidR="00B4289E" w:rsidRPr="00E7453A" w:rsidRDefault="00B4289E" w:rsidP="00B4289E">
            <w:pPr>
              <w:jc w:val="center"/>
              <w:rPr>
                <w:b/>
                <w:bCs/>
              </w:rPr>
            </w:pPr>
            <w:r w:rsidRPr="00E7453A">
              <w:rPr>
                <w:b/>
                <w:bCs/>
              </w:rPr>
              <w:t>Закончили</w:t>
            </w:r>
          </w:p>
          <w:p w:rsidR="00B4289E" w:rsidRPr="00E7453A" w:rsidRDefault="00B4289E" w:rsidP="00B4289E">
            <w:pPr>
              <w:jc w:val="center"/>
              <w:rPr>
                <w:b/>
                <w:bCs/>
              </w:rPr>
            </w:pPr>
            <w:r w:rsidRPr="00E7453A">
              <w:rPr>
                <w:b/>
                <w:bCs/>
              </w:rPr>
              <w:t>на «4» и «5»</w:t>
            </w:r>
          </w:p>
        </w:tc>
        <w:tc>
          <w:tcPr>
            <w:tcW w:w="1636"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p>
          <w:p w:rsidR="00B4289E" w:rsidRPr="00E7453A" w:rsidRDefault="00B4289E" w:rsidP="00B4289E">
            <w:pPr>
              <w:jc w:val="center"/>
              <w:rPr>
                <w:b/>
                <w:bCs/>
              </w:rPr>
            </w:pPr>
            <w:r w:rsidRPr="00E7453A">
              <w:rPr>
                <w:b/>
                <w:bCs/>
              </w:rPr>
              <w:t>Закончили</w:t>
            </w:r>
          </w:p>
          <w:p w:rsidR="00B4289E" w:rsidRPr="00E7453A" w:rsidRDefault="00B4289E" w:rsidP="00B4289E">
            <w:pPr>
              <w:jc w:val="center"/>
              <w:rPr>
                <w:b/>
                <w:bCs/>
              </w:rPr>
            </w:pPr>
            <w:r w:rsidRPr="00E7453A">
              <w:rPr>
                <w:b/>
                <w:bCs/>
              </w:rPr>
              <w:t xml:space="preserve"> на  «5» + «4»</w:t>
            </w:r>
          </w:p>
          <w:p w:rsidR="00B4289E" w:rsidRPr="00E7453A" w:rsidRDefault="00B4289E" w:rsidP="00B4289E">
            <w:pPr>
              <w:jc w:val="center"/>
              <w:rPr>
                <w:b/>
                <w:bCs/>
              </w:rPr>
            </w:pPr>
            <w:r w:rsidRPr="00E7453A">
              <w:rPr>
                <w:b/>
                <w:bCs/>
              </w:rPr>
              <w:t>и «5»</w:t>
            </w:r>
          </w:p>
        </w:tc>
        <w:tc>
          <w:tcPr>
            <w:tcW w:w="2550" w:type="dxa"/>
            <w:gridSpan w:val="4"/>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p>
          <w:p w:rsidR="00B4289E" w:rsidRPr="00E7453A" w:rsidRDefault="00B4289E" w:rsidP="00B4289E">
            <w:pPr>
              <w:jc w:val="center"/>
              <w:rPr>
                <w:b/>
                <w:bCs/>
              </w:rPr>
            </w:pPr>
            <w:r w:rsidRPr="00E7453A">
              <w:rPr>
                <w:b/>
                <w:bCs/>
              </w:rPr>
              <w:t>Не успевают</w:t>
            </w:r>
          </w:p>
        </w:tc>
        <w:tc>
          <w:tcPr>
            <w:tcW w:w="999" w:type="dxa"/>
            <w:vMerge w:val="restart"/>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rPr>
              <w:t>Медаль за особые успехи в обуч.</w:t>
            </w:r>
          </w:p>
        </w:tc>
        <w:tc>
          <w:tcPr>
            <w:tcW w:w="999"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p>
          <w:p w:rsidR="00B4289E" w:rsidRPr="00E7453A" w:rsidRDefault="00B4289E" w:rsidP="00B4289E">
            <w:pPr>
              <w:jc w:val="center"/>
              <w:rPr>
                <w:b/>
                <w:bCs/>
              </w:rPr>
            </w:pPr>
            <w:r w:rsidRPr="00E7453A">
              <w:rPr>
                <w:b/>
                <w:bCs/>
              </w:rPr>
              <w:t xml:space="preserve">% </w:t>
            </w:r>
          </w:p>
          <w:p w:rsidR="00B4289E" w:rsidRPr="00E7453A" w:rsidRDefault="00B4289E" w:rsidP="00B4289E">
            <w:pPr>
              <w:jc w:val="center"/>
              <w:rPr>
                <w:b/>
                <w:bCs/>
              </w:rPr>
            </w:pPr>
            <w:r w:rsidRPr="00E7453A">
              <w:rPr>
                <w:b/>
                <w:bCs/>
              </w:rPr>
              <w:t>успе-</w:t>
            </w:r>
          </w:p>
          <w:p w:rsidR="00B4289E" w:rsidRPr="00E7453A" w:rsidRDefault="00B4289E" w:rsidP="00B4289E">
            <w:pPr>
              <w:jc w:val="center"/>
              <w:rPr>
                <w:b/>
                <w:bCs/>
              </w:rPr>
            </w:pPr>
            <w:r w:rsidRPr="00E7453A">
              <w:rPr>
                <w:b/>
                <w:bCs/>
              </w:rPr>
              <w:t>ваем.</w:t>
            </w:r>
          </w:p>
        </w:tc>
        <w:tc>
          <w:tcPr>
            <w:tcW w:w="1161"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bCs/>
              </w:rPr>
            </w:pPr>
          </w:p>
          <w:p w:rsidR="00B4289E" w:rsidRPr="00E7453A" w:rsidRDefault="00B4289E" w:rsidP="00B4289E">
            <w:pPr>
              <w:jc w:val="center"/>
              <w:rPr>
                <w:b/>
                <w:bCs/>
              </w:rPr>
            </w:pPr>
            <w:r w:rsidRPr="00E7453A">
              <w:rPr>
                <w:b/>
                <w:bCs/>
              </w:rPr>
              <w:t xml:space="preserve">% </w:t>
            </w:r>
          </w:p>
          <w:p w:rsidR="00B4289E" w:rsidRPr="00E7453A" w:rsidRDefault="00B4289E" w:rsidP="00B4289E">
            <w:pPr>
              <w:jc w:val="center"/>
              <w:rPr>
                <w:b/>
                <w:bCs/>
              </w:rPr>
            </w:pPr>
            <w:r w:rsidRPr="00E7453A">
              <w:rPr>
                <w:b/>
                <w:bCs/>
              </w:rPr>
              <w:t>кач-ва</w:t>
            </w:r>
          </w:p>
          <w:p w:rsidR="00B4289E" w:rsidRPr="00E7453A" w:rsidRDefault="00B4289E" w:rsidP="00B4289E">
            <w:pPr>
              <w:jc w:val="center"/>
              <w:rPr>
                <w:b/>
                <w:bCs/>
              </w:rPr>
            </w:pPr>
            <w:r w:rsidRPr="00E7453A">
              <w:rPr>
                <w:b/>
                <w:bCs/>
              </w:rPr>
              <w:t>знаний</w:t>
            </w:r>
          </w:p>
          <w:p w:rsidR="00B4289E" w:rsidRPr="00E7453A" w:rsidRDefault="00B4289E" w:rsidP="00B4289E">
            <w:pPr>
              <w:tabs>
                <w:tab w:val="left" w:pos="708"/>
              </w:tabs>
            </w:pPr>
          </w:p>
        </w:tc>
      </w:tr>
      <w:tr w:rsidR="00B4289E" w:rsidRPr="00E7453A" w:rsidTr="00B4289E">
        <w:trPr>
          <w:trHeight w:val="347"/>
          <w:jc w:val="center"/>
        </w:trPr>
        <w:tc>
          <w:tcPr>
            <w:tcW w:w="47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2-4</w:t>
            </w:r>
          </w:p>
        </w:tc>
        <w:tc>
          <w:tcPr>
            <w:tcW w:w="47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5-9</w:t>
            </w:r>
          </w:p>
        </w:tc>
        <w:tc>
          <w:tcPr>
            <w:tcW w:w="661"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10-11</w:t>
            </w:r>
          </w:p>
        </w:tc>
        <w:tc>
          <w:tcPr>
            <w:tcW w:w="7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всего</w:t>
            </w:r>
          </w:p>
        </w:tc>
        <w:tc>
          <w:tcPr>
            <w:tcW w:w="47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2-4</w:t>
            </w:r>
          </w:p>
        </w:tc>
        <w:tc>
          <w:tcPr>
            <w:tcW w:w="46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5-9</w:t>
            </w:r>
          </w:p>
        </w:tc>
        <w:tc>
          <w:tcPr>
            <w:tcW w:w="791"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10-11</w:t>
            </w:r>
          </w:p>
        </w:tc>
        <w:tc>
          <w:tcPr>
            <w:tcW w:w="75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всего</w:t>
            </w:r>
          </w:p>
        </w:tc>
        <w:tc>
          <w:tcPr>
            <w:tcW w:w="46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2-4</w:t>
            </w:r>
          </w:p>
        </w:tc>
        <w:tc>
          <w:tcPr>
            <w:tcW w:w="46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5-9</w:t>
            </w:r>
          </w:p>
        </w:tc>
        <w:tc>
          <w:tcPr>
            <w:tcW w:w="793"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10-11</w:t>
            </w:r>
          </w:p>
        </w:tc>
        <w:tc>
          <w:tcPr>
            <w:tcW w:w="75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всего</w:t>
            </w:r>
          </w:p>
        </w:tc>
        <w:tc>
          <w:tcPr>
            <w:tcW w:w="1636"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всего</w:t>
            </w:r>
          </w:p>
        </w:tc>
        <w:tc>
          <w:tcPr>
            <w:tcW w:w="467"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3-4</w:t>
            </w:r>
          </w:p>
        </w:tc>
        <w:tc>
          <w:tcPr>
            <w:tcW w:w="467"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5-9</w:t>
            </w:r>
          </w:p>
        </w:tc>
        <w:tc>
          <w:tcPr>
            <w:tcW w:w="716"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10-11</w:t>
            </w:r>
          </w:p>
        </w:tc>
        <w:tc>
          <w:tcPr>
            <w:tcW w:w="9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всего</w:t>
            </w: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B4289E" w:rsidRPr="00E7453A" w:rsidRDefault="00B4289E" w:rsidP="00B4289E">
            <w:pPr>
              <w:rPr>
                <w:b/>
                <w:bCs/>
              </w:rPr>
            </w:pPr>
          </w:p>
        </w:tc>
        <w:tc>
          <w:tcPr>
            <w:tcW w:w="999" w:type="dxa"/>
            <w:vMerge/>
            <w:tcBorders>
              <w:top w:val="single" w:sz="4" w:space="0" w:color="auto"/>
              <w:left w:val="single" w:sz="4" w:space="0" w:color="auto"/>
              <w:bottom w:val="single" w:sz="4" w:space="0" w:color="auto"/>
              <w:right w:val="single" w:sz="4" w:space="0" w:color="auto"/>
            </w:tcBorders>
            <w:vAlign w:val="center"/>
            <w:hideMark/>
          </w:tcPr>
          <w:p w:rsidR="00B4289E" w:rsidRPr="00E7453A" w:rsidRDefault="00B4289E" w:rsidP="00B4289E">
            <w:pPr>
              <w:rPr>
                <w:b/>
                <w:bCs/>
              </w:rPr>
            </w:pPr>
          </w:p>
        </w:tc>
        <w:tc>
          <w:tcPr>
            <w:tcW w:w="1161" w:type="dxa"/>
            <w:vMerge/>
            <w:tcBorders>
              <w:top w:val="single" w:sz="4" w:space="0" w:color="auto"/>
              <w:left w:val="single" w:sz="4" w:space="0" w:color="auto"/>
              <w:bottom w:val="single" w:sz="4" w:space="0" w:color="auto"/>
              <w:right w:val="single" w:sz="4" w:space="0" w:color="auto"/>
            </w:tcBorders>
            <w:vAlign w:val="center"/>
            <w:hideMark/>
          </w:tcPr>
          <w:p w:rsidR="00B4289E" w:rsidRPr="00E7453A" w:rsidRDefault="00B4289E" w:rsidP="00B4289E"/>
        </w:tc>
      </w:tr>
      <w:tr w:rsidR="00B4289E" w:rsidRPr="00E7453A" w:rsidTr="00B4289E">
        <w:trPr>
          <w:trHeight w:val="267"/>
          <w:jc w:val="center"/>
        </w:trPr>
        <w:tc>
          <w:tcPr>
            <w:tcW w:w="47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8</w:t>
            </w:r>
          </w:p>
        </w:tc>
        <w:tc>
          <w:tcPr>
            <w:tcW w:w="47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19</w:t>
            </w:r>
          </w:p>
        </w:tc>
        <w:tc>
          <w:tcPr>
            <w:tcW w:w="661"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3</w:t>
            </w:r>
          </w:p>
        </w:tc>
        <w:tc>
          <w:tcPr>
            <w:tcW w:w="7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30</w:t>
            </w:r>
          </w:p>
        </w:tc>
        <w:tc>
          <w:tcPr>
            <w:tcW w:w="47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3</w:t>
            </w:r>
          </w:p>
        </w:tc>
        <w:tc>
          <w:tcPr>
            <w:tcW w:w="46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0</w:t>
            </w:r>
          </w:p>
        </w:tc>
        <w:tc>
          <w:tcPr>
            <w:tcW w:w="791"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0</w:t>
            </w:r>
          </w:p>
        </w:tc>
        <w:tc>
          <w:tcPr>
            <w:tcW w:w="75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3</w:t>
            </w:r>
          </w:p>
        </w:tc>
        <w:tc>
          <w:tcPr>
            <w:tcW w:w="46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1</w:t>
            </w:r>
          </w:p>
        </w:tc>
        <w:tc>
          <w:tcPr>
            <w:tcW w:w="46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5</w:t>
            </w:r>
          </w:p>
        </w:tc>
        <w:tc>
          <w:tcPr>
            <w:tcW w:w="793"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3</w:t>
            </w:r>
          </w:p>
        </w:tc>
        <w:tc>
          <w:tcPr>
            <w:tcW w:w="75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9</w:t>
            </w:r>
          </w:p>
        </w:tc>
        <w:tc>
          <w:tcPr>
            <w:tcW w:w="1636"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12</w:t>
            </w:r>
          </w:p>
        </w:tc>
        <w:tc>
          <w:tcPr>
            <w:tcW w:w="467"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0</w:t>
            </w:r>
          </w:p>
        </w:tc>
        <w:tc>
          <w:tcPr>
            <w:tcW w:w="467"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0</w:t>
            </w:r>
          </w:p>
        </w:tc>
        <w:tc>
          <w:tcPr>
            <w:tcW w:w="716"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0</w:t>
            </w:r>
          </w:p>
        </w:tc>
        <w:tc>
          <w:tcPr>
            <w:tcW w:w="9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0</w:t>
            </w:r>
          </w:p>
        </w:tc>
        <w:tc>
          <w:tcPr>
            <w:tcW w:w="99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w:t>
            </w:r>
          </w:p>
        </w:tc>
        <w:tc>
          <w:tcPr>
            <w:tcW w:w="999"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100%</w:t>
            </w:r>
          </w:p>
        </w:tc>
        <w:tc>
          <w:tcPr>
            <w:tcW w:w="1161"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jc w:val="center"/>
              <w:rPr>
                <w:b/>
                <w:bCs/>
              </w:rPr>
            </w:pPr>
            <w:r w:rsidRPr="00E7453A">
              <w:rPr>
                <w:b/>
                <w:bCs/>
              </w:rPr>
              <w:t>36,6%</w:t>
            </w:r>
          </w:p>
        </w:tc>
      </w:tr>
    </w:tbl>
    <w:p w:rsidR="00B4289E" w:rsidRPr="00E7453A" w:rsidRDefault="00B4289E" w:rsidP="00B4289E">
      <w:pPr>
        <w:rPr>
          <w:b/>
          <w:bCs/>
        </w:rPr>
      </w:pPr>
    </w:p>
    <w:p w:rsidR="00B4289E" w:rsidRPr="00E7453A" w:rsidRDefault="00B4289E" w:rsidP="00B4289E">
      <w:pPr>
        <w:tabs>
          <w:tab w:val="left" w:pos="7020"/>
          <w:tab w:val="left" w:pos="7200"/>
          <w:tab w:val="left" w:pos="7380"/>
          <w:tab w:val="left" w:pos="8679"/>
          <w:tab w:val="left" w:pos="11700"/>
        </w:tabs>
        <w:jc w:val="center"/>
      </w:pPr>
      <w:r w:rsidRPr="00E7453A">
        <w:rPr>
          <w:b/>
          <w:bCs/>
        </w:rPr>
        <w:t xml:space="preserve"> </w:t>
      </w:r>
    </w:p>
    <w:p w:rsidR="00B4289E" w:rsidRPr="00E7453A" w:rsidRDefault="00B4289E" w:rsidP="00B4289E">
      <w:pPr>
        <w:tabs>
          <w:tab w:val="left" w:pos="6680"/>
        </w:tabs>
        <w:rPr>
          <w:b/>
          <w:bCs/>
        </w:rPr>
        <w:sectPr w:rsidR="00B4289E" w:rsidRPr="00E7453A" w:rsidSect="00193E05">
          <w:pgSz w:w="16838" w:h="11906" w:orient="landscape"/>
          <w:pgMar w:top="851" w:right="902" w:bottom="567" w:left="1134" w:header="709" w:footer="709" w:gutter="0"/>
          <w:cols w:space="708"/>
          <w:docGrid w:linePitch="360"/>
        </w:sectPr>
      </w:pPr>
    </w:p>
    <w:p w:rsidR="00B4289E" w:rsidRPr="00E7453A" w:rsidRDefault="00B4289E" w:rsidP="00B4289E">
      <w:pPr>
        <w:jc w:val="center"/>
        <w:rPr>
          <w:b/>
        </w:rPr>
      </w:pPr>
      <w:r w:rsidRPr="00E7453A">
        <w:rPr>
          <w:b/>
          <w:bCs/>
        </w:rPr>
        <w:lastRenderedPageBreak/>
        <w:t xml:space="preserve"> </w:t>
      </w:r>
    </w:p>
    <w:p w:rsidR="00B4289E" w:rsidRPr="00E7453A" w:rsidRDefault="00B4289E" w:rsidP="00B4289E">
      <w:pPr>
        <w:tabs>
          <w:tab w:val="left" w:pos="6680"/>
        </w:tabs>
        <w:jc w:val="center"/>
        <w:rPr>
          <w:b/>
          <w:bCs/>
        </w:rPr>
      </w:pPr>
      <w:r w:rsidRPr="00E7453A">
        <w:rPr>
          <w:b/>
          <w:bCs/>
        </w:rPr>
        <w:t>Сравнительные  данные  по  предметам</w:t>
      </w:r>
    </w:p>
    <w:p w:rsidR="00B4289E" w:rsidRPr="00E7453A" w:rsidRDefault="00B4289E" w:rsidP="00B4289E">
      <w:pPr>
        <w:tabs>
          <w:tab w:val="left" w:pos="6680"/>
        </w:tabs>
        <w:jc w:val="center"/>
        <w:rPr>
          <w:b/>
          <w:bCs/>
        </w:rPr>
      </w:pPr>
      <w:r w:rsidRPr="00E7453A">
        <w:rPr>
          <w:b/>
          <w:bCs/>
        </w:rPr>
        <w:t>за   шесть учебных лет</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2671"/>
        <w:gridCol w:w="1134"/>
        <w:gridCol w:w="1134"/>
        <w:gridCol w:w="1134"/>
        <w:gridCol w:w="1134"/>
        <w:gridCol w:w="1134"/>
        <w:gridCol w:w="1134"/>
      </w:tblGrid>
      <w:tr w:rsidR="00B4289E" w:rsidRPr="00E7453A" w:rsidTr="00B4289E">
        <w:tc>
          <w:tcPr>
            <w:tcW w:w="590" w:type="dxa"/>
          </w:tcPr>
          <w:p w:rsidR="00B4289E" w:rsidRPr="00E7453A" w:rsidRDefault="00B4289E" w:rsidP="00B4289E">
            <w:pPr>
              <w:jc w:val="center"/>
              <w:rPr>
                <w:b/>
              </w:rPr>
            </w:pPr>
            <w:r w:rsidRPr="00E7453A">
              <w:rPr>
                <w:b/>
              </w:rPr>
              <w:t>№</w:t>
            </w:r>
          </w:p>
        </w:tc>
        <w:tc>
          <w:tcPr>
            <w:tcW w:w="2671" w:type="dxa"/>
          </w:tcPr>
          <w:p w:rsidR="00B4289E" w:rsidRPr="00E7453A" w:rsidRDefault="00B4289E" w:rsidP="00B4289E">
            <w:pPr>
              <w:jc w:val="center"/>
              <w:rPr>
                <w:b/>
                <w:bCs/>
              </w:rPr>
            </w:pPr>
            <w:r w:rsidRPr="00E7453A">
              <w:rPr>
                <w:b/>
                <w:bCs/>
              </w:rPr>
              <w:t>Предметы</w:t>
            </w:r>
          </w:p>
          <w:p w:rsidR="00B4289E" w:rsidRPr="00E7453A" w:rsidRDefault="00B4289E" w:rsidP="00B4289E">
            <w:pPr>
              <w:jc w:val="center"/>
            </w:pPr>
          </w:p>
        </w:tc>
        <w:tc>
          <w:tcPr>
            <w:tcW w:w="1134" w:type="dxa"/>
          </w:tcPr>
          <w:p w:rsidR="00B4289E" w:rsidRPr="00E7453A" w:rsidRDefault="00B4289E" w:rsidP="00B4289E">
            <w:pPr>
              <w:jc w:val="center"/>
              <w:rPr>
                <w:b/>
              </w:rPr>
            </w:pPr>
            <w:r w:rsidRPr="00E7453A">
              <w:rPr>
                <w:b/>
              </w:rPr>
              <w:t>2017/18</w:t>
            </w:r>
          </w:p>
          <w:p w:rsidR="00B4289E" w:rsidRPr="00E7453A" w:rsidRDefault="00B4289E" w:rsidP="00B4289E">
            <w:pPr>
              <w:tabs>
                <w:tab w:val="left" w:pos="780"/>
              </w:tabs>
              <w:jc w:val="center"/>
            </w:pPr>
            <w:r w:rsidRPr="00E7453A">
              <w:rPr>
                <w:b/>
              </w:rPr>
              <w:t>уч. г.</w:t>
            </w:r>
          </w:p>
        </w:tc>
        <w:tc>
          <w:tcPr>
            <w:tcW w:w="1134" w:type="dxa"/>
          </w:tcPr>
          <w:p w:rsidR="00B4289E" w:rsidRPr="00E7453A" w:rsidRDefault="00B4289E" w:rsidP="00B4289E">
            <w:pPr>
              <w:jc w:val="center"/>
              <w:rPr>
                <w:b/>
              </w:rPr>
            </w:pPr>
            <w:r w:rsidRPr="00E7453A">
              <w:rPr>
                <w:b/>
              </w:rPr>
              <w:t>2018/19</w:t>
            </w:r>
          </w:p>
          <w:p w:rsidR="00B4289E" w:rsidRPr="00E7453A" w:rsidRDefault="00B4289E" w:rsidP="00B4289E">
            <w:pPr>
              <w:tabs>
                <w:tab w:val="left" w:pos="780"/>
              </w:tabs>
              <w:jc w:val="center"/>
            </w:pPr>
            <w:r w:rsidRPr="00E7453A">
              <w:rPr>
                <w:b/>
              </w:rPr>
              <w:t>уч. г.</w:t>
            </w:r>
          </w:p>
        </w:tc>
        <w:tc>
          <w:tcPr>
            <w:tcW w:w="1134" w:type="dxa"/>
          </w:tcPr>
          <w:p w:rsidR="00B4289E" w:rsidRPr="00E7453A" w:rsidRDefault="00B4289E" w:rsidP="00B4289E">
            <w:pPr>
              <w:jc w:val="center"/>
              <w:rPr>
                <w:b/>
              </w:rPr>
            </w:pPr>
            <w:r w:rsidRPr="00E7453A">
              <w:rPr>
                <w:b/>
              </w:rPr>
              <w:t>2019/20</w:t>
            </w:r>
          </w:p>
          <w:p w:rsidR="00B4289E" w:rsidRPr="00E7453A" w:rsidRDefault="00B4289E" w:rsidP="00B4289E">
            <w:pPr>
              <w:tabs>
                <w:tab w:val="left" w:pos="780"/>
              </w:tabs>
              <w:jc w:val="center"/>
            </w:pPr>
            <w:r w:rsidRPr="00E7453A">
              <w:rPr>
                <w:b/>
              </w:rPr>
              <w:t>уч. г.</w:t>
            </w:r>
          </w:p>
        </w:tc>
        <w:tc>
          <w:tcPr>
            <w:tcW w:w="1134" w:type="dxa"/>
          </w:tcPr>
          <w:p w:rsidR="00B4289E" w:rsidRPr="00E7453A" w:rsidRDefault="00B4289E" w:rsidP="00B4289E">
            <w:pPr>
              <w:jc w:val="center"/>
              <w:rPr>
                <w:b/>
              </w:rPr>
            </w:pPr>
            <w:r w:rsidRPr="00E7453A">
              <w:rPr>
                <w:b/>
              </w:rPr>
              <w:t>2020/21</w:t>
            </w:r>
          </w:p>
          <w:p w:rsidR="00B4289E" w:rsidRPr="00E7453A" w:rsidRDefault="00B4289E" w:rsidP="00B4289E">
            <w:pPr>
              <w:tabs>
                <w:tab w:val="left" w:pos="780"/>
              </w:tabs>
              <w:jc w:val="center"/>
            </w:pPr>
            <w:r w:rsidRPr="00E7453A">
              <w:rPr>
                <w:b/>
              </w:rPr>
              <w:t>уч. г.</w:t>
            </w:r>
          </w:p>
        </w:tc>
        <w:tc>
          <w:tcPr>
            <w:tcW w:w="1134" w:type="dxa"/>
          </w:tcPr>
          <w:p w:rsidR="00B4289E" w:rsidRPr="00E7453A" w:rsidRDefault="00B4289E" w:rsidP="00B4289E">
            <w:pPr>
              <w:jc w:val="center"/>
              <w:rPr>
                <w:b/>
              </w:rPr>
            </w:pPr>
            <w:r w:rsidRPr="00E7453A">
              <w:rPr>
                <w:b/>
              </w:rPr>
              <w:t>2021/22</w:t>
            </w:r>
          </w:p>
          <w:p w:rsidR="00B4289E" w:rsidRPr="00E7453A" w:rsidRDefault="00B4289E" w:rsidP="00B4289E">
            <w:pPr>
              <w:tabs>
                <w:tab w:val="left" w:pos="780"/>
              </w:tabs>
              <w:jc w:val="center"/>
            </w:pPr>
            <w:r w:rsidRPr="00E7453A">
              <w:rPr>
                <w:b/>
              </w:rPr>
              <w:t>уч. г.</w:t>
            </w:r>
          </w:p>
        </w:tc>
        <w:tc>
          <w:tcPr>
            <w:tcW w:w="1134" w:type="dxa"/>
          </w:tcPr>
          <w:p w:rsidR="00B4289E" w:rsidRPr="00E7453A" w:rsidRDefault="00B4289E" w:rsidP="00B4289E">
            <w:pPr>
              <w:jc w:val="center"/>
              <w:rPr>
                <w:b/>
              </w:rPr>
            </w:pPr>
            <w:r w:rsidRPr="00E7453A">
              <w:rPr>
                <w:b/>
              </w:rPr>
              <w:t>2022/23</w:t>
            </w:r>
          </w:p>
          <w:p w:rsidR="00B4289E" w:rsidRPr="00E7453A" w:rsidRDefault="00B4289E" w:rsidP="00B4289E">
            <w:pPr>
              <w:tabs>
                <w:tab w:val="left" w:pos="780"/>
              </w:tabs>
              <w:jc w:val="center"/>
            </w:pPr>
            <w:r w:rsidRPr="00E7453A">
              <w:rPr>
                <w:b/>
              </w:rPr>
              <w:t>уч. г.</w:t>
            </w:r>
          </w:p>
        </w:tc>
      </w:tr>
      <w:tr w:rsidR="00B4289E" w:rsidRPr="00E7453A" w:rsidTr="00B4289E">
        <w:tc>
          <w:tcPr>
            <w:tcW w:w="590" w:type="dxa"/>
          </w:tcPr>
          <w:p w:rsidR="00B4289E" w:rsidRPr="00E7453A" w:rsidRDefault="00B4289E" w:rsidP="00B4289E">
            <w:pPr>
              <w:jc w:val="center"/>
              <w:rPr>
                <w:b/>
              </w:rPr>
            </w:pPr>
            <w:r w:rsidRPr="00E7453A">
              <w:rPr>
                <w:b/>
              </w:rPr>
              <w:t>1</w:t>
            </w:r>
          </w:p>
        </w:tc>
        <w:tc>
          <w:tcPr>
            <w:tcW w:w="2671" w:type="dxa"/>
          </w:tcPr>
          <w:p w:rsidR="00B4289E" w:rsidRPr="00E7453A" w:rsidRDefault="00B4289E" w:rsidP="00B4289E">
            <w:pPr>
              <w:jc w:val="center"/>
              <w:rPr>
                <w:b/>
                <w:bCs/>
              </w:rPr>
            </w:pPr>
            <w:r w:rsidRPr="00E7453A">
              <w:rPr>
                <w:b/>
                <w:bCs/>
              </w:rPr>
              <w:t>Русский язык</w:t>
            </w:r>
          </w:p>
          <w:p w:rsidR="00B4289E" w:rsidRPr="00E7453A" w:rsidRDefault="00B4289E" w:rsidP="00B4289E">
            <w:pPr>
              <w:jc w:val="center"/>
              <w:rPr>
                <w:b/>
                <w:bCs/>
              </w:rPr>
            </w:pPr>
          </w:p>
        </w:tc>
        <w:tc>
          <w:tcPr>
            <w:tcW w:w="1134" w:type="dxa"/>
          </w:tcPr>
          <w:p w:rsidR="00B4289E" w:rsidRPr="00E7453A" w:rsidRDefault="00B4289E" w:rsidP="00B4289E">
            <w:pPr>
              <w:jc w:val="center"/>
              <w:rPr>
                <w:b/>
                <w:bCs/>
                <w:i/>
                <w:iCs/>
              </w:rPr>
            </w:pPr>
            <w:r w:rsidRPr="00E7453A">
              <w:rPr>
                <w:b/>
                <w:bCs/>
                <w:i/>
                <w:iCs/>
              </w:rPr>
              <w:t>78,7%</w:t>
            </w:r>
          </w:p>
        </w:tc>
        <w:tc>
          <w:tcPr>
            <w:tcW w:w="1134" w:type="dxa"/>
          </w:tcPr>
          <w:p w:rsidR="00B4289E" w:rsidRPr="00E7453A" w:rsidRDefault="00B4289E" w:rsidP="00B4289E">
            <w:pPr>
              <w:jc w:val="center"/>
              <w:rPr>
                <w:b/>
                <w:bCs/>
                <w:i/>
                <w:iCs/>
              </w:rPr>
            </w:pPr>
            <w:r w:rsidRPr="00E7453A">
              <w:rPr>
                <w:b/>
                <w:bCs/>
                <w:i/>
                <w:iCs/>
              </w:rPr>
              <w:t>71,5%</w:t>
            </w:r>
          </w:p>
        </w:tc>
        <w:tc>
          <w:tcPr>
            <w:tcW w:w="1134" w:type="dxa"/>
          </w:tcPr>
          <w:p w:rsidR="00B4289E" w:rsidRPr="00E7453A" w:rsidRDefault="00B4289E" w:rsidP="00B4289E">
            <w:pPr>
              <w:jc w:val="center"/>
              <w:rPr>
                <w:b/>
                <w:bCs/>
                <w:i/>
                <w:iCs/>
              </w:rPr>
            </w:pPr>
            <w:r w:rsidRPr="00E7453A">
              <w:rPr>
                <w:b/>
                <w:bCs/>
                <w:i/>
                <w:iCs/>
              </w:rPr>
              <w:t>73,8%</w:t>
            </w:r>
          </w:p>
        </w:tc>
        <w:tc>
          <w:tcPr>
            <w:tcW w:w="1134" w:type="dxa"/>
          </w:tcPr>
          <w:p w:rsidR="00B4289E" w:rsidRPr="00E7453A" w:rsidRDefault="00B4289E" w:rsidP="00B4289E">
            <w:pPr>
              <w:jc w:val="center"/>
              <w:rPr>
                <w:b/>
                <w:bCs/>
                <w:i/>
                <w:iCs/>
              </w:rPr>
            </w:pPr>
            <w:r w:rsidRPr="00E7453A">
              <w:rPr>
                <w:b/>
                <w:bCs/>
                <w:i/>
                <w:iCs/>
              </w:rPr>
              <w:t>61,7%</w:t>
            </w:r>
          </w:p>
        </w:tc>
        <w:tc>
          <w:tcPr>
            <w:tcW w:w="1134" w:type="dxa"/>
          </w:tcPr>
          <w:p w:rsidR="00B4289E" w:rsidRPr="00E7453A" w:rsidRDefault="00B4289E" w:rsidP="00B4289E">
            <w:pPr>
              <w:jc w:val="center"/>
              <w:rPr>
                <w:b/>
                <w:bCs/>
                <w:i/>
                <w:iCs/>
              </w:rPr>
            </w:pPr>
            <w:r w:rsidRPr="00E7453A">
              <w:rPr>
                <w:b/>
                <w:bCs/>
                <w:i/>
                <w:iCs/>
              </w:rPr>
              <w:t>57,5%</w:t>
            </w:r>
          </w:p>
        </w:tc>
        <w:tc>
          <w:tcPr>
            <w:tcW w:w="1134" w:type="dxa"/>
          </w:tcPr>
          <w:p w:rsidR="00B4289E" w:rsidRPr="00E7453A" w:rsidRDefault="00B4289E" w:rsidP="00B4289E">
            <w:pPr>
              <w:jc w:val="center"/>
              <w:rPr>
                <w:b/>
                <w:bCs/>
                <w:i/>
                <w:iCs/>
              </w:rPr>
            </w:pPr>
            <w:r w:rsidRPr="00E7453A">
              <w:rPr>
                <w:b/>
                <w:bCs/>
                <w:i/>
                <w:iCs/>
              </w:rPr>
              <w:t>56,5%</w:t>
            </w:r>
          </w:p>
        </w:tc>
      </w:tr>
      <w:tr w:rsidR="00B4289E" w:rsidRPr="00E7453A" w:rsidTr="00B4289E">
        <w:tc>
          <w:tcPr>
            <w:tcW w:w="590" w:type="dxa"/>
          </w:tcPr>
          <w:p w:rsidR="00B4289E" w:rsidRPr="00E7453A" w:rsidRDefault="00B4289E" w:rsidP="00B4289E">
            <w:pPr>
              <w:jc w:val="center"/>
              <w:rPr>
                <w:b/>
              </w:rPr>
            </w:pPr>
            <w:r w:rsidRPr="00E7453A">
              <w:rPr>
                <w:b/>
              </w:rPr>
              <w:t>2</w:t>
            </w:r>
          </w:p>
        </w:tc>
        <w:tc>
          <w:tcPr>
            <w:tcW w:w="2671" w:type="dxa"/>
          </w:tcPr>
          <w:p w:rsidR="00B4289E" w:rsidRPr="00E7453A" w:rsidRDefault="00B4289E" w:rsidP="00B4289E">
            <w:pPr>
              <w:jc w:val="center"/>
              <w:rPr>
                <w:b/>
                <w:bCs/>
              </w:rPr>
            </w:pPr>
            <w:r w:rsidRPr="00E7453A">
              <w:rPr>
                <w:b/>
                <w:bCs/>
              </w:rPr>
              <w:t>Литература</w:t>
            </w:r>
          </w:p>
          <w:p w:rsidR="00B4289E" w:rsidRPr="00E7453A" w:rsidRDefault="00B4289E" w:rsidP="00B4289E">
            <w:pPr>
              <w:jc w:val="center"/>
              <w:rPr>
                <w:b/>
                <w:bCs/>
              </w:rPr>
            </w:pPr>
          </w:p>
        </w:tc>
        <w:tc>
          <w:tcPr>
            <w:tcW w:w="1134" w:type="dxa"/>
          </w:tcPr>
          <w:p w:rsidR="00B4289E" w:rsidRPr="00E7453A" w:rsidRDefault="00B4289E" w:rsidP="00B4289E">
            <w:pPr>
              <w:jc w:val="center"/>
              <w:rPr>
                <w:b/>
                <w:bCs/>
                <w:i/>
                <w:iCs/>
              </w:rPr>
            </w:pPr>
            <w:r w:rsidRPr="00E7453A">
              <w:rPr>
                <w:b/>
                <w:bCs/>
                <w:i/>
                <w:iCs/>
              </w:rPr>
              <w:t>90,5%</w:t>
            </w:r>
          </w:p>
        </w:tc>
        <w:tc>
          <w:tcPr>
            <w:tcW w:w="1134" w:type="dxa"/>
          </w:tcPr>
          <w:p w:rsidR="00B4289E" w:rsidRPr="00E7453A" w:rsidRDefault="00B4289E" w:rsidP="00B4289E">
            <w:pPr>
              <w:jc w:val="center"/>
              <w:rPr>
                <w:b/>
                <w:bCs/>
                <w:i/>
                <w:iCs/>
              </w:rPr>
            </w:pPr>
            <w:r w:rsidRPr="00E7453A">
              <w:rPr>
                <w:b/>
                <w:bCs/>
                <w:i/>
                <w:iCs/>
              </w:rPr>
              <w:t>91,6%</w:t>
            </w:r>
          </w:p>
        </w:tc>
        <w:tc>
          <w:tcPr>
            <w:tcW w:w="1134" w:type="dxa"/>
          </w:tcPr>
          <w:p w:rsidR="00B4289E" w:rsidRPr="00E7453A" w:rsidRDefault="00B4289E" w:rsidP="00B4289E">
            <w:pPr>
              <w:jc w:val="center"/>
              <w:rPr>
                <w:b/>
                <w:bCs/>
                <w:i/>
                <w:iCs/>
              </w:rPr>
            </w:pPr>
            <w:r w:rsidRPr="00E7453A">
              <w:rPr>
                <w:b/>
                <w:bCs/>
                <w:i/>
                <w:iCs/>
              </w:rPr>
              <w:t>91,6%</w:t>
            </w:r>
          </w:p>
        </w:tc>
        <w:tc>
          <w:tcPr>
            <w:tcW w:w="1134" w:type="dxa"/>
          </w:tcPr>
          <w:p w:rsidR="00B4289E" w:rsidRPr="00E7453A" w:rsidRDefault="00B4289E" w:rsidP="00B4289E">
            <w:pPr>
              <w:jc w:val="center"/>
              <w:rPr>
                <w:b/>
                <w:bCs/>
                <w:i/>
                <w:iCs/>
              </w:rPr>
            </w:pPr>
            <w:r w:rsidRPr="00E7453A">
              <w:rPr>
                <w:b/>
                <w:bCs/>
                <w:i/>
                <w:iCs/>
              </w:rPr>
              <w:t>92,5%</w:t>
            </w:r>
          </w:p>
        </w:tc>
        <w:tc>
          <w:tcPr>
            <w:tcW w:w="1134" w:type="dxa"/>
          </w:tcPr>
          <w:p w:rsidR="00B4289E" w:rsidRPr="00E7453A" w:rsidRDefault="00B4289E" w:rsidP="00B4289E">
            <w:pPr>
              <w:jc w:val="center"/>
              <w:rPr>
                <w:b/>
                <w:bCs/>
                <w:i/>
                <w:iCs/>
              </w:rPr>
            </w:pPr>
            <w:r w:rsidRPr="00E7453A">
              <w:rPr>
                <w:b/>
                <w:bCs/>
                <w:i/>
                <w:iCs/>
              </w:rPr>
              <w:t>95%</w:t>
            </w:r>
          </w:p>
        </w:tc>
        <w:tc>
          <w:tcPr>
            <w:tcW w:w="1134" w:type="dxa"/>
          </w:tcPr>
          <w:p w:rsidR="00B4289E" w:rsidRPr="00E7453A" w:rsidRDefault="00B4289E" w:rsidP="00B4289E">
            <w:pPr>
              <w:jc w:val="center"/>
              <w:rPr>
                <w:b/>
                <w:bCs/>
                <w:i/>
                <w:iCs/>
              </w:rPr>
            </w:pPr>
            <w:r w:rsidRPr="00E7453A">
              <w:rPr>
                <w:b/>
                <w:bCs/>
                <w:i/>
                <w:iCs/>
              </w:rPr>
              <w:t>78%</w:t>
            </w:r>
          </w:p>
        </w:tc>
      </w:tr>
      <w:tr w:rsidR="00B4289E" w:rsidRPr="00E7453A" w:rsidTr="00B4289E">
        <w:tc>
          <w:tcPr>
            <w:tcW w:w="590" w:type="dxa"/>
          </w:tcPr>
          <w:p w:rsidR="00B4289E" w:rsidRPr="00E7453A" w:rsidRDefault="00B4289E" w:rsidP="00B4289E">
            <w:pPr>
              <w:jc w:val="center"/>
              <w:rPr>
                <w:b/>
              </w:rPr>
            </w:pPr>
            <w:r w:rsidRPr="00E7453A">
              <w:rPr>
                <w:b/>
              </w:rPr>
              <w:t>3</w:t>
            </w:r>
          </w:p>
        </w:tc>
        <w:tc>
          <w:tcPr>
            <w:tcW w:w="2671" w:type="dxa"/>
          </w:tcPr>
          <w:p w:rsidR="00B4289E" w:rsidRPr="00E7453A" w:rsidRDefault="00B4289E" w:rsidP="00B4289E">
            <w:pPr>
              <w:jc w:val="center"/>
              <w:rPr>
                <w:b/>
                <w:bCs/>
              </w:rPr>
            </w:pPr>
            <w:r w:rsidRPr="00E7453A">
              <w:rPr>
                <w:b/>
                <w:bCs/>
              </w:rPr>
              <w:t>Родной язык</w:t>
            </w:r>
          </w:p>
          <w:p w:rsidR="00B4289E" w:rsidRPr="00E7453A" w:rsidRDefault="00B4289E" w:rsidP="00B4289E">
            <w:pPr>
              <w:jc w:val="center"/>
              <w:rPr>
                <w:b/>
                <w:bCs/>
              </w:rPr>
            </w:pPr>
          </w:p>
        </w:tc>
        <w:tc>
          <w:tcPr>
            <w:tcW w:w="1134" w:type="dxa"/>
          </w:tcPr>
          <w:p w:rsidR="00B4289E" w:rsidRPr="00E7453A" w:rsidRDefault="00B4289E" w:rsidP="00B4289E">
            <w:pPr>
              <w:jc w:val="center"/>
            </w:pPr>
            <w:r w:rsidRPr="00E7453A">
              <w:rPr>
                <w:b/>
                <w:bCs/>
                <w:i/>
                <w:iCs/>
              </w:rPr>
              <w:t>-</w:t>
            </w:r>
          </w:p>
        </w:tc>
        <w:tc>
          <w:tcPr>
            <w:tcW w:w="1134" w:type="dxa"/>
          </w:tcPr>
          <w:p w:rsidR="00B4289E" w:rsidRPr="00E7453A" w:rsidRDefault="00B4289E" w:rsidP="00B4289E">
            <w:pPr>
              <w:jc w:val="center"/>
            </w:pPr>
            <w:r w:rsidRPr="00E7453A">
              <w:rPr>
                <w:b/>
                <w:bCs/>
                <w:i/>
                <w:iCs/>
              </w:rPr>
              <w:t>-</w:t>
            </w:r>
          </w:p>
        </w:tc>
        <w:tc>
          <w:tcPr>
            <w:tcW w:w="1134" w:type="dxa"/>
          </w:tcPr>
          <w:p w:rsidR="00B4289E" w:rsidRPr="00E7453A" w:rsidRDefault="00B4289E" w:rsidP="00B4289E">
            <w:pPr>
              <w:jc w:val="center"/>
            </w:pPr>
            <w:r w:rsidRPr="00E7453A">
              <w:rPr>
                <w:b/>
                <w:bCs/>
                <w:i/>
                <w:iCs/>
              </w:rPr>
              <w:t>76%</w:t>
            </w:r>
          </w:p>
        </w:tc>
        <w:tc>
          <w:tcPr>
            <w:tcW w:w="1134" w:type="dxa"/>
          </w:tcPr>
          <w:p w:rsidR="00B4289E" w:rsidRPr="00E7453A" w:rsidRDefault="00B4289E" w:rsidP="00B4289E">
            <w:pPr>
              <w:jc w:val="center"/>
              <w:rPr>
                <w:b/>
                <w:bCs/>
                <w:i/>
                <w:iCs/>
              </w:rPr>
            </w:pPr>
            <w:r w:rsidRPr="00E7453A">
              <w:rPr>
                <w:b/>
                <w:bCs/>
                <w:i/>
                <w:iCs/>
              </w:rPr>
              <w:t>75,9%</w:t>
            </w:r>
          </w:p>
        </w:tc>
        <w:tc>
          <w:tcPr>
            <w:tcW w:w="1134" w:type="dxa"/>
          </w:tcPr>
          <w:p w:rsidR="00B4289E" w:rsidRPr="00E7453A" w:rsidRDefault="00B4289E" w:rsidP="00B4289E">
            <w:pPr>
              <w:jc w:val="center"/>
              <w:rPr>
                <w:b/>
                <w:bCs/>
                <w:i/>
                <w:iCs/>
              </w:rPr>
            </w:pPr>
            <w:r w:rsidRPr="00E7453A">
              <w:rPr>
                <w:b/>
                <w:bCs/>
                <w:i/>
                <w:iCs/>
              </w:rPr>
              <w:t>95%</w:t>
            </w:r>
          </w:p>
        </w:tc>
        <w:tc>
          <w:tcPr>
            <w:tcW w:w="1134" w:type="dxa"/>
          </w:tcPr>
          <w:p w:rsidR="00B4289E" w:rsidRPr="00E7453A" w:rsidRDefault="00B4289E" w:rsidP="00B4289E">
            <w:pPr>
              <w:jc w:val="center"/>
              <w:rPr>
                <w:b/>
                <w:bCs/>
                <w:i/>
                <w:iCs/>
              </w:rPr>
            </w:pPr>
            <w:r w:rsidRPr="00E7453A">
              <w:rPr>
                <w:b/>
                <w:bCs/>
                <w:i/>
                <w:iCs/>
              </w:rPr>
              <w:t>71,5%</w:t>
            </w:r>
          </w:p>
        </w:tc>
      </w:tr>
      <w:tr w:rsidR="00B4289E" w:rsidRPr="00E7453A" w:rsidTr="00B4289E">
        <w:tc>
          <w:tcPr>
            <w:tcW w:w="590" w:type="dxa"/>
          </w:tcPr>
          <w:p w:rsidR="00B4289E" w:rsidRPr="00E7453A" w:rsidRDefault="00B4289E" w:rsidP="00B4289E">
            <w:pPr>
              <w:jc w:val="center"/>
              <w:rPr>
                <w:b/>
              </w:rPr>
            </w:pPr>
            <w:r w:rsidRPr="00E7453A">
              <w:rPr>
                <w:b/>
              </w:rPr>
              <w:t>4</w:t>
            </w:r>
          </w:p>
        </w:tc>
        <w:tc>
          <w:tcPr>
            <w:tcW w:w="2671" w:type="dxa"/>
          </w:tcPr>
          <w:p w:rsidR="00B4289E" w:rsidRPr="00E7453A" w:rsidRDefault="00B4289E" w:rsidP="00B4289E">
            <w:pPr>
              <w:jc w:val="center"/>
              <w:rPr>
                <w:b/>
                <w:bCs/>
              </w:rPr>
            </w:pPr>
            <w:r w:rsidRPr="00E7453A">
              <w:rPr>
                <w:b/>
                <w:bCs/>
              </w:rPr>
              <w:t>Родная литература</w:t>
            </w:r>
          </w:p>
          <w:p w:rsidR="00B4289E" w:rsidRPr="00E7453A" w:rsidRDefault="00B4289E" w:rsidP="00B4289E">
            <w:pPr>
              <w:jc w:val="center"/>
              <w:rPr>
                <w:b/>
                <w:bCs/>
              </w:rPr>
            </w:pPr>
          </w:p>
        </w:tc>
        <w:tc>
          <w:tcPr>
            <w:tcW w:w="1134" w:type="dxa"/>
          </w:tcPr>
          <w:p w:rsidR="00B4289E" w:rsidRPr="00E7453A" w:rsidRDefault="00B4289E" w:rsidP="00B4289E">
            <w:pPr>
              <w:jc w:val="center"/>
            </w:pPr>
            <w:r w:rsidRPr="00E7453A">
              <w:rPr>
                <w:b/>
                <w:bCs/>
                <w:i/>
                <w:iCs/>
              </w:rPr>
              <w:t>-</w:t>
            </w:r>
          </w:p>
        </w:tc>
        <w:tc>
          <w:tcPr>
            <w:tcW w:w="1134" w:type="dxa"/>
          </w:tcPr>
          <w:p w:rsidR="00B4289E" w:rsidRPr="00E7453A" w:rsidRDefault="00B4289E" w:rsidP="00B4289E">
            <w:pPr>
              <w:jc w:val="center"/>
            </w:pPr>
            <w:r w:rsidRPr="00E7453A">
              <w:rPr>
                <w:b/>
                <w:bCs/>
                <w:i/>
                <w:iCs/>
              </w:rPr>
              <w:t>-</w:t>
            </w:r>
          </w:p>
        </w:tc>
        <w:tc>
          <w:tcPr>
            <w:tcW w:w="1134" w:type="dxa"/>
          </w:tcPr>
          <w:p w:rsidR="00B4289E" w:rsidRPr="00E7453A" w:rsidRDefault="00B4289E" w:rsidP="00B4289E">
            <w:pPr>
              <w:jc w:val="center"/>
            </w:pPr>
            <w:r w:rsidRPr="00E7453A">
              <w:rPr>
                <w:b/>
                <w:bCs/>
                <w:i/>
                <w:iCs/>
              </w:rPr>
              <w:t>89,5%</w:t>
            </w:r>
          </w:p>
        </w:tc>
        <w:tc>
          <w:tcPr>
            <w:tcW w:w="1134" w:type="dxa"/>
          </w:tcPr>
          <w:p w:rsidR="00B4289E" w:rsidRPr="00E7453A" w:rsidRDefault="00B4289E" w:rsidP="00B4289E">
            <w:pPr>
              <w:jc w:val="center"/>
              <w:rPr>
                <w:b/>
                <w:bCs/>
                <w:i/>
                <w:iCs/>
              </w:rPr>
            </w:pPr>
            <w:r w:rsidRPr="00E7453A">
              <w:rPr>
                <w:b/>
                <w:bCs/>
                <w:i/>
                <w:iCs/>
              </w:rPr>
              <w:t>92,5%</w:t>
            </w:r>
          </w:p>
        </w:tc>
        <w:tc>
          <w:tcPr>
            <w:tcW w:w="1134" w:type="dxa"/>
          </w:tcPr>
          <w:p w:rsidR="00B4289E" w:rsidRPr="00E7453A" w:rsidRDefault="00B4289E" w:rsidP="00B4289E">
            <w:pPr>
              <w:jc w:val="center"/>
              <w:rPr>
                <w:b/>
                <w:bCs/>
                <w:i/>
                <w:iCs/>
              </w:rPr>
            </w:pPr>
            <w:r w:rsidRPr="00E7453A">
              <w:rPr>
                <w:b/>
                <w:bCs/>
                <w:i/>
                <w:iCs/>
              </w:rPr>
              <w:t>94,1%</w:t>
            </w:r>
          </w:p>
        </w:tc>
        <w:tc>
          <w:tcPr>
            <w:tcW w:w="1134" w:type="dxa"/>
          </w:tcPr>
          <w:p w:rsidR="00B4289E" w:rsidRPr="00E7453A" w:rsidRDefault="00B4289E" w:rsidP="00B4289E">
            <w:pPr>
              <w:jc w:val="center"/>
              <w:rPr>
                <w:b/>
                <w:bCs/>
                <w:i/>
                <w:iCs/>
              </w:rPr>
            </w:pPr>
            <w:r w:rsidRPr="00E7453A">
              <w:rPr>
                <w:b/>
                <w:bCs/>
                <w:i/>
                <w:iCs/>
              </w:rPr>
              <w:t>87,5%</w:t>
            </w:r>
          </w:p>
        </w:tc>
      </w:tr>
      <w:tr w:rsidR="00B4289E" w:rsidRPr="00E7453A" w:rsidTr="00B4289E">
        <w:tc>
          <w:tcPr>
            <w:tcW w:w="590" w:type="dxa"/>
          </w:tcPr>
          <w:p w:rsidR="00B4289E" w:rsidRPr="00E7453A" w:rsidRDefault="00B4289E" w:rsidP="00B4289E">
            <w:pPr>
              <w:jc w:val="center"/>
              <w:rPr>
                <w:b/>
              </w:rPr>
            </w:pPr>
            <w:r w:rsidRPr="00E7453A">
              <w:rPr>
                <w:b/>
              </w:rPr>
              <w:t>5</w:t>
            </w:r>
          </w:p>
        </w:tc>
        <w:tc>
          <w:tcPr>
            <w:tcW w:w="2671" w:type="dxa"/>
          </w:tcPr>
          <w:p w:rsidR="00B4289E" w:rsidRPr="00E7453A" w:rsidRDefault="00B4289E" w:rsidP="00B4289E">
            <w:pPr>
              <w:jc w:val="center"/>
              <w:rPr>
                <w:b/>
                <w:bCs/>
              </w:rPr>
            </w:pPr>
            <w:r w:rsidRPr="00E7453A">
              <w:rPr>
                <w:b/>
                <w:bCs/>
              </w:rPr>
              <w:t>Иностранный</w:t>
            </w:r>
          </w:p>
          <w:p w:rsidR="00B4289E" w:rsidRPr="00E7453A" w:rsidRDefault="00B4289E" w:rsidP="00B4289E">
            <w:pPr>
              <w:jc w:val="center"/>
            </w:pPr>
            <w:r w:rsidRPr="00E7453A">
              <w:rPr>
                <w:b/>
                <w:bCs/>
              </w:rPr>
              <w:t>язык (английский)</w:t>
            </w:r>
          </w:p>
        </w:tc>
        <w:tc>
          <w:tcPr>
            <w:tcW w:w="1134" w:type="dxa"/>
          </w:tcPr>
          <w:p w:rsidR="00B4289E" w:rsidRPr="00E7453A" w:rsidRDefault="00B4289E" w:rsidP="00B4289E">
            <w:pPr>
              <w:jc w:val="center"/>
              <w:rPr>
                <w:b/>
                <w:bCs/>
                <w:i/>
                <w:iCs/>
              </w:rPr>
            </w:pPr>
            <w:r w:rsidRPr="00E7453A">
              <w:rPr>
                <w:b/>
                <w:bCs/>
                <w:i/>
                <w:iCs/>
              </w:rPr>
              <w:t>79,6%</w:t>
            </w:r>
          </w:p>
        </w:tc>
        <w:tc>
          <w:tcPr>
            <w:tcW w:w="1134" w:type="dxa"/>
          </w:tcPr>
          <w:p w:rsidR="00B4289E" w:rsidRPr="00E7453A" w:rsidRDefault="00B4289E" w:rsidP="00B4289E">
            <w:pPr>
              <w:jc w:val="center"/>
              <w:rPr>
                <w:b/>
                <w:bCs/>
                <w:i/>
                <w:iCs/>
              </w:rPr>
            </w:pPr>
            <w:r w:rsidRPr="00E7453A">
              <w:rPr>
                <w:b/>
                <w:bCs/>
                <w:i/>
                <w:iCs/>
              </w:rPr>
              <w:t>78,7%</w:t>
            </w:r>
          </w:p>
        </w:tc>
        <w:tc>
          <w:tcPr>
            <w:tcW w:w="1134" w:type="dxa"/>
          </w:tcPr>
          <w:p w:rsidR="00B4289E" w:rsidRPr="00E7453A" w:rsidRDefault="00B4289E" w:rsidP="00B4289E">
            <w:pPr>
              <w:jc w:val="center"/>
              <w:rPr>
                <w:b/>
                <w:bCs/>
                <w:i/>
                <w:iCs/>
              </w:rPr>
            </w:pPr>
            <w:r w:rsidRPr="00E7453A">
              <w:rPr>
                <w:b/>
                <w:bCs/>
                <w:i/>
                <w:iCs/>
              </w:rPr>
              <w:t>73,8%</w:t>
            </w:r>
          </w:p>
        </w:tc>
        <w:tc>
          <w:tcPr>
            <w:tcW w:w="1134" w:type="dxa"/>
          </w:tcPr>
          <w:p w:rsidR="00B4289E" w:rsidRPr="00E7453A" w:rsidRDefault="00B4289E" w:rsidP="00B4289E">
            <w:pPr>
              <w:jc w:val="center"/>
              <w:rPr>
                <w:b/>
                <w:bCs/>
                <w:i/>
                <w:iCs/>
              </w:rPr>
            </w:pPr>
            <w:r w:rsidRPr="00E7453A">
              <w:rPr>
                <w:b/>
                <w:bCs/>
                <w:i/>
                <w:iCs/>
              </w:rPr>
              <w:t>65,1%</w:t>
            </w:r>
          </w:p>
        </w:tc>
        <w:tc>
          <w:tcPr>
            <w:tcW w:w="1134" w:type="dxa"/>
          </w:tcPr>
          <w:p w:rsidR="00B4289E" w:rsidRPr="00E7453A" w:rsidRDefault="00B4289E" w:rsidP="00B4289E">
            <w:pPr>
              <w:jc w:val="center"/>
              <w:rPr>
                <w:b/>
                <w:bCs/>
                <w:i/>
                <w:iCs/>
              </w:rPr>
            </w:pPr>
            <w:r w:rsidRPr="00E7453A">
              <w:rPr>
                <w:b/>
                <w:bCs/>
                <w:i/>
                <w:iCs/>
              </w:rPr>
              <w:t>52,5%</w:t>
            </w:r>
          </w:p>
        </w:tc>
        <w:tc>
          <w:tcPr>
            <w:tcW w:w="1134" w:type="dxa"/>
          </w:tcPr>
          <w:p w:rsidR="00B4289E" w:rsidRPr="00E7453A" w:rsidRDefault="00B4289E" w:rsidP="00B4289E">
            <w:pPr>
              <w:jc w:val="center"/>
              <w:rPr>
                <w:b/>
                <w:bCs/>
                <w:i/>
                <w:iCs/>
              </w:rPr>
            </w:pPr>
            <w:r w:rsidRPr="00E7453A">
              <w:rPr>
                <w:b/>
                <w:bCs/>
                <w:i/>
                <w:iCs/>
              </w:rPr>
              <w:t>52%</w:t>
            </w:r>
          </w:p>
        </w:tc>
      </w:tr>
      <w:tr w:rsidR="00B4289E" w:rsidRPr="00E7453A" w:rsidTr="00B4289E">
        <w:tc>
          <w:tcPr>
            <w:tcW w:w="590" w:type="dxa"/>
          </w:tcPr>
          <w:p w:rsidR="00B4289E" w:rsidRPr="00E7453A" w:rsidRDefault="00B4289E" w:rsidP="00B4289E">
            <w:pPr>
              <w:jc w:val="center"/>
              <w:rPr>
                <w:b/>
              </w:rPr>
            </w:pPr>
            <w:r w:rsidRPr="00E7453A">
              <w:rPr>
                <w:b/>
              </w:rPr>
              <w:t>6</w:t>
            </w:r>
          </w:p>
        </w:tc>
        <w:tc>
          <w:tcPr>
            <w:tcW w:w="2671" w:type="dxa"/>
          </w:tcPr>
          <w:p w:rsidR="00B4289E" w:rsidRPr="00E7453A" w:rsidRDefault="00B4289E" w:rsidP="00B4289E">
            <w:pPr>
              <w:jc w:val="center"/>
              <w:rPr>
                <w:b/>
                <w:bCs/>
              </w:rPr>
            </w:pPr>
            <w:r w:rsidRPr="00E7453A">
              <w:rPr>
                <w:b/>
                <w:bCs/>
              </w:rPr>
              <w:t>2-ой иностранный</w:t>
            </w:r>
          </w:p>
          <w:p w:rsidR="00B4289E" w:rsidRPr="00E7453A" w:rsidRDefault="00B4289E" w:rsidP="00B4289E">
            <w:pPr>
              <w:jc w:val="center"/>
              <w:rPr>
                <w:b/>
                <w:bCs/>
              </w:rPr>
            </w:pPr>
            <w:r w:rsidRPr="00E7453A">
              <w:rPr>
                <w:b/>
                <w:bCs/>
              </w:rPr>
              <w:t>язык (немецкий)</w:t>
            </w:r>
          </w:p>
        </w:tc>
        <w:tc>
          <w:tcPr>
            <w:tcW w:w="1134" w:type="dxa"/>
          </w:tcPr>
          <w:p w:rsidR="00B4289E" w:rsidRPr="00E7453A" w:rsidRDefault="00B4289E" w:rsidP="00B4289E">
            <w:pPr>
              <w:jc w:val="center"/>
              <w:rPr>
                <w:b/>
                <w:bCs/>
                <w:i/>
                <w:iCs/>
              </w:rPr>
            </w:pPr>
            <w:r w:rsidRPr="00E7453A">
              <w:rPr>
                <w:b/>
                <w:bCs/>
                <w:i/>
                <w:iCs/>
              </w:rPr>
              <w:t>-</w:t>
            </w:r>
          </w:p>
        </w:tc>
        <w:tc>
          <w:tcPr>
            <w:tcW w:w="1134" w:type="dxa"/>
          </w:tcPr>
          <w:p w:rsidR="00B4289E" w:rsidRPr="00E7453A" w:rsidRDefault="00B4289E" w:rsidP="00B4289E">
            <w:pPr>
              <w:jc w:val="center"/>
              <w:rPr>
                <w:b/>
                <w:bCs/>
                <w:i/>
                <w:iCs/>
              </w:rPr>
            </w:pPr>
            <w:r w:rsidRPr="00E7453A">
              <w:rPr>
                <w:b/>
                <w:bCs/>
                <w:i/>
                <w:iCs/>
              </w:rPr>
              <w:t>-</w:t>
            </w:r>
          </w:p>
        </w:tc>
        <w:tc>
          <w:tcPr>
            <w:tcW w:w="1134" w:type="dxa"/>
          </w:tcPr>
          <w:p w:rsidR="00B4289E" w:rsidRPr="00E7453A" w:rsidRDefault="00B4289E" w:rsidP="00B4289E">
            <w:pPr>
              <w:jc w:val="center"/>
              <w:rPr>
                <w:b/>
                <w:bCs/>
                <w:i/>
                <w:iCs/>
              </w:rPr>
            </w:pPr>
            <w:r w:rsidRPr="00E7453A">
              <w:rPr>
                <w:b/>
                <w:bCs/>
                <w:i/>
                <w:iCs/>
              </w:rPr>
              <w:t>58,3%</w:t>
            </w:r>
          </w:p>
        </w:tc>
        <w:tc>
          <w:tcPr>
            <w:tcW w:w="1134" w:type="dxa"/>
          </w:tcPr>
          <w:p w:rsidR="00B4289E" w:rsidRPr="00E7453A" w:rsidRDefault="00B4289E" w:rsidP="00B4289E">
            <w:pPr>
              <w:jc w:val="center"/>
              <w:rPr>
                <w:b/>
                <w:bCs/>
                <w:i/>
                <w:iCs/>
              </w:rPr>
            </w:pPr>
            <w:r w:rsidRPr="00E7453A">
              <w:rPr>
                <w:b/>
                <w:bCs/>
                <w:i/>
                <w:iCs/>
              </w:rPr>
              <w:t>70,8%</w:t>
            </w:r>
          </w:p>
        </w:tc>
        <w:tc>
          <w:tcPr>
            <w:tcW w:w="1134" w:type="dxa"/>
          </w:tcPr>
          <w:p w:rsidR="00B4289E" w:rsidRPr="00E7453A" w:rsidRDefault="00B4289E" w:rsidP="00B4289E">
            <w:pPr>
              <w:jc w:val="center"/>
              <w:rPr>
                <w:b/>
                <w:bCs/>
                <w:i/>
                <w:iCs/>
              </w:rPr>
            </w:pPr>
            <w:r w:rsidRPr="00E7453A">
              <w:rPr>
                <w:b/>
                <w:bCs/>
                <w:i/>
                <w:iCs/>
              </w:rPr>
              <w:t>33,3%</w:t>
            </w:r>
          </w:p>
        </w:tc>
        <w:tc>
          <w:tcPr>
            <w:tcW w:w="1134" w:type="dxa"/>
          </w:tcPr>
          <w:p w:rsidR="00B4289E" w:rsidRPr="00E7453A" w:rsidRDefault="00B4289E" w:rsidP="00B4289E">
            <w:pPr>
              <w:jc w:val="center"/>
              <w:rPr>
                <w:b/>
                <w:bCs/>
                <w:i/>
                <w:iCs/>
              </w:rPr>
            </w:pPr>
            <w:r w:rsidRPr="00E7453A">
              <w:rPr>
                <w:b/>
                <w:bCs/>
                <w:i/>
                <w:iCs/>
              </w:rPr>
              <w:t>0%</w:t>
            </w:r>
          </w:p>
        </w:tc>
      </w:tr>
      <w:tr w:rsidR="00B4289E" w:rsidRPr="00E7453A" w:rsidTr="00B4289E">
        <w:tc>
          <w:tcPr>
            <w:tcW w:w="590" w:type="dxa"/>
          </w:tcPr>
          <w:p w:rsidR="00B4289E" w:rsidRPr="00E7453A" w:rsidRDefault="00B4289E" w:rsidP="00B4289E">
            <w:pPr>
              <w:jc w:val="center"/>
              <w:rPr>
                <w:b/>
              </w:rPr>
            </w:pPr>
            <w:r w:rsidRPr="00E7453A">
              <w:rPr>
                <w:b/>
              </w:rPr>
              <w:t>7</w:t>
            </w:r>
          </w:p>
        </w:tc>
        <w:tc>
          <w:tcPr>
            <w:tcW w:w="2671" w:type="dxa"/>
          </w:tcPr>
          <w:p w:rsidR="00B4289E" w:rsidRPr="00E7453A" w:rsidRDefault="00B4289E" w:rsidP="00B4289E">
            <w:pPr>
              <w:jc w:val="center"/>
              <w:rPr>
                <w:b/>
                <w:bCs/>
              </w:rPr>
            </w:pPr>
            <w:r w:rsidRPr="00E7453A">
              <w:rPr>
                <w:b/>
                <w:bCs/>
              </w:rPr>
              <w:t>Математика</w:t>
            </w:r>
          </w:p>
          <w:p w:rsidR="00B4289E" w:rsidRPr="00E7453A" w:rsidRDefault="00B4289E" w:rsidP="00B4289E">
            <w:pPr>
              <w:jc w:val="center"/>
              <w:rPr>
                <w:b/>
                <w:bCs/>
              </w:rPr>
            </w:pPr>
          </w:p>
        </w:tc>
        <w:tc>
          <w:tcPr>
            <w:tcW w:w="1134" w:type="dxa"/>
          </w:tcPr>
          <w:p w:rsidR="00B4289E" w:rsidRPr="00E7453A" w:rsidRDefault="00B4289E" w:rsidP="00B4289E">
            <w:pPr>
              <w:jc w:val="center"/>
              <w:rPr>
                <w:b/>
                <w:bCs/>
                <w:i/>
                <w:iCs/>
              </w:rPr>
            </w:pPr>
            <w:r w:rsidRPr="00E7453A">
              <w:rPr>
                <w:b/>
                <w:bCs/>
                <w:i/>
                <w:iCs/>
              </w:rPr>
              <w:t>74,4%</w:t>
            </w:r>
          </w:p>
        </w:tc>
        <w:tc>
          <w:tcPr>
            <w:tcW w:w="1134" w:type="dxa"/>
          </w:tcPr>
          <w:p w:rsidR="00B4289E" w:rsidRPr="00E7453A" w:rsidRDefault="00B4289E" w:rsidP="00B4289E">
            <w:pPr>
              <w:jc w:val="center"/>
              <w:rPr>
                <w:b/>
                <w:bCs/>
                <w:i/>
                <w:iCs/>
              </w:rPr>
            </w:pPr>
            <w:r w:rsidRPr="00E7453A">
              <w:rPr>
                <w:b/>
                <w:bCs/>
                <w:i/>
                <w:iCs/>
              </w:rPr>
              <w:t>77,7%</w:t>
            </w:r>
          </w:p>
        </w:tc>
        <w:tc>
          <w:tcPr>
            <w:tcW w:w="1134" w:type="dxa"/>
          </w:tcPr>
          <w:p w:rsidR="00B4289E" w:rsidRPr="00E7453A" w:rsidRDefault="00B4289E" w:rsidP="00B4289E">
            <w:pPr>
              <w:jc w:val="center"/>
              <w:rPr>
                <w:b/>
                <w:bCs/>
                <w:i/>
                <w:iCs/>
              </w:rPr>
            </w:pPr>
            <w:r w:rsidRPr="00E7453A">
              <w:rPr>
                <w:b/>
                <w:bCs/>
                <w:i/>
                <w:iCs/>
              </w:rPr>
              <w:t>77,6%</w:t>
            </w:r>
          </w:p>
        </w:tc>
        <w:tc>
          <w:tcPr>
            <w:tcW w:w="1134" w:type="dxa"/>
          </w:tcPr>
          <w:p w:rsidR="00B4289E" w:rsidRPr="00E7453A" w:rsidRDefault="00B4289E" w:rsidP="00B4289E">
            <w:pPr>
              <w:jc w:val="center"/>
              <w:rPr>
                <w:b/>
                <w:bCs/>
                <w:i/>
                <w:iCs/>
              </w:rPr>
            </w:pPr>
            <w:r w:rsidRPr="00E7453A">
              <w:rPr>
                <w:b/>
                <w:bCs/>
                <w:i/>
                <w:iCs/>
              </w:rPr>
              <w:t>72,9%</w:t>
            </w:r>
          </w:p>
        </w:tc>
        <w:tc>
          <w:tcPr>
            <w:tcW w:w="1134" w:type="dxa"/>
          </w:tcPr>
          <w:p w:rsidR="00B4289E" w:rsidRPr="00E7453A" w:rsidRDefault="00B4289E" w:rsidP="00B4289E">
            <w:pPr>
              <w:jc w:val="center"/>
              <w:rPr>
                <w:b/>
                <w:bCs/>
                <w:i/>
                <w:iCs/>
              </w:rPr>
            </w:pPr>
            <w:r w:rsidRPr="00E7453A">
              <w:rPr>
                <w:b/>
                <w:bCs/>
                <w:i/>
                <w:iCs/>
              </w:rPr>
              <w:t>68,3%</w:t>
            </w:r>
          </w:p>
        </w:tc>
        <w:tc>
          <w:tcPr>
            <w:tcW w:w="1134" w:type="dxa"/>
          </w:tcPr>
          <w:p w:rsidR="00B4289E" w:rsidRPr="00E7453A" w:rsidRDefault="00B4289E" w:rsidP="00B4289E">
            <w:pPr>
              <w:jc w:val="center"/>
              <w:rPr>
                <w:b/>
                <w:bCs/>
                <w:i/>
                <w:iCs/>
              </w:rPr>
            </w:pPr>
            <w:r w:rsidRPr="00E7453A">
              <w:rPr>
                <w:b/>
                <w:bCs/>
                <w:i/>
                <w:iCs/>
              </w:rPr>
              <w:t>59%</w:t>
            </w:r>
          </w:p>
        </w:tc>
      </w:tr>
      <w:tr w:rsidR="00B4289E" w:rsidRPr="00E7453A" w:rsidTr="00B4289E">
        <w:tc>
          <w:tcPr>
            <w:tcW w:w="590" w:type="dxa"/>
          </w:tcPr>
          <w:p w:rsidR="00B4289E" w:rsidRPr="00E7453A" w:rsidRDefault="00B4289E" w:rsidP="00B4289E">
            <w:pPr>
              <w:jc w:val="center"/>
              <w:rPr>
                <w:b/>
              </w:rPr>
            </w:pPr>
            <w:r w:rsidRPr="00E7453A">
              <w:rPr>
                <w:b/>
              </w:rPr>
              <w:t>8</w:t>
            </w:r>
          </w:p>
        </w:tc>
        <w:tc>
          <w:tcPr>
            <w:tcW w:w="2671" w:type="dxa"/>
          </w:tcPr>
          <w:p w:rsidR="00B4289E" w:rsidRPr="00E7453A" w:rsidRDefault="00B4289E" w:rsidP="00B4289E">
            <w:pPr>
              <w:jc w:val="center"/>
              <w:rPr>
                <w:b/>
                <w:bCs/>
              </w:rPr>
            </w:pPr>
            <w:r w:rsidRPr="00E7453A">
              <w:rPr>
                <w:b/>
                <w:bCs/>
              </w:rPr>
              <w:t>Информатика</w:t>
            </w:r>
          </w:p>
          <w:p w:rsidR="00B4289E" w:rsidRPr="00E7453A" w:rsidRDefault="00B4289E" w:rsidP="00B4289E">
            <w:pPr>
              <w:jc w:val="center"/>
              <w:rPr>
                <w:b/>
                <w:bCs/>
              </w:rPr>
            </w:pPr>
            <w:r w:rsidRPr="00E7453A">
              <w:rPr>
                <w:b/>
                <w:bCs/>
              </w:rPr>
              <w:t xml:space="preserve"> </w:t>
            </w: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95%</w:t>
            </w:r>
          </w:p>
        </w:tc>
        <w:tc>
          <w:tcPr>
            <w:tcW w:w="1134" w:type="dxa"/>
          </w:tcPr>
          <w:p w:rsidR="00B4289E" w:rsidRPr="00E7453A" w:rsidRDefault="00B4289E" w:rsidP="00B4289E">
            <w:pPr>
              <w:jc w:val="center"/>
              <w:rPr>
                <w:b/>
                <w:bCs/>
                <w:i/>
                <w:iCs/>
              </w:rPr>
            </w:pPr>
            <w:r w:rsidRPr="00E7453A">
              <w:rPr>
                <w:b/>
                <w:bCs/>
                <w:i/>
                <w:iCs/>
              </w:rPr>
              <w:t>93,7%</w:t>
            </w: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63,3%</w:t>
            </w:r>
          </w:p>
        </w:tc>
        <w:tc>
          <w:tcPr>
            <w:tcW w:w="1134" w:type="dxa"/>
          </w:tcPr>
          <w:p w:rsidR="00B4289E" w:rsidRPr="00E7453A" w:rsidRDefault="00B4289E" w:rsidP="00B4289E">
            <w:pPr>
              <w:jc w:val="center"/>
              <w:rPr>
                <w:b/>
                <w:bCs/>
                <w:i/>
                <w:iCs/>
              </w:rPr>
            </w:pPr>
            <w:r w:rsidRPr="00E7453A">
              <w:rPr>
                <w:b/>
                <w:bCs/>
                <w:i/>
                <w:iCs/>
              </w:rPr>
              <w:t>70%</w:t>
            </w:r>
          </w:p>
        </w:tc>
      </w:tr>
      <w:tr w:rsidR="00B4289E" w:rsidRPr="00E7453A" w:rsidTr="00B4289E">
        <w:tc>
          <w:tcPr>
            <w:tcW w:w="590" w:type="dxa"/>
          </w:tcPr>
          <w:p w:rsidR="00B4289E" w:rsidRPr="00E7453A" w:rsidRDefault="00B4289E" w:rsidP="00B4289E">
            <w:pPr>
              <w:jc w:val="center"/>
              <w:rPr>
                <w:b/>
              </w:rPr>
            </w:pPr>
            <w:r w:rsidRPr="00E7453A">
              <w:rPr>
                <w:b/>
              </w:rPr>
              <w:t>9</w:t>
            </w:r>
          </w:p>
        </w:tc>
        <w:tc>
          <w:tcPr>
            <w:tcW w:w="2671" w:type="dxa"/>
          </w:tcPr>
          <w:p w:rsidR="00B4289E" w:rsidRPr="00E7453A" w:rsidRDefault="00B4289E" w:rsidP="00B4289E">
            <w:pPr>
              <w:jc w:val="center"/>
              <w:rPr>
                <w:b/>
                <w:bCs/>
              </w:rPr>
            </w:pPr>
            <w:r w:rsidRPr="00E7453A">
              <w:rPr>
                <w:b/>
                <w:bCs/>
              </w:rPr>
              <w:t>История</w:t>
            </w:r>
          </w:p>
          <w:p w:rsidR="00B4289E" w:rsidRPr="00E7453A" w:rsidRDefault="00B4289E" w:rsidP="00B4289E">
            <w:pPr>
              <w:jc w:val="center"/>
              <w:rPr>
                <w:b/>
                <w:bCs/>
              </w:rPr>
            </w:pPr>
          </w:p>
        </w:tc>
        <w:tc>
          <w:tcPr>
            <w:tcW w:w="1134" w:type="dxa"/>
          </w:tcPr>
          <w:p w:rsidR="00B4289E" w:rsidRPr="00E7453A" w:rsidRDefault="00B4289E" w:rsidP="00B4289E">
            <w:pPr>
              <w:jc w:val="center"/>
              <w:rPr>
                <w:b/>
                <w:bCs/>
                <w:i/>
                <w:iCs/>
              </w:rPr>
            </w:pPr>
            <w:r w:rsidRPr="00E7453A">
              <w:rPr>
                <w:b/>
                <w:bCs/>
                <w:i/>
                <w:iCs/>
              </w:rPr>
              <w:t>87,6%</w:t>
            </w:r>
          </w:p>
        </w:tc>
        <w:tc>
          <w:tcPr>
            <w:tcW w:w="1134" w:type="dxa"/>
          </w:tcPr>
          <w:p w:rsidR="00B4289E" w:rsidRPr="00E7453A" w:rsidRDefault="00B4289E" w:rsidP="00B4289E">
            <w:pPr>
              <w:jc w:val="center"/>
              <w:rPr>
                <w:b/>
                <w:bCs/>
                <w:i/>
                <w:iCs/>
              </w:rPr>
            </w:pPr>
            <w:r w:rsidRPr="00E7453A">
              <w:rPr>
                <w:b/>
                <w:bCs/>
                <w:i/>
                <w:iCs/>
              </w:rPr>
              <w:t>91,6%</w:t>
            </w:r>
          </w:p>
        </w:tc>
        <w:tc>
          <w:tcPr>
            <w:tcW w:w="1134" w:type="dxa"/>
          </w:tcPr>
          <w:p w:rsidR="00B4289E" w:rsidRPr="00E7453A" w:rsidRDefault="00B4289E" w:rsidP="00B4289E">
            <w:pPr>
              <w:jc w:val="center"/>
              <w:rPr>
                <w:b/>
                <w:bCs/>
                <w:i/>
                <w:iCs/>
              </w:rPr>
            </w:pPr>
            <w:r w:rsidRPr="00E7453A">
              <w:rPr>
                <w:b/>
                <w:bCs/>
                <w:i/>
                <w:iCs/>
              </w:rPr>
              <w:t>80,9%</w:t>
            </w:r>
          </w:p>
        </w:tc>
        <w:tc>
          <w:tcPr>
            <w:tcW w:w="1134" w:type="dxa"/>
          </w:tcPr>
          <w:p w:rsidR="00B4289E" w:rsidRPr="00E7453A" w:rsidRDefault="00B4289E" w:rsidP="00B4289E">
            <w:pPr>
              <w:jc w:val="center"/>
              <w:rPr>
                <w:b/>
                <w:bCs/>
                <w:i/>
                <w:iCs/>
              </w:rPr>
            </w:pPr>
            <w:r w:rsidRPr="00E7453A">
              <w:rPr>
                <w:b/>
                <w:bCs/>
                <w:i/>
                <w:iCs/>
              </w:rPr>
              <w:t>85,7%</w:t>
            </w:r>
          </w:p>
        </w:tc>
        <w:tc>
          <w:tcPr>
            <w:tcW w:w="1134" w:type="dxa"/>
          </w:tcPr>
          <w:p w:rsidR="00B4289E" w:rsidRPr="00E7453A" w:rsidRDefault="00B4289E" w:rsidP="00B4289E">
            <w:pPr>
              <w:jc w:val="center"/>
              <w:rPr>
                <w:b/>
                <w:bCs/>
                <w:i/>
                <w:iCs/>
              </w:rPr>
            </w:pPr>
            <w:r w:rsidRPr="00E7453A">
              <w:rPr>
                <w:b/>
                <w:bCs/>
                <w:i/>
                <w:iCs/>
              </w:rPr>
              <w:t>70,2%</w:t>
            </w:r>
          </w:p>
        </w:tc>
        <w:tc>
          <w:tcPr>
            <w:tcW w:w="1134" w:type="dxa"/>
          </w:tcPr>
          <w:p w:rsidR="00B4289E" w:rsidRPr="00E7453A" w:rsidRDefault="00B4289E" w:rsidP="00B4289E">
            <w:pPr>
              <w:jc w:val="center"/>
              <w:rPr>
                <w:b/>
                <w:bCs/>
                <w:i/>
                <w:iCs/>
              </w:rPr>
            </w:pPr>
            <w:r w:rsidRPr="00E7453A">
              <w:rPr>
                <w:b/>
                <w:bCs/>
                <w:i/>
                <w:iCs/>
              </w:rPr>
              <w:t>59,3%</w:t>
            </w:r>
          </w:p>
        </w:tc>
      </w:tr>
      <w:tr w:rsidR="00B4289E" w:rsidRPr="00E7453A" w:rsidTr="00B4289E">
        <w:tc>
          <w:tcPr>
            <w:tcW w:w="590" w:type="dxa"/>
          </w:tcPr>
          <w:p w:rsidR="00B4289E" w:rsidRPr="00E7453A" w:rsidRDefault="00B4289E" w:rsidP="00B4289E">
            <w:pPr>
              <w:jc w:val="center"/>
              <w:rPr>
                <w:b/>
              </w:rPr>
            </w:pPr>
            <w:r w:rsidRPr="00E7453A">
              <w:rPr>
                <w:b/>
              </w:rPr>
              <w:t>10</w:t>
            </w:r>
          </w:p>
        </w:tc>
        <w:tc>
          <w:tcPr>
            <w:tcW w:w="2671" w:type="dxa"/>
          </w:tcPr>
          <w:p w:rsidR="00B4289E" w:rsidRPr="00E7453A" w:rsidRDefault="00B4289E" w:rsidP="00B4289E">
            <w:pPr>
              <w:jc w:val="center"/>
              <w:rPr>
                <w:b/>
                <w:bCs/>
              </w:rPr>
            </w:pPr>
            <w:r w:rsidRPr="00E7453A">
              <w:rPr>
                <w:b/>
                <w:bCs/>
              </w:rPr>
              <w:t>Обществознание</w:t>
            </w:r>
          </w:p>
          <w:p w:rsidR="00B4289E" w:rsidRPr="00E7453A" w:rsidRDefault="00B4289E" w:rsidP="00B4289E">
            <w:pPr>
              <w:jc w:val="center"/>
              <w:rPr>
                <w:b/>
                <w:bCs/>
              </w:rPr>
            </w:pPr>
          </w:p>
        </w:tc>
        <w:tc>
          <w:tcPr>
            <w:tcW w:w="1134" w:type="dxa"/>
          </w:tcPr>
          <w:p w:rsidR="00B4289E" w:rsidRPr="00E7453A" w:rsidRDefault="00B4289E" w:rsidP="00B4289E">
            <w:pPr>
              <w:jc w:val="center"/>
              <w:rPr>
                <w:b/>
                <w:bCs/>
                <w:i/>
                <w:iCs/>
              </w:rPr>
            </w:pPr>
            <w:r w:rsidRPr="00E7453A">
              <w:rPr>
                <w:b/>
                <w:bCs/>
                <w:i/>
                <w:iCs/>
              </w:rPr>
              <w:t>90,3%</w:t>
            </w:r>
          </w:p>
        </w:tc>
        <w:tc>
          <w:tcPr>
            <w:tcW w:w="1134" w:type="dxa"/>
          </w:tcPr>
          <w:p w:rsidR="00B4289E" w:rsidRPr="00E7453A" w:rsidRDefault="00B4289E" w:rsidP="00B4289E">
            <w:pPr>
              <w:jc w:val="center"/>
              <w:rPr>
                <w:b/>
                <w:bCs/>
                <w:i/>
                <w:iCs/>
              </w:rPr>
            </w:pPr>
            <w:r w:rsidRPr="00E7453A">
              <w:rPr>
                <w:b/>
                <w:bCs/>
                <w:i/>
                <w:iCs/>
              </w:rPr>
              <w:t>86,9%</w:t>
            </w:r>
          </w:p>
        </w:tc>
        <w:tc>
          <w:tcPr>
            <w:tcW w:w="1134" w:type="dxa"/>
          </w:tcPr>
          <w:p w:rsidR="00B4289E" w:rsidRPr="00E7453A" w:rsidRDefault="00B4289E" w:rsidP="00B4289E">
            <w:pPr>
              <w:jc w:val="center"/>
              <w:rPr>
                <w:b/>
                <w:bCs/>
                <w:i/>
                <w:iCs/>
              </w:rPr>
            </w:pPr>
            <w:r w:rsidRPr="00E7453A">
              <w:rPr>
                <w:b/>
                <w:bCs/>
                <w:i/>
                <w:iCs/>
              </w:rPr>
              <w:t>88%</w:t>
            </w:r>
          </w:p>
        </w:tc>
        <w:tc>
          <w:tcPr>
            <w:tcW w:w="1134" w:type="dxa"/>
          </w:tcPr>
          <w:p w:rsidR="00B4289E" w:rsidRPr="00E7453A" w:rsidRDefault="00B4289E" w:rsidP="00B4289E">
            <w:pPr>
              <w:jc w:val="center"/>
              <w:rPr>
                <w:b/>
                <w:bCs/>
                <w:i/>
                <w:iCs/>
              </w:rPr>
            </w:pPr>
            <w:r w:rsidRPr="00E7453A">
              <w:rPr>
                <w:b/>
                <w:bCs/>
                <w:i/>
                <w:iCs/>
              </w:rPr>
              <w:t>83,6%</w:t>
            </w:r>
          </w:p>
        </w:tc>
        <w:tc>
          <w:tcPr>
            <w:tcW w:w="1134" w:type="dxa"/>
          </w:tcPr>
          <w:p w:rsidR="00B4289E" w:rsidRPr="00E7453A" w:rsidRDefault="00B4289E" w:rsidP="00B4289E">
            <w:pPr>
              <w:jc w:val="center"/>
              <w:rPr>
                <w:b/>
                <w:bCs/>
                <w:i/>
                <w:iCs/>
              </w:rPr>
            </w:pPr>
            <w:r w:rsidRPr="00E7453A">
              <w:rPr>
                <w:b/>
                <w:bCs/>
                <w:i/>
                <w:iCs/>
              </w:rPr>
              <w:t>76,1%</w:t>
            </w:r>
          </w:p>
        </w:tc>
        <w:tc>
          <w:tcPr>
            <w:tcW w:w="1134" w:type="dxa"/>
          </w:tcPr>
          <w:p w:rsidR="00B4289E" w:rsidRPr="00E7453A" w:rsidRDefault="00B4289E" w:rsidP="00B4289E">
            <w:pPr>
              <w:jc w:val="center"/>
              <w:rPr>
                <w:b/>
                <w:bCs/>
                <w:i/>
                <w:iCs/>
              </w:rPr>
            </w:pPr>
            <w:r w:rsidRPr="00E7453A">
              <w:rPr>
                <w:b/>
                <w:bCs/>
                <w:i/>
                <w:iCs/>
              </w:rPr>
              <w:t>69,3%</w:t>
            </w:r>
          </w:p>
        </w:tc>
      </w:tr>
      <w:tr w:rsidR="00B4289E" w:rsidRPr="00E7453A" w:rsidTr="00B4289E">
        <w:tc>
          <w:tcPr>
            <w:tcW w:w="590" w:type="dxa"/>
          </w:tcPr>
          <w:p w:rsidR="00B4289E" w:rsidRPr="00E7453A" w:rsidRDefault="00B4289E" w:rsidP="00B4289E">
            <w:pPr>
              <w:jc w:val="center"/>
              <w:rPr>
                <w:b/>
              </w:rPr>
            </w:pPr>
            <w:r w:rsidRPr="00E7453A">
              <w:rPr>
                <w:b/>
              </w:rPr>
              <w:t>11</w:t>
            </w:r>
          </w:p>
        </w:tc>
        <w:tc>
          <w:tcPr>
            <w:tcW w:w="2671" w:type="dxa"/>
          </w:tcPr>
          <w:p w:rsidR="00B4289E" w:rsidRPr="00E7453A" w:rsidRDefault="00B4289E" w:rsidP="00B4289E">
            <w:pPr>
              <w:jc w:val="center"/>
              <w:rPr>
                <w:b/>
                <w:bCs/>
              </w:rPr>
            </w:pPr>
            <w:r w:rsidRPr="00E7453A">
              <w:rPr>
                <w:b/>
                <w:bCs/>
              </w:rPr>
              <w:t>География</w:t>
            </w:r>
          </w:p>
          <w:p w:rsidR="00B4289E" w:rsidRPr="00E7453A" w:rsidRDefault="00B4289E" w:rsidP="00B4289E">
            <w:pPr>
              <w:jc w:val="center"/>
              <w:rPr>
                <w:b/>
                <w:bCs/>
              </w:rPr>
            </w:pPr>
          </w:p>
        </w:tc>
        <w:tc>
          <w:tcPr>
            <w:tcW w:w="1134" w:type="dxa"/>
          </w:tcPr>
          <w:p w:rsidR="00B4289E" w:rsidRPr="00E7453A" w:rsidRDefault="00B4289E" w:rsidP="00B4289E">
            <w:pPr>
              <w:jc w:val="center"/>
              <w:rPr>
                <w:b/>
                <w:bCs/>
                <w:i/>
                <w:iCs/>
              </w:rPr>
            </w:pPr>
            <w:r w:rsidRPr="00E7453A">
              <w:rPr>
                <w:b/>
                <w:bCs/>
                <w:i/>
                <w:iCs/>
              </w:rPr>
              <w:t>81,9%</w:t>
            </w:r>
          </w:p>
        </w:tc>
        <w:tc>
          <w:tcPr>
            <w:tcW w:w="1134" w:type="dxa"/>
          </w:tcPr>
          <w:p w:rsidR="00B4289E" w:rsidRPr="00E7453A" w:rsidRDefault="00B4289E" w:rsidP="00B4289E">
            <w:pPr>
              <w:jc w:val="center"/>
              <w:rPr>
                <w:b/>
                <w:bCs/>
                <w:i/>
                <w:iCs/>
              </w:rPr>
            </w:pPr>
            <w:r w:rsidRPr="00E7453A">
              <w:rPr>
                <w:b/>
                <w:bCs/>
                <w:i/>
                <w:iCs/>
              </w:rPr>
              <w:t>76,1%</w:t>
            </w:r>
          </w:p>
        </w:tc>
        <w:tc>
          <w:tcPr>
            <w:tcW w:w="1134" w:type="dxa"/>
          </w:tcPr>
          <w:p w:rsidR="00B4289E" w:rsidRPr="00E7453A" w:rsidRDefault="00B4289E" w:rsidP="00B4289E">
            <w:pPr>
              <w:jc w:val="center"/>
              <w:rPr>
                <w:b/>
                <w:bCs/>
                <w:i/>
                <w:iCs/>
              </w:rPr>
            </w:pPr>
            <w:r w:rsidRPr="00E7453A">
              <w:rPr>
                <w:b/>
                <w:bCs/>
                <w:i/>
                <w:iCs/>
              </w:rPr>
              <w:t>72,6%</w:t>
            </w:r>
          </w:p>
        </w:tc>
        <w:tc>
          <w:tcPr>
            <w:tcW w:w="1134" w:type="dxa"/>
          </w:tcPr>
          <w:p w:rsidR="00B4289E" w:rsidRPr="00E7453A" w:rsidRDefault="00B4289E" w:rsidP="00B4289E">
            <w:pPr>
              <w:jc w:val="center"/>
              <w:rPr>
                <w:b/>
                <w:bCs/>
                <w:i/>
                <w:iCs/>
              </w:rPr>
            </w:pPr>
            <w:r w:rsidRPr="00E7453A">
              <w:rPr>
                <w:b/>
                <w:bCs/>
                <w:i/>
                <w:iCs/>
              </w:rPr>
              <w:t>62%</w:t>
            </w:r>
          </w:p>
        </w:tc>
        <w:tc>
          <w:tcPr>
            <w:tcW w:w="1134" w:type="dxa"/>
          </w:tcPr>
          <w:p w:rsidR="00B4289E" w:rsidRPr="00E7453A" w:rsidRDefault="00B4289E" w:rsidP="00B4289E">
            <w:pPr>
              <w:jc w:val="center"/>
              <w:rPr>
                <w:b/>
                <w:bCs/>
                <w:i/>
                <w:iCs/>
              </w:rPr>
            </w:pPr>
            <w:r w:rsidRPr="00E7453A">
              <w:rPr>
                <w:b/>
                <w:bCs/>
                <w:i/>
                <w:iCs/>
              </w:rPr>
              <w:t>66,6%</w:t>
            </w:r>
          </w:p>
        </w:tc>
        <w:tc>
          <w:tcPr>
            <w:tcW w:w="1134" w:type="dxa"/>
          </w:tcPr>
          <w:p w:rsidR="00B4289E" w:rsidRPr="00E7453A" w:rsidRDefault="00B4289E" w:rsidP="00B4289E">
            <w:pPr>
              <w:jc w:val="center"/>
              <w:rPr>
                <w:b/>
                <w:bCs/>
                <w:i/>
                <w:iCs/>
              </w:rPr>
            </w:pPr>
            <w:r w:rsidRPr="00E7453A">
              <w:rPr>
                <w:b/>
                <w:bCs/>
                <w:i/>
                <w:iCs/>
              </w:rPr>
              <w:t>52,1%</w:t>
            </w:r>
          </w:p>
        </w:tc>
      </w:tr>
      <w:tr w:rsidR="00B4289E" w:rsidRPr="00E7453A" w:rsidTr="00B4289E">
        <w:tc>
          <w:tcPr>
            <w:tcW w:w="590" w:type="dxa"/>
          </w:tcPr>
          <w:p w:rsidR="00B4289E" w:rsidRPr="00E7453A" w:rsidRDefault="00B4289E" w:rsidP="00B4289E">
            <w:pPr>
              <w:jc w:val="center"/>
              <w:rPr>
                <w:b/>
              </w:rPr>
            </w:pPr>
            <w:r w:rsidRPr="00E7453A">
              <w:rPr>
                <w:b/>
              </w:rPr>
              <w:t>12</w:t>
            </w:r>
          </w:p>
        </w:tc>
        <w:tc>
          <w:tcPr>
            <w:tcW w:w="2671" w:type="dxa"/>
          </w:tcPr>
          <w:p w:rsidR="00B4289E" w:rsidRPr="00E7453A" w:rsidRDefault="00B4289E" w:rsidP="00B4289E">
            <w:pPr>
              <w:jc w:val="center"/>
              <w:rPr>
                <w:b/>
                <w:bCs/>
              </w:rPr>
            </w:pPr>
            <w:r w:rsidRPr="00E7453A">
              <w:rPr>
                <w:b/>
                <w:bCs/>
              </w:rPr>
              <w:t xml:space="preserve">Биология, </w:t>
            </w:r>
          </w:p>
          <w:p w:rsidR="00B4289E" w:rsidRPr="00E7453A" w:rsidRDefault="00B4289E" w:rsidP="00B4289E">
            <w:pPr>
              <w:jc w:val="center"/>
              <w:rPr>
                <w:b/>
                <w:bCs/>
              </w:rPr>
            </w:pPr>
            <w:r w:rsidRPr="00E7453A">
              <w:rPr>
                <w:b/>
                <w:bCs/>
              </w:rPr>
              <w:t>окружающий мир</w:t>
            </w:r>
          </w:p>
        </w:tc>
        <w:tc>
          <w:tcPr>
            <w:tcW w:w="1134" w:type="dxa"/>
          </w:tcPr>
          <w:p w:rsidR="00B4289E" w:rsidRPr="00E7453A" w:rsidRDefault="00B4289E" w:rsidP="00B4289E">
            <w:pPr>
              <w:jc w:val="center"/>
              <w:rPr>
                <w:b/>
                <w:bCs/>
                <w:i/>
                <w:iCs/>
              </w:rPr>
            </w:pPr>
            <w:r w:rsidRPr="00E7453A">
              <w:rPr>
                <w:b/>
                <w:bCs/>
                <w:i/>
                <w:iCs/>
              </w:rPr>
              <w:t>82,6%</w:t>
            </w:r>
          </w:p>
        </w:tc>
        <w:tc>
          <w:tcPr>
            <w:tcW w:w="1134" w:type="dxa"/>
          </w:tcPr>
          <w:p w:rsidR="00B4289E" w:rsidRPr="00E7453A" w:rsidRDefault="00B4289E" w:rsidP="00B4289E">
            <w:pPr>
              <w:jc w:val="center"/>
              <w:rPr>
                <w:b/>
                <w:bCs/>
                <w:i/>
                <w:iCs/>
              </w:rPr>
            </w:pPr>
            <w:r w:rsidRPr="00E7453A">
              <w:rPr>
                <w:b/>
                <w:bCs/>
                <w:i/>
                <w:iCs/>
              </w:rPr>
              <w:t>84,9%</w:t>
            </w:r>
          </w:p>
        </w:tc>
        <w:tc>
          <w:tcPr>
            <w:tcW w:w="1134" w:type="dxa"/>
          </w:tcPr>
          <w:p w:rsidR="00B4289E" w:rsidRPr="00E7453A" w:rsidRDefault="00B4289E" w:rsidP="00B4289E">
            <w:pPr>
              <w:jc w:val="center"/>
              <w:rPr>
                <w:b/>
                <w:bCs/>
                <w:i/>
                <w:iCs/>
              </w:rPr>
            </w:pPr>
            <w:r w:rsidRPr="00E7453A">
              <w:rPr>
                <w:b/>
                <w:bCs/>
                <w:i/>
                <w:iCs/>
              </w:rPr>
              <w:t>86,6%</w:t>
            </w:r>
          </w:p>
        </w:tc>
        <w:tc>
          <w:tcPr>
            <w:tcW w:w="1134" w:type="dxa"/>
          </w:tcPr>
          <w:p w:rsidR="00B4289E" w:rsidRPr="00E7453A" w:rsidRDefault="00B4289E" w:rsidP="00B4289E">
            <w:pPr>
              <w:jc w:val="center"/>
              <w:rPr>
                <w:b/>
                <w:bCs/>
                <w:i/>
                <w:iCs/>
              </w:rPr>
            </w:pPr>
            <w:r w:rsidRPr="00E7453A">
              <w:rPr>
                <w:b/>
                <w:bCs/>
                <w:i/>
                <w:iCs/>
              </w:rPr>
              <w:t>86%</w:t>
            </w:r>
          </w:p>
        </w:tc>
        <w:tc>
          <w:tcPr>
            <w:tcW w:w="1134" w:type="dxa"/>
          </w:tcPr>
          <w:p w:rsidR="00B4289E" w:rsidRPr="00E7453A" w:rsidRDefault="00B4289E" w:rsidP="00B4289E">
            <w:pPr>
              <w:jc w:val="center"/>
              <w:rPr>
                <w:b/>
                <w:bCs/>
                <w:i/>
                <w:iCs/>
              </w:rPr>
            </w:pPr>
            <w:r w:rsidRPr="00E7453A">
              <w:rPr>
                <w:b/>
                <w:bCs/>
                <w:i/>
                <w:iCs/>
              </w:rPr>
              <w:t>78,3%</w:t>
            </w:r>
          </w:p>
        </w:tc>
        <w:tc>
          <w:tcPr>
            <w:tcW w:w="1134" w:type="dxa"/>
          </w:tcPr>
          <w:p w:rsidR="00B4289E" w:rsidRPr="00E7453A" w:rsidRDefault="00B4289E" w:rsidP="00B4289E">
            <w:pPr>
              <w:jc w:val="center"/>
              <w:rPr>
                <w:b/>
                <w:bCs/>
                <w:i/>
                <w:iCs/>
              </w:rPr>
            </w:pPr>
            <w:r w:rsidRPr="00E7453A">
              <w:rPr>
                <w:b/>
                <w:bCs/>
                <w:i/>
                <w:iCs/>
              </w:rPr>
              <w:t>71,5%</w:t>
            </w:r>
          </w:p>
        </w:tc>
      </w:tr>
      <w:tr w:rsidR="00B4289E" w:rsidRPr="00E7453A" w:rsidTr="00B4289E">
        <w:tc>
          <w:tcPr>
            <w:tcW w:w="590" w:type="dxa"/>
          </w:tcPr>
          <w:p w:rsidR="00B4289E" w:rsidRPr="00E7453A" w:rsidRDefault="00B4289E" w:rsidP="00B4289E">
            <w:pPr>
              <w:jc w:val="center"/>
              <w:rPr>
                <w:b/>
              </w:rPr>
            </w:pPr>
            <w:r w:rsidRPr="00E7453A">
              <w:rPr>
                <w:b/>
              </w:rPr>
              <w:t>13</w:t>
            </w:r>
          </w:p>
        </w:tc>
        <w:tc>
          <w:tcPr>
            <w:tcW w:w="2671" w:type="dxa"/>
          </w:tcPr>
          <w:p w:rsidR="00B4289E" w:rsidRPr="00E7453A" w:rsidRDefault="00B4289E" w:rsidP="00B4289E">
            <w:pPr>
              <w:jc w:val="center"/>
              <w:rPr>
                <w:b/>
                <w:bCs/>
              </w:rPr>
            </w:pPr>
            <w:r w:rsidRPr="00E7453A">
              <w:rPr>
                <w:b/>
                <w:bCs/>
              </w:rPr>
              <w:t>Физика</w:t>
            </w:r>
          </w:p>
          <w:p w:rsidR="00B4289E" w:rsidRPr="00E7453A" w:rsidRDefault="00B4289E" w:rsidP="00B4289E">
            <w:pPr>
              <w:jc w:val="center"/>
              <w:rPr>
                <w:b/>
                <w:bCs/>
              </w:rPr>
            </w:pPr>
          </w:p>
        </w:tc>
        <w:tc>
          <w:tcPr>
            <w:tcW w:w="1134" w:type="dxa"/>
          </w:tcPr>
          <w:p w:rsidR="00B4289E" w:rsidRPr="00E7453A" w:rsidRDefault="00B4289E" w:rsidP="00B4289E">
            <w:pPr>
              <w:jc w:val="center"/>
              <w:rPr>
                <w:b/>
                <w:bCs/>
                <w:i/>
                <w:iCs/>
              </w:rPr>
            </w:pPr>
            <w:r w:rsidRPr="00E7453A">
              <w:rPr>
                <w:b/>
                <w:bCs/>
                <w:i/>
                <w:iCs/>
              </w:rPr>
              <w:t>93,3%</w:t>
            </w:r>
          </w:p>
        </w:tc>
        <w:tc>
          <w:tcPr>
            <w:tcW w:w="1134" w:type="dxa"/>
          </w:tcPr>
          <w:p w:rsidR="00B4289E" w:rsidRPr="00E7453A" w:rsidRDefault="00B4289E" w:rsidP="00B4289E">
            <w:pPr>
              <w:jc w:val="center"/>
              <w:rPr>
                <w:b/>
                <w:bCs/>
                <w:i/>
                <w:iCs/>
              </w:rPr>
            </w:pPr>
            <w:r w:rsidRPr="00E7453A">
              <w:rPr>
                <w:b/>
                <w:bCs/>
                <w:i/>
                <w:iCs/>
              </w:rPr>
              <w:t>84,9%</w:t>
            </w:r>
          </w:p>
        </w:tc>
        <w:tc>
          <w:tcPr>
            <w:tcW w:w="1134" w:type="dxa"/>
          </w:tcPr>
          <w:p w:rsidR="00B4289E" w:rsidRPr="00E7453A" w:rsidRDefault="00B4289E" w:rsidP="00B4289E">
            <w:pPr>
              <w:jc w:val="center"/>
              <w:rPr>
                <w:b/>
                <w:bCs/>
                <w:i/>
                <w:iCs/>
              </w:rPr>
            </w:pPr>
            <w:r w:rsidRPr="00E7453A">
              <w:rPr>
                <w:b/>
                <w:bCs/>
                <w:i/>
                <w:iCs/>
              </w:rPr>
              <w:t>88,3%</w:t>
            </w:r>
          </w:p>
        </w:tc>
        <w:tc>
          <w:tcPr>
            <w:tcW w:w="1134" w:type="dxa"/>
          </w:tcPr>
          <w:p w:rsidR="00B4289E" w:rsidRPr="00E7453A" w:rsidRDefault="00B4289E" w:rsidP="00B4289E">
            <w:pPr>
              <w:jc w:val="center"/>
              <w:rPr>
                <w:b/>
                <w:bCs/>
                <w:i/>
                <w:iCs/>
              </w:rPr>
            </w:pPr>
            <w:r w:rsidRPr="00E7453A">
              <w:rPr>
                <w:b/>
                <w:bCs/>
                <w:i/>
                <w:iCs/>
              </w:rPr>
              <w:t>85%</w:t>
            </w:r>
          </w:p>
        </w:tc>
        <w:tc>
          <w:tcPr>
            <w:tcW w:w="1134" w:type="dxa"/>
          </w:tcPr>
          <w:p w:rsidR="00B4289E" w:rsidRPr="00E7453A" w:rsidRDefault="00B4289E" w:rsidP="00B4289E">
            <w:pPr>
              <w:jc w:val="center"/>
              <w:rPr>
                <w:b/>
                <w:bCs/>
                <w:i/>
                <w:iCs/>
              </w:rPr>
            </w:pPr>
            <w:r w:rsidRPr="00E7453A">
              <w:rPr>
                <w:b/>
                <w:bCs/>
                <w:i/>
                <w:iCs/>
              </w:rPr>
              <w:t>70%</w:t>
            </w:r>
          </w:p>
        </w:tc>
        <w:tc>
          <w:tcPr>
            <w:tcW w:w="1134" w:type="dxa"/>
          </w:tcPr>
          <w:p w:rsidR="00B4289E" w:rsidRPr="00E7453A" w:rsidRDefault="00B4289E" w:rsidP="00B4289E">
            <w:pPr>
              <w:jc w:val="center"/>
              <w:rPr>
                <w:b/>
                <w:bCs/>
                <w:i/>
                <w:iCs/>
              </w:rPr>
            </w:pPr>
            <w:r w:rsidRPr="00E7453A">
              <w:rPr>
                <w:b/>
                <w:bCs/>
                <w:i/>
                <w:iCs/>
              </w:rPr>
              <w:t>66%</w:t>
            </w:r>
          </w:p>
        </w:tc>
      </w:tr>
      <w:tr w:rsidR="00B4289E" w:rsidRPr="00E7453A" w:rsidTr="00B4289E">
        <w:tc>
          <w:tcPr>
            <w:tcW w:w="590" w:type="dxa"/>
          </w:tcPr>
          <w:p w:rsidR="00B4289E" w:rsidRPr="00E7453A" w:rsidRDefault="00B4289E" w:rsidP="00B4289E">
            <w:pPr>
              <w:jc w:val="center"/>
              <w:rPr>
                <w:b/>
              </w:rPr>
            </w:pPr>
            <w:r w:rsidRPr="00E7453A">
              <w:rPr>
                <w:b/>
              </w:rPr>
              <w:t>14</w:t>
            </w:r>
          </w:p>
        </w:tc>
        <w:tc>
          <w:tcPr>
            <w:tcW w:w="2671" w:type="dxa"/>
          </w:tcPr>
          <w:p w:rsidR="00B4289E" w:rsidRPr="00E7453A" w:rsidRDefault="00B4289E" w:rsidP="00B4289E">
            <w:pPr>
              <w:jc w:val="center"/>
              <w:rPr>
                <w:b/>
                <w:bCs/>
              </w:rPr>
            </w:pPr>
            <w:r w:rsidRPr="00E7453A">
              <w:rPr>
                <w:b/>
                <w:bCs/>
              </w:rPr>
              <w:t>Химия</w:t>
            </w:r>
          </w:p>
          <w:p w:rsidR="00B4289E" w:rsidRPr="00E7453A" w:rsidRDefault="00B4289E" w:rsidP="00B4289E">
            <w:pPr>
              <w:jc w:val="center"/>
              <w:rPr>
                <w:b/>
                <w:bCs/>
              </w:rPr>
            </w:pPr>
          </w:p>
        </w:tc>
        <w:tc>
          <w:tcPr>
            <w:tcW w:w="1134" w:type="dxa"/>
          </w:tcPr>
          <w:p w:rsidR="00B4289E" w:rsidRPr="00E7453A" w:rsidRDefault="00B4289E" w:rsidP="00B4289E">
            <w:pPr>
              <w:jc w:val="center"/>
              <w:rPr>
                <w:b/>
                <w:bCs/>
                <w:i/>
                <w:iCs/>
              </w:rPr>
            </w:pPr>
            <w:r w:rsidRPr="00E7453A">
              <w:rPr>
                <w:b/>
                <w:bCs/>
                <w:i/>
                <w:iCs/>
              </w:rPr>
              <w:t>85,7%</w:t>
            </w:r>
          </w:p>
        </w:tc>
        <w:tc>
          <w:tcPr>
            <w:tcW w:w="1134" w:type="dxa"/>
          </w:tcPr>
          <w:p w:rsidR="00B4289E" w:rsidRPr="00E7453A" w:rsidRDefault="00B4289E" w:rsidP="00B4289E">
            <w:pPr>
              <w:jc w:val="center"/>
              <w:rPr>
                <w:b/>
                <w:bCs/>
                <w:i/>
                <w:iCs/>
              </w:rPr>
            </w:pPr>
            <w:r w:rsidRPr="00E7453A">
              <w:rPr>
                <w:b/>
                <w:bCs/>
                <w:i/>
                <w:iCs/>
              </w:rPr>
              <w:t>86,2%</w:t>
            </w:r>
          </w:p>
        </w:tc>
        <w:tc>
          <w:tcPr>
            <w:tcW w:w="1134" w:type="dxa"/>
          </w:tcPr>
          <w:p w:rsidR="00B4289E" w:rsidRPr="00E7453A" w:rsidRDefault="00B4289E" w:rsidP="00B4289E">
            <w:pPr>
              <w:jc w:val="center"/>
              <w:rPr>
                <w:b/>
                <w:bCs/>
                <w:i/>
                <w:iCs/>
              </w:rPr>
            </w:pPr>
            <w:r w:rsidRPr="00E7453A">
              <w:rPr>
                <w:b/>
                <w:bCs/>
                <w:i/>
                <w:iCs/>
              </w:rPr>
              <w:t>85,4%</w:t>
            </w:r>
          </w:p>
        </w:tc>
        <w:tc>
          <w:tcPr>
            <w:tcW w:w="1134" w:type="dxa"/>
          </w:tcPr>
          <w:p w:rsidR="00B4289E" w:rsidRPr="00E7453A" w:rsidRDefault="00B4289E" w:rsidP="00B4289E">
            <w:pPr>
              <w:jc w:val="center"/>
              <w:rPr>
                <w:b/>
                <w:bCs/>
                <w:i/>
                <w:iCs/>
              </w:rPr>
            </w:pPr>
            <w:r w:rsidRPr="00E7453A">
              <w:rPr>
                <w:b/>
                <w:bCs/>
                <w:i/>
                <w:iCs/>
              </w:rPr>
              <w:t>85,4%</w:t>
            </w:r>
          </w:p>
        </w:tc>
        <w:tc>
          <w:tcPr>
            <w:tcW w:w="1134" w:type="dxa"/>
          </w:tcPr>
          <w:p w:rsidR="00B4289E" w:rsidRPr="00E7453A" w:rsidRDefault="00B4289E" w:rsidP="00B4289E">
            <w:pPr>
              <w:jc w:val="center"/>
              <w:rPr>
                <w:b/>
                <w:bCs/>
                <w:i/>
                <w:iCs/>
              </w:rPr>
            </w:pPr>
            <w:r w:rsidRPr="00E7453A">
              <w:rPr>
                <w:b/>
                <w:bCs/>
                <w:i/>
                <w:iCs/>
              </w:rPr>
              <w:t>66,6%</w:t>
            </w:r>
          </w:p>
        </w:tc>
        <w:tc>
          <w:tcPr>
            <w:tcW w:w="1134" w:type="dxa"/>
          </w:tcPr>
          <w:p w:rsidR="00B4289E" w:rsidRPr="00E7453A" w:rsidRDefault="00B4289E" w:rsidP="00B4289E">
            <w:pPr>
              <w:jc w:val="center"/>
              <w:rPr>
                <w:b/>
                <w:bCs/>
                <w:i/>
                <w:iCs/>
              </w:rPr>
            </w:pPr>
            <w:r w:rsidRPr="00E7453A">
              <w:rPr>
                <w:b/>
                <w:bCs/>
                <w:i/>
                <w:iCs/>
              </w:rPr>
              <w:t>62,5%</w:t>
            </w:r>
          </w:p>
        </w:tc>
      </w:tr>
      <w:tr w:rsidR="00B4289E" w:rsidRPr="00E7453A" w:rsidTr="00B4289E">
        <w:tc>
          <w:tcPr>
            <w:tcW w:w="590" w:type="dxa"/>
          </w:tcPr>
          <w:p w:rsidR="00B4289E" w:rsidRPr="00E7453A" w:rsidRDefault="00B4289E" w:rsidP="00B4289E">
            <w:pPr>
              <w:jc w:val="center"/>
              <w:rPr>
                <w:b/>
              </w:rPr>
            </w:pPr>
            <w:r w:rsidRPr="00E7453A">
              <w:rPr>
                <w:b/>
              </w:rPr>
              <w:t>15</w:t>
            </w:r>
          </w:p>
        </w:tc>
        <w:tc>
          <w:tcPr>
            <w:tcW w:w="2671" w:type="dxa"/>
          </w:tcPr>
          <w:p w:rsidR="00B4289E" w:rsidRPr="00E7453A" w:rsidRDefault="00B4289E" w:rsidP="00B4289E">
            <w:pPr>
              <w:jc w:val="center"/>
              <w:rPr>
                <w:b/>
                <w:bCs/>
              </w:rPr>
            </w:pPr>
            <w:r w:rsidRPr="00E7453A">
              <w:rPr>
                <w:b/>
                <w:bCs/>
              </w:rPr>
              <w:t>ОБЖ</w:t>
            </w:r>
          </w:p>
          <w:p w:rsidR="00B4289E" w:rsidRPr="00E7453A" w:rsidRDefault="00B4289E" w:rsidP="00B4289E">
            <w:pPr>
              <w:jc w:val="center"/>
              <w:rPr>
                <w:b/>
                <w:bCs/>
              </w:rPr>
            </w:pP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100%</w:t>
            </w:r>
          </w:p>
        </w:tc>
      </w:tr>
      <w:tr w:rsidR="00B4289E" w:rsidRPr="00E7453A" w:rsidTr="00B4289E">
        <w:tc>
          <w:tcPr>
            <w:tcW w:w="590" w:type="dxa"/>
          </w:tcPr>
          <w:p w:rsidR="00B4289E" w:rsidRPr="00E7453A" w:rsidRDefault="00B4289E" w:rsidP="00B4289E">
            <w:pPr>
              <w:jc w:val="center"/>
              <w:rPr>
                <w:b/>
              </w:rPr>
            </w:pPr>
            <w:r w:rsidRPr="00E7453A">
              <w:rPr>
                <w:b/>
              </w:rPr>
              <w:t>16</w:t>
            </w:r>
          </w:p>
        </w:tc>
        <w:tc>
          <w:tcPr>
            <w:tcW w:w="2671" w:type="dxa"/>
          </w:tcPr>
          <w:p w:rsidR="00B4289E" w:rsidRPr="00E7453A" w:rsidRDefault="00B4289E" w:rsidP="00B4289E">
            <w:pPr>
              <w:jc w:val="center"/>
              <w:rPr>
                <w:b/>
                <w:bCs/>
              </w:rPr>
            </w:pPr>
            <w:r w:rsidRPr="00E7453A">
              <w:rPr>
                <w:b/>
                <w:bCs/>
              </w:rPr>
              <w:t>Астрономия</w:t>
            </w:r>
          </w:p>
        </w:tc>
        <w:tc>
          <w:tcPr>
            <w:tcW w:w="1134" w:type="dxa"/>
          </w:tcPr>
          <w:p w:rsidR="00B4289E" w:rsidRPr="00E7453A" w:rsidRDefault="00B4289E" w:rsidP="00B4289E">
            <w:pPr>
              <w:jc w:val="center"/>
              <w:rPr>
                <w:b/>
                <w:bCs/>
                <w:i/>
                <w:iCs/>
              </w:rPr>
            </w:pPr>
            <w:r w:rsidRPr="00E7453A">
              <w:rPr>
                <w:b/>
                <w:bCs/>
                <w:i/>
                <w:iCs/>
              </w:rPr>
              <w:t>-</w:t>
            </w: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100%</w:t>
            </w:r>
          </w:p>
        </w:tc>
        <w:tc>
          <w:tcPr>
            <w:tcW w:w="1134" w:type="dxa"/>
          </w:tcPr>
          <w:p w:rsidR="00B4289E" w:rsidRPr="00E7453A" w:rsidRDefault="00B4289E" w:rsidP="00B4289E">
            <w:pPr>
              <w:jc w:val="center"/>
              <w:rPr>
                <w:b/>
                <w:bCs/>
                <w:i/>
                <w:iCs/>
              </w:rPr>
            </w:pPr>
            <w:r w:rsidRPr="00E7453A">
              <w:rPr>
                <w:b/>
                <w:bCs/>
                <w:i/>
                <w:iCs/>
              </w:rPr>
              <w:t>100%</w:t>
            </w:r>
          </w:p>
        </w:tc>
      </w:tr>
    </w:tbl>
    <w:p w:rsidR="00B4289E" w:rsidRPr="00E7453A" w:rsidRDefault="00B4289E" w:rsidP="00B4289E">
      <w:pPr>
        <w:ind w:firstLine="540"/>
        <w:jc w:val="both"/>
        <w:rPr>
          <w:b/>
        </w:rPr>
      </w:pPr>
    </w:p>
    <w:p w:rsidR="00B4289E" w:rsidRPr="00E7453A" w:rsidRDefault="00B4289E" w:rsidP="00B4289E">
      <w:pPr>
        <w:ind w:firstLine="540"/>
        <w:jc w:val="both"/>
      </w:pPr>
      <w:r w:rsidRPr="00E7453A">
        <w:rPr>
          <w:b/>
        </w:rPr>
        <w:t>Вывод:</w:t>
      </w:r>
      <w:r w:rsidRPr="00E7453A">
        <w:t xml:space="preserve"> из представленной таблицы следует, что МБОУ «Холмечская СОШ» имела стабильные высокие показатели качества знаний по многим предметам на протяжении последних учебных лет. В 2022-2023 учебном году отмечается понижение качества знаний по всем учебным  предметам.  </w:t>
      </w:r>
    </w:p>
    <w:p w:rsidR="00B4289E" w:rsidRPr="00E7453A" w:rsidRDefault="00B4289E" w:rsidP="00B4289E">
      <w:pPr>
        <w:sectPr w:rsidR="00B4289E" w:rsidRPr="00E7453A" w:rsidSect="00B4289E">
          <w:pgSz w:w="11906" w:h="16838"/>
          <w:pgMar w:top="539" w:right="850" w:bottom="1134" w:left="1701" w:header="708" w:footer="708" w:gutter="0"/>
          <w:cols w:space="708"/>
          <w:docGrid w:linePitch="360"/>
        </w:sectPr>
      </w:pPr>
    </w:p>
    <w:p w:rsidR="00B4289E" w:rsidRPr="00E7453A" w:rsidRDefault="00B4289E" w:rsidP="00B4289E">
      <w:pPr>
        <w:ind w:firstLine="426"/>
        <w:jc w:val="center"/>
        <w:rPr>
          <w:b/>
        </w:rPr>
      </w:pPr>
      <w:r w:rsidRPr="00E7453A">
        <w:rPr>
          <w:b/>
        </w:rPr>
        <w:lastRenderedPageBreak/>
        <w:t>Проверка техники чтения в 1 - 9 классах в 2022-2023 учебном году</w:t>
      </w:r>
    </w:p>
    <w:p w:rsidR="00B4289E" w:rsidRPr="00E7453A" w:rsidRDefault="00B4289E" w:rsidP="00B4289E">
      <w:pPr>
        <w:ind w:firstLine="708"/>
        <w:jc w:val="both"/>
      </w:pPr>
      <w:r w:rsidRPr="00E7453A">
        <w:t xml:space="preserve">В  течение  2022-2023 учебного  года  проводилась  проверка  техники  чтения в 1 - 9 классах. Литературное чтение играет огромную роль в образовании, воспитании и развитии обучающихся, является той областью образования, через которую дети познают мир и самих  себя. Чтение влияет на словарный запас  ученика, развитие речи, формирует память, мышление, служит средством общения. Учитывая это, учителям начальных классов и учителям-словесникам необходимо уделять больше внимания на проведение уроков литературного и внеклассного чтения.  </w:t>
      </w:r>
    </w:p>
    <w:p w:rsidR="00B4289E" w:rsidRPr="00E7453A" w:rsidRDefault="00B4289E" w:rsidP="00B4289E">
      <w:pPr>
        <w:ind w:firstLine="708"/>
        <w:jc w:val="both"/>
      </w:pPr>
      <w:r w:rsidRPr="00E7453A">
        <w:t>Следует отметить, что повысился методический уровень уроков литературного и внеклассного чтения в плане обучения навыкам  беглого чтения, осознанного, плавного и безошибочного. Большинство обуч-ся  читают в соответствии с установленными программой нормами и превышают её. Эффективнее стал решаться вопрос об обучении выразительному чтению, полно и разнообразно проводится работа с текстом читаемого произведения, учителями широко используются новые технологии при проведении уроков литературы.</w:t>
      </w:r>
    </w:p>
    <w:p w:rsidR="00B4289E" w:rsidRPr="00E7453A" w:rsidRDefault="00B4289E" w:rsidP="00B4289E">
      <w:pPr>
        <w:ind w:firstLine="708"/>
        <w:jc w:val="both"/>
      </w:pPr>
      <w:r w:rsidRPr="00E7453A">
        <w:t>Однако ещё не решена проблема обучения навыкам правильного орфоэпического чтения. Допускаются ошибки, которые сводятся к нечеткому произношению окончаний, отсутствию пауз между словами, неправильной постановке ударений в словах.  Учителя сами регулярно проводят проверку техники чтения и фиксируют её результаты.</w:t>
      </w:r>
    </w:p>
    <w:p w:rsidR="00B4289E" w:rsidRPr="00E7453A" w:rsidRDefault="00B4289E" w:rsidP="00B4289E">
      <w:pPr>
        <w:ind w:right="-850"/>
        <w:jc w:val="center"/>
        <w:rPr>
          <w:b/>
        </w:rPr>
      </w:pPr>
      <w:r w:rsidRPr="00E7453A">
        <w:rPr>
          <w:b/>
        </w:rPr>
        <w:t>Справка</w:t>
      </w:r>
    </w:p>
    <w:p w:rsidR="00B4289E" w:rsidRPr="00E7453A" w:rsidRDefault="00B4289E" w:rsidP="00B4289E">
      <w:pPr>
        <w:ind w:right="-850"/>
        <w:jc w:val="center"/>
        <w:rPr>
          <w:b/>
        </w:rPr>
      </w:pPr>
      <w:r w:rsidRPr="00E7453A">
        <w:rPr>
          <w:b/>
        </w:rPr>
        <w:t>по результатам проверки техники чтения в 1 - 9 классах</w:t>
      </w:r>
    </w:p>
    <w:p w:rsidR="00B4289E" w:rsidRPr="00E7453A" w:rsidRDefault="00B4289E" w:rsidP="00B4289E">
      <w:pPr>
        <w:jc w:val="both"/>
      </w:pPr>
      <w:r w:rsidRPr="00E7453A">
        <w:rPr>
          <w:b/>
        </w:rPr>
        <w:t xml:space="preserve"> Цель: </w:t>
      </w:r>
      <w:r w:rsidRPr="00E7453A">
        <w:t>проверить наличие базовых знаний по чтению, готовность к дальнейшему обучению, выявить причины низкой техники чтения обучающихся.</w:t>
      </w:r>
    </w:p>
    <w:p w:rsidR="00B4289E" w:rsidRPr="00E7453A" w:rsidRDefault="00B4289E" w:rsidP="00B4289E">
      <w:pPr>
        <w:jc w:val="center"/>
        <w:rPr>
          <w:b/>
          <w:u w:val="single"/>
        </w:rPr>
      </w:pPr>
      <w:r w:rsidRPr="00E7453A">
        <w:rPr>
          <w:b/>
          <w:u w:val="single"/>
        </w:rPr>
        <w:t>Сравнительный анализ результатов проверки техники чтения</w:t>
      </w:r>
    </w:p>
    <w:p w:rsidR="00B4289E" w:rsidRPr="00E7453A" w:rsidRDefault="00B4289E" w:rsidP="00B4289E">
      <w:pPr>
        <w:jc w:val="center"/>
        <w:rPr>
          <w:b/>
          <w:u w:val="single"/>
        </w:rPr>
      </w:pPr>
      <w:r w:rsidRPr="00E7453A">
        <w:rPr>
          <w:b/>
          <w:u w:val="single"/>
        </w:rPr>
        <w:t xml:space="preserve"> в 1 - 4  классах  за 2 года (конец 2021-2022 уч. г. и  2022-2023 уч. г.)</w:t>
      </w:r>
    </w:p>
    <w:tbl>
      <w:tblPr>
        <w:tblpPr w:leftFromText="180" w:rightFromText="180" w:vertAnchor="text" w:horzAnchor="margin" w:tblpXSpec="center" w:tblpY="505"/>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959"/>
        <w:gridCol w:w="959"/>
        <w:gridCol w:w="959"/>
        <w:gridCol w:w="959"/>
        <w:gridCol w:w="878"/>
        <w:gridCol w:w="959"/>
        <w:gridCol w:w="959"/>
        <w:gridCol w:w="878"/>
        <w:gridCol w:w="959"/>
      </w:tblGrid>
      <w:tr w:rsidR="00B4289E" w:rsidRPr="00E7453A" w:rsidTr="00B4289E">
        <w:tc>
          <w:tcPr>
            <w:tcW w:w="1765" w:type="dxa"/>
          </w:tcPr>
          <w:p w:rsidR="00B4289E" w:rsidRPr="00E7453A" w:rsidRDefault="00B4289E" w:rsidP="00B4289E">
            <w:pPr>
              <w:jc w:val="center"/>
              <w:rPr>
                <w:b/>
              </w:rPr>
            </w:pPr>
            <w:r w:rsidRPr="00E7453A">
              <w:rPr>
                <w:b/>
              </w:rPr>
              <w:t>Период</w:t>
            </w:r>
          </w:p>
          <w:p w:rsidR="00B4289E" w:rsidRPr="00E7453A" w:rsidRDefault="00B4289E" w:rsidP="00B4289E">
            <w:pPr>
              <w:jc w:val="center"/>
            </w:pPr>
          </w:p>
        </w:tc>
        <w:tc>
          <w:tcPr>
            <w:tcW w:w="2877" w:type="dxa"/>
            <w:gridSpan w:val="3"/>
          </w:tcPr>
          <w:p w:rsidR="00B4289E" w:rsidRPr="00E7453A" w:rsidRDefault="00B4289E" w:rsidP="00B4289E">
            <w:pPr>
              <w:jc w:val="center"/>
              <w:rPr>
                <w:b/>
                <w:i/>
              </w:rPr>
            </w:pPr>
            <w:r w:rsidRPr="00E7453A">
              <w:rPr>
                <w:b/>
                <w:i/>
              </w:rPr>
              <w:t>Конец</w:t>
            </w:r>
          </w:p>
          <w:p w:rsidR="00B4289E" w:rsidRPr="00E7453A" w:rsidRDefault="00B4289E" w:rsidP="00B4289E">
            <w:pPr>
              <w:jc w:val="center"/>
              <w:rPr>
                <w:b/>
                <w:i/>
              </w:rPr>
            </w:pPr>
            <w:r w:rsidRPr="00E7453A">
              <w:rPr>
                <w:b/>
                <w:i/>
              </w:rPr>
              <w:t>2021-2022 уч. года</w:t>
            </w:r>
          </w:p>
        </w:tc>
        <w:tc>
          <w:tcPr>
            <w:tcW w:w="2796" w:type="dxa"/>
            <w:gridSpan w:val="3"/>
          </w:tcPr>
          <w:p w:rsidR="00B4289E" w:rsidRPr="00E7453A" w:rsidRDefault="00B4289E" w:rsidP="00B4289E">
            <w:pPr>
              <w:jc w:val="center"/>
              <w:rPr>
                <w:b/>
                <w:i/>
              </w:rPr>
            </w:pPr>
            <w:r w:rsidRPr="00E7453A">
              <w:rPr>
                <w:b/>
                <w:i/>
              </w:rPr>
              <w:t>Начало</w:t>
            </w:r>
          </w:p>
          <w:p w:rsidR="00B4289E" w:rsidRPr="00E7453A" w:rsidRDefault="00B4289E" w:rsidP="00B4289E">
            <w:pPr>
              <w:jc w:val="center"/>
              <w:rPr>
                <w:b/>
                <w:i/>
              </w:rPr>
            </w:pPr>
            <w:r w:rsidRPr="00E7453A">
              <w:rPr>
                <w:b/>
                <w:i/>
              </w:rPr>
              <w:t>2022-2023 уч. года</w:t>
            </w:r>
          </w:p>
        </w:tc>
        <w:tc>
          <w:tcPr>
            <w:tcW w:w="2796" w:type="dxa"/>
            <w:gridSpan w:val="3"/>
          </w:tcPr>
          <w:p w:rsidR="00B4289E" w:rsidRPr="00E7453A" w:rsidRDefault="00B4289E" w:rsidP="00B4289E">
            <w:pPr>
              <w:jc w:val="center"/>
              <w:rPr>
                <w:b/>
                <w:i/>
              </w:rPr>
            </w:pPr>
            <w:r w:rsidRPr="00E7453A">
              <w:rPr>
                <w:b/>
                <w:i/>
              </w:rPr>
              <w:t>Конец</w:t>
            </w:r>
          </w:p>
          <w:p w:rsidR="00B4289E" w:rsidRPr="00E7453A" w:rsidRDefault="00B4289E" w:rsidP="00B4289E">
            <w:pPr>
              <w:jc w:val="center"/>
              <w:rPr>
                <w:b/>
                <w:i/>
              </w:rPr>
            </w:pPr>
            <w:r w:rsidRPr="00E7453A">
              <w:rPr>
                <w:b/>
                <w:i/>
              </w:rPr>
              <w:t>2022-2023 уч. года</w:t>
            </w:r>
          </w:p>
        </w:tc>
      </w:tr>
      <w:tr w:rsidR="00B4289E" w:rsidRPr="00E7453A" w:rsidTr="00B4289E">
        <w:tc>
          <w:tcPr>
            <w:tcW w:w="1765" w:type="dxa"/>
          </w:tcPr>
          <w:p w:rsidR="00B4289E" w:rsidRPr="00E7453A" w:rsidRDefault="00B4289E" w:rsidP="00B4289E">
            <w:pPr>
              <w:jc w:val="center"/>
              <w:rPr>
                <w:b/>
                <w:i/>
              </w:rPr>
            </w:pPr>
            <w:r w:rsidRPr="00E7453A">
              <w:rPr>
                <w:b/>
                <w:i/>
              </w:rPr>
              <w:t>Класс</w:t>
            </w:r>
          </w:p>
          <w:p w:rsidR="00B4289E" w:rsidRPr="00E7453A" w:rsidRDefault="00B4289E" w:rsidP="00B4289E">
            <w:pPr>
              <w:jc w:val="center"/>
              <w:rPr>
                <w:b/>
              </w:rPr>
            </w:pPr>
          </w:p>
        </w:tc>
        <w:tc>
          <w:tcPr>
            <w:tcW w:w="959" w:type="dxa"/>
          </w:tcPr>
          <w:p w:rsidR="00B4289E" w:rsidRPr="00E7453A" w:rsidRDefault="00B4289E" w:rsidP="00B4289E">
            <w:pPr>
              <w:jc w:val="center"/>
              <w:rPr>
                <w:b/>
              </w:rPr>
            </w:pPr>
            <w:r w:rsidRPr="00E7453A">
              <w:rPr>
                <w:b/>
              </w:rPr>
              <w:t>выше нормы</w:t>
            </w:r>
          </w:p>
        </w:tc>
        <w:tc>
          <w:tcPr>
            <w:tcW w:w="959" w:type="dxa"/>
          </w:tcPr>
          <w:p w:rsidR="00B4289E" w:rsidRPr="00E7453A" w:rsidRDefault="00B4289E" w:rsidP="00B4289E">
            <w:pPr>
              <w:jc w:val="center"/>
              <w:rPr>
                <w:b/>
              </w:rPr>
            </w:pPr>
            <w:r w:rsidRPr="00E7453A">
              <w:rPr>
                <w:b/>
              </w:rPr>
              <w:t>в норме</w:t>
            </w:r>
          </w:p>
        </w:tc>
        <w:tc>
          <w:tcPr>
            <w:tcW w:w="959" w:type="dxa"/>
          </w:tcPr>
          <w:p w:rsidR="00B4289E" w:rsidRPr="00E7453A" w:rsidRDefault="00B4289E" w:rsidP="00B4289E">
            <w:pPr>
              <w:jc w:val="center"/>
              <w:rPr>
                <w:b/>
              </w:rPr>
            </w:pPr>
            <w:r w:rsidRPr="00E7453A">
              <w:rPr>
                <w:b/>
              </w:rPr>
              <w:t>ниже нормы</w:t>
            </w:r>
          </w:p>
        </w:tc>
        <w:tc>
          <w:tcPr>
            <w:tcW w:w="959" w:type="dxa"/>
          </w:tcPr>
          <w:p w:rsidR="00B4289E" w:rsidRPr="00E7453A" w:rsidRDefault="00B4289E" w:rsidP="00B4289E">
            <w:pPr>
              <w:jc w:val="center"/>
              <w:rPr>
                <w:b/>
              </w:rPr>
            </w:pPr>
            <w:r w:rsidRPr="00E7453A">
              <w:rPr>
                <w:b/>
              </w:rPr>
              <w:t>выше нормы</w:t>
            </w:r>
          </w:p>
        </w:tc>
        <w:tc>
          <w:tcPr>
            <w:tcW w:w="878" w:type="dxa"/>
          </w:tcPr>
          <w:p w:rsidR="00B4289E" w:rsidRPr="00E7453A" w:rsidRDefault="00B4289E" w:rsidP="00B4289E">
            <w:pPr>
              <w:jc w:val="center"/>
              <w:rPr>
                <w:b/>
              </w:rPr>
            </w:pPr>
            <w:r w:rsidRPr="00E7453A">
              <w:rPr>
                <w:b/>
              </w:rPr>
              <w:t>в норме</w:t>
            </w:r>
          </w:p>
        </w:tc>
        <w:tc>
          <w:tcPr>
            <w:tcW w:w="959" w:type="dxa"/>
          </w:tcPr>
          <w:p w:rsidR="00B4289E" w:rsidRPr="00E7453A" w:rsidRDefault="00B4289E" w:rsidP="00B4289E">
            <w:pPr>
              <w:jc w:val="center"/>
              <w:rPr>
                <w:b/>
              </w:rPr>
            </w:pPr>
            <w:r w:rsidRPr="00E7453A">
              <w:rPr>
                <w:b/>
              </w:rPr>
              <w:t>ниже нормы</w:t>
            </w:r>
          </w:p>
        </w:tc>
        <w:tc>
          <w:tcPr>
            <w:tcW w:w="959" w:type="dxa"/>
          </w:tcPr>
          <w:p w:rsidR="00B4289E" w:rsidRPr="00E7453A" w:rsidRDefault="00B4289E" w:rsidP="00B4289E">
            <w:pPr>
              <w:jc w:val="center"/>
              <w:rPr>
                <w:b/>
              </w:rPr>
            </w:pPr>
            <w:r w:rsidRPr="00E7453A">
              <w:rPr>
                <w:b/>
              </w:rPr>
              <w:t>выше нормы</w:t>
            </w:r>
          </w:p>
        </w:tc>
        <w:tc>
          <w:tcPr>
            <w:tcW w:w="878" w:type="dxa"/>
          </w:tcPr>
          <w:p w:rsidR="00B4289E" w:rsidRPr="00E7453A" w:rsidRDefault="00B4289E" w:rsidP="00B4289E">
            <w:pPr>
              <w:jc w:val="center"/>
              <w:rPr>
                <w:b/>
              </w:rPr>
            </w:pPr>
            <w:r w:rsidRPr="00E7453A">
              <w:rPr>
                <w:b/>
              </w:rPr>
              <w:t>в норме</w:t>
            </w:r>
          </w:p>
        </w:tc>
        <w:tc>
          <w:tcPr>
            <w:tcW w:w="959" w:type="dxa"/>
          </w:tcPr>
          <w:p w:rsidR="00B4289E" w:rsidRPr="00E7453A" w:rsidRDefault="00B4289E" w:rsidP="00B4289E">
            <w:pPr>
              <w:jc w:val="center"/>
              <w:rPr>
                <w:b/>
              </w:rPr>
            </w:pPr>
            <w:r w:rsidRPr="00E7453A">
              <w:rPr>
                <w:b/>
              </w:rPr>
              <w:t>ниже нормы</w:t>
            </w:r>
          </w:p>
        </w:tc>
      </w:tr>
      <w:tr w:rsidR="00B4289E" w:rsidRPr="00E7453A" w:rsidTr="00B4289E">
        <w:trPr>
          <w:trHeight w:val="434"/>
        </w:trPr>
        <w:tc>
          <w:tcPr>
            <w:tcW w:w="1765" w:type="dxa"/>
          </w:tcPr>
          <w:p w:rsidR="00B4289E" w:rsidRPr="00E7453A" w:rsidRDefault="00B4289E" w:rsidP="00B4289E">
            <w:pPr>
              <w:jc w:val="center"/>
              <w:rPr>
                <w:b/>
              </w:rPr>
            </w:pPr>
            <w:r w:rsidRPr="00E7453A">
              <w:rPr>
                <w:b/>
              </w:rPr>
              <w:t>1</w:t>
            </w:r>
          </w:p>
          <w:p w:rsidR="00B4289E" w:rsidRPr="00E7453A" w:rsidRDefault="00B4289E" w:rsidP="00B4289E">
            <w:pPr>
              <w:jc w:val="center"/>
              <w:rPr>
                <w:b/>
                <w:i/>
              </w:rPr>
            </w:pPr>
            <w:r w:rsidRPr="00E7453A">
              <w:rPr>
                <w:b/>
                <w:i/>
              </w:rPr>
              <w:t>( 1 обуч-ся)</w:t>
            </w:r>
          </w:p>
          <w:p w:rsidR="00B4289E" w:rsidRPr="00E7453A" w:rsidRDefault="00B4289E" w:rsidP="00B4289E">
            <w:pPr>
              <w:jc w:val="center"/>
              <w:rPr>
                <w:b/>
                <w:i/>
              </w:rPr>
            </w:pPr>
            <w:r w:rsidRPr="00E7453A">
              <w:rPr>
                <w:b/>
                <w:i/>
              </w:rPr>
              <w:t>2021-2022 уч.г.</w:t>
            </w:r>
          </w:p>
        </w:tc>
        <w:tc>
          <w:tcPr>
            <w:tcW w:w="959" w:type="dxa"/>
          </w:tcPr>
          <w:p w:rsidR="00B4289E" w:rsidRPr="00E7453A" w:rsidRDefault="00B4289E" w:rsidP="00B4289E">
            <w:pPr>
              <w:jc w:val="center"/>
              <w:rPr>
                <w:b/>
                <w:i/>
              </w:rPr>
            </w:pPr>
            <w:r w:rsidRPr="00E7453A">
              <w:rPr>
                <w:b/>
                <w:i/>
              </w:rPr>
              <w:t>100%</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r>
      <w:tr w:rsidR="00B4289E" w:rsidRPr="00E7453A" w:rsidTr="00B4289E">
        <w:tc>
          <w:tcPr>
            <w:tcW w:w="1765" w:type="dxa"/>
          </w:tcPr>
          <w:p w:rsidR="00B4289E" w:rsidRPr="00E7453A" w:rsidRDefault="00B4289E" w:rsidP="00B4289E">
            <w:pPr>
              <w:jc w:val="center"/>
              <w:rPr>
                <w:b/>
              </w:rPr>
            </w:pPr>
            <w:r w:rsidRPr="00E7453A">
              <w:rPr>
                <w:b/>
              </w:rPr>
              <w:t>1</w:t>
            </w:r>
          </w:p>
          <w:p w:rsidR="00B4289E" w:rsidRPr="00E7453A" w:rsidRDefault="00B4289E" w:rsidP="00B4289E">
            <w:pPr>
              <w:jc w:val="center"/>
              <w:rPr>
                <w:b/>
                <w:i/>
              </w:rPr>
            </w:pPr>
            <w:r w:rsidRPr="00E7453A">
              <w:rPr>
                <w:b/>
                <w:i/>
              </w:rPr>
              <w:t>(3  обуч-ся)</w:t>
            </w: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878" w:type="dxa"/>
          </w:tcPr>
          <w:p w:rsidR="00B4289E" w:rsidRPr="00E7453A" w:rsidRDefault="00B4289E" w:rsidP="00B4289E">
            <w:pPr>
              <w:jc w:val="center"/>
              <w:rPr>
                <w:b/>
                <w:i/>
              </w:rPr>
            </w:pPr>
            <w:r w:rsidRPr="00E7453A">
              <w:rPr>
                <w:b/>
                <w:i/>
              </w:rPr>
              <w:t>100%</w:t>
            </w:r>
          </w:p>
          <w:p w:rsidR="00B4289E" w:rsidRPr="00E7453A" w:rsidRDefault="00B4289E" w:rsidP="00B4289E">
            <w:pPr>
              <w:jc w:val="center"/>
              <w:rPr>
                <w:b/>
                <w:i/>
              </w:rPr>
            </w:pPr>
            <w:r w:rsidRPr="00E7453A">
              <w:rPr>
                <w:b/>
                <w:i/>
              </w:rPr>
              <w:t>(3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33,3%</w:t>
            </w:r>
          </w:p>
          <w:p w:rsidR="00B4289E" w:rsidRPr="00E7453A" w:rsidRDefault="00B4289E" w:rsidP="00B4289E">
            <w:pPr>
              <w:jc w:val="center"/>
              <w:rPr>
                <w:b/>
                <w:i/>
              </w:rPr>
            </w:pPr>
            <w:r w:rsidRPr="00E7453A">
              <w:rPr>
                <w:b/>
                <w:i/>
              </w:rPr>
              <w:t>(1 ч.)</w:t>
            </w:r>
          </w:p>
        </w:tc>
        <w:tc>
          <w:tcPr>
            <w:tcW w:w="878" w:type="dxa"/>
          </w:tcPr>
          <w:p w:rsidR="00B4289E" w:rsidRPr="00E7453A" w:rsidRDefault="00B4289E" w:rsidP="00B4289E">
            <w:pPr>
              <w:jc w:val="center"/>
              <w:rPr>
                <w:b/>
                <w:i/>
              </w:rPr>
            </w:pPr>
            <w:r w:rsidRPr="00E7453A">
              <w:rPr>
                <w:b/>
                <w:i/>
              </w:rPr>
              <w:t>66,6%</w:t>
            </w:r>
          </w:p>
          <w:p w:rsidR="00B4289E" w:rsidRPr="00E7453A" w:rsidRDefault="00B4289E" w:rsidP="00B4289E">
            <w:pPr>
              <w:jc w:val="center"/>
              <w:rPr>
                <w:b/>
                <w:i/>
              </w:rPr>
            </w:pPr>
            <w:r w:rsidRPr="00E7453A">
              <w:rPr>
                <w:b/>
                <w:i/>
              </w:rPr>
              <w:t>(2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r>
      <w:tr w:rsidR="00B4289E" w:rsidRPr="00E7453A" w:rsidTr="00B4289E">
        <w:tc>
          <w:tcPr>
            <w:tcW w:w="1765" w:type="dxa"/>
          </w:tcPr>
          <w:p w:rsidR="00B4289E" w:rsidRPr="00E7453A" w:rsidRDefault="00B4289E" w:rsidP="00B4289E">
            <w:pPr>
              <w:jc w:val="center"/>
              <w:rPr>
                <w:b/>
              </w:rPr>
            </w:pPr>
            <w:r w:rsidRPr="00E7453A">
              <w:rPr>
                <w:b/>
              </w:rPr>
              <w:t>2</w:t>
            </w:r>
          </w:p>
          <w:p w:rsidR="00B4289E" w:rsidRPr="00E7453A" w:rsidRDefault="00B4289E" w:rsidP="00B4289E">
            <w:pPr>
              <w:jc w:val="center"/>
              <w:rPr>
                <w:b/>
                <w:i/>
              </w:rPr>
            </w:pPr>
            <w:r w:rsidRPr="00E7453A">
              <w:rPr>
                <w:b/>
                <w:i/>
              </w:rPr>
              <w:t>( 2 обуч-ся)</w:t>
            </w:r>
          </w:p>
          <w:p w:rsidR="00B4289E" w:rsidRPr="00E7453A" w:rsidRDefault="00B4289E" w:rsidP="00B4289E">
            <w:pPr>
              <w:jc w:val="center"/>
              <w:rPr>
                <w:b/>
              </w:rPr>
            </w:pPr>
            <w:r w:rsidRPr="00E7453A">
              <w:rPr>
                <w:b/>
                <w:i/>
              </w:rPr>
              <w:t>2021-2022 уч.г.</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100%</w:t>
            </w:r>
          </w:p>
          <w:p w:rsidR="00B4289E" w:rsidRPr="00E7453A" w:rsidRDefault="00B4289E" w:rsidP="00B4289E">
            <w:pPr>
              <w:jc w:val="center"/>
              <w:rPr>
                <w:b/>
                <w:i/>
              </w:rPr>
            </w:pPr>
            <w:r w:rsidRPr="00E7453A">
              <w:rPr>
                <w:b/>
                <w:i/>
              </w:rPr>
              <w:t>(2 ч.)</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r>
      <w:tr w:rsidR="00B4289E" w:rsidRPr="00E7453A" w:rsidTr="00B4289E">
        <w:tc>
          <w:tcPr>
            <w:tcW w:w="1765" w:type="dxa"/>
          </w:tcPr>
          <w:p w:rsidR="00B4289E" w:rsidRPr="00E7453A" w:rsidRDefault="00B4289E" w:rsidP="00B4289E">
            <w:pPr>
              <w:jc w:val="center"/>
              <w:rPr>
                <w:b/>
              </w:rPr>
            </w:pPr>
            <w:r w:rsidRPr="00E7453A">
              <w:rPr>
                <w:b/>
              </w:rPr>
              <w:t>2</w:t>
            </w:r>
          </w:p>
          <w:p w:rsidR="00B4289E" w:rsidRPr="00E7453A" w:rsidRDefault="00B4289E" w:rsidP="00B4289E">
            <w:pPr>
              <w:jc w:val="center"/>
              <w:rPr>
                <w:b/>
                <w:i/>
              </w:rPr>
            </w:pPr>
            <w:r w:rsidRPr="00E7453A">
              <w:rPr>
                <w:b/>
                <w:i/>
              </w:rPr>
              <w:t>( 2 обуч-ся)</w:t>
            </w: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c>
          <w:tcPr>
            <w:tcW w:w="878"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100%</w:t>
            </w:r>
          </w:p>
          <w:p w:rsidR="00B4289E" w:rsidRPr="00E7453A" w:rsidRDefault="00B4289E" w:rsidP="00B4289E">
            <w:pPr>
              <w:jc w:val="center"/>
              <w:rPr>
                <w:b/>
                <w:i/>
              </w:rPr>
            </w:pPr>
            <w:r w:rsidRPr="00E7453A">
              <w:rPr>
                <w:b/>
                <w:i/>
              </w:rPr>
              <w:t>(2 ч.)</w:t>
            </w:r>
          </w:p>
        </w:tc>
        <w:tc>
          <w:tcPr>
            <w:tcW w:w="878"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r>
      <w:tr w:rsidR="00B4289E" w:rsidRPr="00E7453A" w:rsidTr="00B4289E">
        <w:tc>
          <w:tcPr>
            <w:tcW w:w="1765" w:type="dxa"/>
          </w:tcPr>
          <w:p w:rsidR="00B4289E" w:rsidRPr="00E7453A" w:rsidRDefault="00B4289E" w:rsidP="00B4289E">
            <w:pPr>
              <w:jc w:val="center"/>
              <w:rPr>
                <w:b/>
              </w:rPr>
            </w:pPr>
            <w:r w:rsidRPr="00E7453A">
              <w:rPr>
                <w:b/>
              </w:rPr>
              <w:t>3</w:t>
            </w:r>
          </w:p>
          <w:p w:rsidR="00B4289E" w:rsidRPr="00E7453A" w:rsidRDefault="00B4289E" w:rsidP="00B4289E">
            <w:pPr>
              <w:jc w:val="center"/>
              <w:rPr>
                <w:b/>
                <w:i/>
              </w:rPr>
            </w:pPr>
            <w:r w:rsidRPr="00E7453A">
              <w:rPr>
                <w:b/>
                <w:i/>
              </w:rPr>
              <w:t>(4 обуч-ся)</w:t>
            </w:r>
          </w:p>
          <w:p w:rsidR="00B4289E" w:rsidRPr="00E7453A" w:rsidRDefault="00B4289E" w:rsidP="00B4289E">
            <w:pPr>
              <w:jc w:val="center"/>
              <w:rPr>
                <w:b/>
              </w:rPr>
            </w:pPr>
            <w:r w:rsidRPr="00E7453A">
              <w:rPr>
                <w:b/>
                <w:i/>
              </w:rPr>
              <w:t>2021-2022 уч.г.</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(2 ч.)</w:t>
            </w:r>
          </w:p>
        </w:tc>
        <w:tc>
          <w:tcPr>
            <w:tcW w:w="959" w:type="dxa"/>
          </w:tcPr>
          <w:p w:rsidR="00B4289E" w:rsidRPr="00E7453A" w:rsidRDefault="00B4289E" w:rsidP="00B4289E">
            <w:pPr>
              <w:jc w:val="center"/>
              <w:rPr>
                <w:b/>
                <w:i/>
              </w:rPr>
            </w:pPr>
            <w:r w:rsidRPr="00E7453A">
              <w:rPr>
                <w:b/>
                <w:i/>
              </w:rPr>
              <w:t>25%</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25%</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r>
      <w:tr w:rsidR="00B4289E" w:rsidRPr="00E7453A" w:rsidTr="00B4289E">
        <w:trPr>
          <w:trHeight w:val="595"/>
        </w:trPr>
        <w:tc>
          <w:tcPr>
            <w:tcW w:w="1765" w:type="dxa"/>
          </w:tcPr>
          <w:p w:rsidR="00B4289E" w:rsidRPr="00E7453A" w:rsidRDefault="00B4289E" w:rsidP="00B4289E">
            <w:pPr>
              <w:jc w:val="center"/>
              <w:rPr>
                <w:b/>
              </w:rPr>
            </w:pPr>
            <w:r w:rsidRPr="00E7453A">
              <w:rPr>
                <w:b/>
              </w:rPr>
              <w:t>3</w:t>
            </w:r>
          </w:p>
          <w:p w:rsidR="00B4289E" w:rsidRPr="00E7453A" w:rsidRDefault="00B4289E" w:rsidP="00B4289E">
            <w:pPr>
              <w:jc w:val="center"/>
              <w:rPr>
                <w:b/>
                <w:i/>
              </w:rPr>
            </w:pPr>
            <w:r w:rsidRPr="00E7453A">
              <w:rPr>
                <w:b/>
                <w:i/>
              </w:rPr>
              <w:t>(2  обуч-ся)</w:t>
            </w: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878"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c>
          <w:tcPr>
            <w:tcW w:w="878"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r>
      <w:tr w:rsidR="00B4289E" w:rsidRPr="00E7453A" w:rsidTr="00B4289E">
        <w:tc>
          <w:tcPr>
            <w:tcW w:w="1765" w:type="dxa"/>
          </w:tcPr>
          <w:p w:rsidR="00B4289E" w:rsidRPr="00E7453A" w:rsidRDefault="00B4289E" w:rsidP="00B4289E">
            <w:pPr>
              <w:jc w:val="center"/>
              <w:rPr>
                <w:b/>
              </w:rPr>
            </w:pPr>
            <w:r w:rsidRPr="00E7453A">
              <w:rPr>
                <w:b/>
              </w:rPr>
              <w:t>4</w:t>
            </w:r>
          </w:p>
          <w:p w:rsidR="00B4289E" w:rsidRPr="00E7453A" w:rsidRDefault="00B4289E" w:rsidP="00B4289E">
            <w:pPr>
              <w:jc w:val="center"/>
              <w:rPr>
                <w:b/>
                <w:i/>
              </w:rPr>
            </w:pPr>
            <w:r w:rsidRPr="00E7453A">
              <w:rPr>
                <w:b/>
                <w:i/>
              </w:rPr>
              <w:t>(4 обуч-ся)</w:t>
            </w:r>
          </w:p>
          <w:p w:rsidR="00B4289E" w:rsidRPr="00E7453A" w:rsidRDefault="00B4289E" w:rsidP="00B4289E">
            <w:pPr>
              <w:jc w:val="center"/>
              <w:rPr>
                <w:b/>
              </w:rPr>
            </w:pPr>
            <w:r w:rsidRPr="00E7453A">
              <w:rPr>
                <w:b/>
                <w:i/>
              </w:rPr>
              <w:t>2021-2022 уч.г.</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100%</w:t>
            </w:r>
          </w:p>
          <w:p w:rsidR="00B4289E" w:rsidRPr="00E7453A" w:rsidRDefault="00B4289E" w:rsidP="00B4289E">
            <w:pPr>
              <w:jc w:val="center"/>
              <w:rPr>
                <w:b/>
                <w:i/>
              </w:rPr>
            </w:pPr>
            <w:r w:rsidRPr="00E7453A">
              <w:rPr>
                <w:b/>
                <w:i/>
              </w:rPr>
              <w:t>(4 ч.)</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r>
      <w:tr w:rsidR="00B4289E" w:rsidRPr="00E7453A" w:rsidTr="00B4289E">
        <w:tc>
          <w:tcPr>
            <w:tcW w:w="1765"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i/>
              </w:rPr>
              <w:t>(4 обуч-ся)</w:t>
            </w: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r w:rsidRPr="00E7453A">
              <w:rPr>
                <w:b/>
                <w:i/>
              </w:rPr>
              <w:t>25%</w:t>
            </w:r>
          </w:p>
          <w:p w:rsidR="00B4289E" w:rsidRPr="00E7453A" w:rsidRDefault="00B4289E" w:rsidP="00B4289E">
            <w:pPr>
              <w:jc w:val="center"/>
              <w:rPr>
                <w:b/>
                <w:i/>
              </w:rPr>
            </w:pPr>
            <w:r w:rsidRPr="00E7453A">
              <w:rPr>
                <w:b/>
                <w:i/>
              </w:rPr>
              <w:t>(1 ч.)</w:t>
            </w:r>
          </w:p>
        </w:tc>
        <w:tc>
          <w:tcPr>
            <w:tcW w:w="878" w:type="dxa"/>
          </w:tcPr>
          <w:p w:rsidR="00B4289E" w:rsidRPr="00E7453A" w:rsidRDefault="00B4289E" w:rsidP="00B4289E">
            <w:pPr>
              <w:jc w:val="center"/>
              <w:rPr>
                <w:b/>
                <w:i/>
              </w:rPr>
            </w:pPr>
            <w:r w:rsidRPr="00E7453A">
              <w:rPr>
                <w:b/>
                <w:i/>
              </w:rPr>
              <w:t>25%</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(2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(2 ч.)</w:t>
            </w:r>
          </w:p>
        </w:tc>
        <w:tc>
          <w:tcPr>
            <w:tcW w:w="878"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(2 ч.)</w:t>
            </w:r>
          </w:p>
        </w:tc>
      </w:tr>
      <w:tr w:rsidR="00B4289E" w:rsidRPr="00E7453A" w:rsidTr="00B4289E">
        <w:tc>
          <w:tcPr>
            <w:tcW w:w="1765" w:type="dxa"/>
          </w:tcPr>
          <w:p w:rsidR="00B4289E" w:rsidRPr="00E7453A" w:rsidRDefault="00B4289E" w:rsidP="00B4289E">
            <w:pPr>
              <w:jc w:val="center"/>
              <w:rPr>
                <w:b/>
              </w:rPr>
            </w:pPr>
            <w:r w:rsidRPr="00E7453A">
              <w:rPr>
                <w:b/>
              </w:rPr>
              <w:t>Итого</w:t>
            </w:r>
          </w:p>
          <w:p w:rsidR="00B4289E" w:rsidRPr="00E7453A" w:rsidRDefault="00B4289E" w:rsidP="00B4289E">
            <w:pPr>
              <w:jc w:val="center"/>
              <w:rPr>
                <w:b/>
              </w:rPr>
            </w:pPr>
          </w:p>
        </w:tc>
        <w:tc>
          <w:tcPr>
            <w:tcW w:w="959" w:type="dxa"/>
          </w:tcPr>
          <w:p w:rsidR="00B4289E" w:rsidRPr="00E7453A" w:rsidRDefault="00B4289E" w:rsidP="00B4289E">
            <w:pPr>
              <w:jc w:val="center"/>
              <w:rPr>
                <w:b/>
                <w:i/>
              </w:rPr>
            </w:pPr>
            <w:r w:rsidRPr="00E7453A">
              <w:rPr>
                <w:b/>
                <w:i/>
              </w:rPr>
              <w:t>27,3%</w:t>
            </w:r>
          </w:p>
          <w:p w:rsidR="00B4289E" w:rsidRPr="00E7453A" w:rsidRDefault="00B4289E" w:rsidP="00B4289E">
            <w:pPr>
              <w:jc w:val="center"/>
              <w:rPr>
                <w:b/>
                <w:i/>
              </w:rPr>
            </w:pPr>
            <w:r w:rsidRPr="00E7453A">
              <w:rPr>
                <w:b/>
                <w:i/>
              </w:rPr>
              <w:t>(3 ч.)</w:t>
            </w:r>
          </w:p>
        </w:tc>
        <w:tc>
          <w:tcPr>
            <w:tcW w:w="959" w:type="dxa"/>
          </w:tcPr>
          <w:p w:rsidR="00B4289E" w:rsidRPr="00E7453A" w:rsidRDefault="00B4289E" w:rsidP="00B4289E">
            <w:pPr>
              <w:jc w:val="center"/>
              <w:rPr>
                <w:b/>
                <w:i/>
              </w:rPr>
            </w:pPr>
            <w:r w:rsidRPr="00E7453A">
              <w:rPr>
                <w:b/>
                <w:i/>
              </w:rPr>
              <w:t>9%</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63,7%</w:t>
            </w:r>
          </w:p>
          <w:p w:rsidR="00B4289E" w:rsidRPr="00E7453A" w:rsidRDefault="00B4289E" w:rsidP="00B4289E">
            <w:pPr>
              <w:jc w:val="center"/>
              <w:rPr>
                <w:b/>
                <w:i/>
              </w:rPr>
            </w:pPr>
            <w:r w:rsidRPr="00E7453A">
              <w:rPr>
                <w:b/>
                <w:i/>
              </w:rPr>
              <w:t>(7 ч.)</w:t>
            </w:r>
          </w:p>
        </w:tc>
        <w:tc>
          <w:tcPr>
            <w:tcW w:w="959" w:type="dxa"/>
          </w:tcPr>
          <w:p w:rsidR="00B4289E" w:rsidRPr="00E7453A" w:rsidRDefault="00B4289E" w:rsidP="00B4289E">
            <w:pPr>
              <w:jc w:val="center"/>
              <w:rPr>
                <w:b/>
                <w:i/>
              </w:rPr>
            </w:pPr>
            <w:r w:rsidRPr="00E7453A">
              <w:rPr>
                <w:b/>
                <w:i/>
              </w:rPr>
              <w:t>18,2%</w:t>
            </w:r>
          </w:p>
          <w:p w:rsidR="00B4289E" w:rsidRPr="00E7453A" w:rsidRDefault="00B4289E" w:rsidP="00B4289E">
            <w:pPr>
              <w:jc w:val="center"/>
              <w:rPr>
                <w:b/>
                <w:i/>
              </w:rPr>
            </w:pPr>
            <w:r w:rsidRPr="00E7453A">
              <w:rPr>
                <w:b/>
                <w:i/>
              </w:rPr>
              <w:t>(2 ч.)</w:t>
            </w:r>
          </w:p>
        </w:tc>
        <w:tc>
          <w:tcPr>
            <w:tcW w:w="878" w:type="dxa"/>
          </w:tcPr>
          <w:p w:rsidR="00B4289E" w:rsidRPr="00E7453A" w:rsidRDefault="00B4289E" w:rsidP="00B4289E">
            <w:pPr>
              <w:jc w:val="center"/>
              <w:rPr>
                <w:b/>
                <w:i/>
              </w:rPr>
            </w:pPr>
            <w:r w:rsidRPr="00E7453A">
              <w:rPr>
                <w:b/>
                <w:i/>
              </w:rPr>
              <w:t>54,5%</w:t>
            </w:r>
          </w:p>
          <w:p w:rsidR="00B4289E" w:rsidRPr="00E7453A" w:rsidRDefault="00B4289E" w:rsidP="00B4289E">
            <w:pPr>
              <w:jc w:val="center"/>
              <w:rPr>
                <w:b/>
                <w:i/>
              </w:rPr>
            </w:pPr>
            <w:r w:rsidRPr="00E7453A">
              <w:rPr>
                <w:b/>
                <w:i/>
              </w:rPr>
              <w:t>(6 ч.)</w:t>
            </w:r>
          </w:p>
        </w:tc>
        <w:tc>
          <w:tcPr>
            <w:tcW w:w="959" w:type="dxa"/>
          </w:tcPr>
          <w:p w:rsidR="00B4289E" w:rsidRPr="00E7453A" w:rsidRDefault="00B4289E" w:rsidP="00B4289E">
            <w:pPr>
              <w:jc w:val="center"/>
              <w:rPr>
                <w:b/>
                <w:i/>
              </w:rPr>
            </w:pPr>
            <w:r w:rsidRPr="00E7453A">
              <w:rPr>
                <w:b/>
                <w:i/>
              </w:rPr>
              <w:t>27,3%</w:t>
            </w:r>
          </w:p>
          <w:p w:rsidR="00B4289E" w:rsidRPr="00E7453A" w:rsidRDefault="00B4289E" w:rsidP="00B4289E">
            <w:pPr>
              <w:jc w:val="center"/>
              <w:rPr>
                <w:b/>
                <w:i/>
              </w:rPr>
            </w:pPr>
            <w:r w:rsidRPr="00E7453A">
              <w:rPr>
                <w:b/>
                <w:i/>
              </w:rPr>
              <w:t>(3 ч.)</w:t>
            </w:r>
          </w:p>
        </w:tc>
        <w:tc>
          <w:tcPr>
            <w:tcW w:w="959" w:type="dxa"/>
          </w:tcPr>
          <w:p w:rsidR="00B4289E" w:rsidRPr="00E7453A" w:rsidRDefault="00B4289E" w:rsidP="00B4289E">
            <w:pPr>
              <w:jc w:val="center"/>
              <w:rPr>
                <w:b/>
                <w:i/>
              </w:rPr>
            </w:pPr>
            <w:r w:rsidRPr="00E7453A">
              <w:rPr>
                <w:b/>
                <w:i/>
              </w:rPr>
              <w:t>54,5%</w:t>
            </w:r>
          </w:p>
          <w:p w:rsidR="00B4289E" w:rsidRPr="00E7453A" w:rsidRDefault="00B4289E" w:rsidP="00B4289E">
            <w:pPr>
              <w:jc w:val="center"/>
              <w:rPr>
                <w:b/>
                <w:i/>
              </w:rPr>
            </w:pPr>
            <w:r w:rsidRPr="00E7453A">
              <w:rPr>
                <w:b/>
                <w:i/>
              </w:rPr>
              <w:t>(6 ч.)</w:t>
            </w:r>
          </w:p>
        </w:tc>
        <w:tc>
          <w:tcPr>
            <w:tcW w:w="878" w:type="dxa"/>
          </w:tcPr>
          <w:p w:rsidR="00B4289E" w:rsidRPr="00E7453A" w:rsidRDefault="00B4289E" w:rsidP="00B4289E">
            <w:pPr>
              <w:jc w:val="center"/>
              <w:rPr>
                <w:b/>
                <w:i/>
              </w:rPr>
            </w:pPr>
            <w:r w:rsidRPr="00E7453A">
              <w:rPr>
                <w:b/>
                <w:i/>
              </w:rPr>
              <w:t>18,2%</w:t>
            </w:r>
          </w:p>
          <w:p w:rsidR="00B4289E" w:rsidRPr="00E7453A" w:rsidRDefault="00B4289E" w:rsidP="00B4289E">
            <w:pPr>
              <w:jc w:val="center"/>
              <w:rPr>
                <w:b/>
                <w:i/>
              </w:rPr>
            </w:pPr>
            <w:r w:rsidRPr="00E7453A">
              <w:rPr>
                <w:b/>
                <w:i/>
              </w:rPr>
              <w:t>(2 ч.)</w:t>
            </w:r>
          </w:p>
        </w:tc>
        <w:tc>
          <w:tcPr>
            <w:tcW w:w="959" w:type="dxa"/>
          </w:tcPr>
          <w:p w:rsidR="00B4289E" w:rsidRPr="00E7453A" w:rsidRDefault="00B4289E" w:rsidP="00B4289E">
            <w:pPr>
              <w:jc w:val="center"/>
              <w:rPr>
                <w:b/>
                <w:i/>
              </w:rPr>
            </w:pPr>
            <w:r w:rsidRPr="00E7453A">
              <w:rPr>
                <w:b/>
                <w:i/>
              </w:rPr>
              <w:t>27,3%</w:t>
            </w:r>
          </w:p>
          <w:p w:rsidR="00B4289E" w:rsidRPr="00E7453A" w:rsidRDefault="00B4289E" w:rsidP="00B4289E">
            <w:pPr>
              <w:jc w:val="center"/>
              <w:rPr>
                <w:b/>
                <w:i/>
              </w:rPr>
            </w:pPr>
            <w:r w:rsidRPr="00E7453A">
              <w:rPr>
                <w:b/>
                <w:i/>
              </w:rPr>
              <w:t>(3 ч.)</w:t>
            </w:r>
          </w:p>
        </w:tc>
      </w:tr>
    </w:tbl>
    <w:p w:rsidR="00B4289E" w:rsidRPr="00E7453A" w:rsidRDefault="00B4289E" w:rsidP="00B4289E">
      <w:pPr>
        <w:ind w:firstLine="708"/>
        <w:jc w:val="both"/>
      </w:pPr>
      <w:r w:rsidRPr="00E7453A">
        <w:t xml:space="preserve">Из  таблицы   видно,  что  результаты  техники  чтения  улучшились за летний период:  </w:t>
      </w:r>
      <w:r w:rsidRPr="00E7453A">
        <w:lastRenderedPageBreak/>
        <w:t xml:space="preserve">в  конце 2021-2022 учебного  года они были ниже, чем на начало 2022-2023 уч. года. Увеличилось количество  обуч-ся, которые читают в норме.  По итогам 2022-2023 учебного года учеников, читающих ниже нормы, уменьшилось. Выше нормы  в 1 - 4 классах читали в конце  2021-2022 уч. года  - 3 человека (27,3%),  в начале  2022-2023 уч. года – 2 обуч-ся (18,2%), в конце 2022-2023 уч. года – 6 обуч-ся (54,5%).  В норме  в  конце  2021-2022 уч. года читал  1 человек (9%), на начало 2022-2023 уч.  года – 6 обуч-ся (54,5%),  в конце 2022-2023 уч. года – 2 обуч-ся (18,2%). Ниже нормы в конце 2021-2022 уч. года читали 7 человек (63,7%),  на начало 2022-2023 уч. года – 3 обуч-ся (27,3%), в конце 2022-2023  уч. года – 3 обуч-ся (27,3%).  </w:t>
      </w:r>
    </w:p>
    <w:p w:rsidR="00B4289E" w:rsidRPr="00E7453A" w:rsidRDefault="00B4289E" w:rsidP="00B4289E">
      <w:pPr>
        <w:jc w:val="both"/>
        <w:rPr>
          <w:b/>
        </w:rPr>
      </w:pPr>
      <w:r w:rsidRPr="00E7453A">
        <w:rPr>
          <w:b/>
        </w:rPr>
        <w:tab/>
        <w:t xml:space="preserve">Выводы: </w:t>
      </w:r>
      <w:r w:rsidRPr="00E7453A">
        <w:t xml:space="preserve">обучающиеся усвоили обязательный минимум образования  по литературе и литературному чтению и готовы продолжить обучение в следующих классах. </w:t>
      </w:r>
    </w:p>
    <w:p w:rsidR="00B4289E" w:rsidRPr="00E7453A" w:rsidRDefault="00B4289E" w:rsidP="00B4289E">
      <w:pPr>
        <w:ind w:firstLine="708"/>
        <w:jc w:val="both"/>
      </w:pPr>
      <w:r w:rsidRPr="00E7453A">
        <w:t>Обуч-ся Капустин Д. (3 кл.), Кузенков К. (4 кл.), Кондрашов Е. (4 кл.) читают  слабо и невыразительно, искажают слова,  не соблюдают паузы, логические ударения, интонацию, допускают ошибки в постановке ударений. Учителям необходимо  проводить  индивидуальные занятия с этими  учениками, регулярно отслеживать результаты темпа чтения. Обуч-ся необходимо работать над выразительностью и правильностью чтения, повышать скорость чтения, пересказывать прочитанный материал и отвечать на поставленные вопросы по тексту.</w:t>
      </w:r>
    </w:p>
    <w:p w:rsidR="00B4289E" w:rsidRPr="00E7453A" w:rsidRDefault="00B4289E" w:rsidP="00B4289E">
      <w:pPr>
        <w:ind w:firstLine="708"/>
        <w:jc w:val="both"/>
        <w:rPr>
          <w:b/>
        </w:rPr>
      </w:pPr>
      <w:r w:rsidRPr="00E7453A">
        <w:rPr>
          <w:b/>
        </w:rPr>
        <w:t>О</w:t>
      </w:r>
      <w:r w:rsidRPr="00E7453A">
        <w:t xml:space="preserve">бучающиеся потеряли навыки беглого чтения в течение  летних каникул, а также на конец учебного года, мало читали или  не читали вовсе. Ребенок  не  может  в  полном  объеме  усваивать  программный  материал, если  не  умеет  читать или не владеет навыками беглого чтения. Учителям  необходимо  проводить  индивидуальные занятия с обучающимися, имеющими затруднения в технике чтения. </w:t>
      </w:r>
    </w:p>
    <w:p w:rsidR="00B4289E" w:rsidRPr="00E7453A" w:rsidRDefault="00B4289E" w:rsidP="00B4289E">
      <w:pPr>
        <w:ind w:firstLine="708"/>
        <w:jc w:val="both"/>
      </w:pPr>
      <w:r w:rsidRPr="00E7453A">
        <w:t>Неотъемлемой частью литературного чтения является внеклассное и самостоятельное чтение. К сожалению, не все обучающиеся бывают к ним готовы, так как не каждая семья контролирует прочтение детьми книг, не уделяет должного внимания этому, обучающиеся не посещают библиотеку. Необходимо работать в этом направлении совместно с родителями.</w:t>
      </w:r>
    </w:p>
    <w:p w:rsidR="00B4289E" w:rsidRPr="00E7453A" w:rsidRDefault="00B4289E" w:rsidP="00B4289E">
      <w:pPr>
        <w:jc w:val="both"/>
        <w:rPr>
          <w:b/>
        </w:rPr>
      </w:pPr>
      <w:r w:rsidRPr="00E7453A">
        <w:rPr>
          <w:b/>
        </w:rPr>
        <w:tab/>
      </w:r>
      <w:r w:rsidRPr="00E7453A">
        <w:rPr>
          <w:b/>
        </w:rPr>
        <w:tab/>
        <w:t>Рекомендации:</w:t>
      </w:r>
    </w:p>
    <w:p w:rsidR="00B4289E" w:rsidRPr="00E7453A" w:rsidRDefault="00B4289E" w:rsidP="00B4289E">
      <w:pPr>
        <w:jc w:val="both"/>
      </w:pPr>
      <w:r w:rsidRPr="00E7453A">
        <w:t>1. Учителям включить в уроки чтения упражнения на безошибочное чтение, отрабатывать навыки самостоятельной работы с текстом.</w:t>
      </w:r>
    </w:p>
    <w:p w:rsidR="00B4289E" w:rsidRPr="00E7453A" w:rsidRDefault="00B4289E" w:rsidP="00B4289E">
      <w:pPr>
        <w:jc w:val="both"/>
      </w:pPr>
      <w:r w:rsidRPr="00E7453A">
        <w:t>2. Учителям осуществлять постоянный контроль  над внеклассным чтением, поддерживая связь с родителями и библиотекарем.</w:t>
      </w:r>
    </w:p>
    <w:p w:rsidR="00B4289E" w:rsidRPr="00E7453A" w:rsidRDefault="00B4289E" w:rsidP="00B4289E">
      <w:pPr>
        <w:jc w:val="both"/>
      </w:pPr>
      <w:r w:rsidRPr="00E7453A">
        <w:t xml:space="preserve">3. Организовать индивидуальную работу с обуч-ся.  </w:t>
      </w:r>
    </w:p>
    <w:p w:rsidR="00B4289E" w:rsidRPr="00E7453A" w:rsidRDefault="00B4289E" w:rsidP="00B4289E">
      <w:pPr>
        <w:ind w:right="-850"/>
        <w:jc w:val="center"/>
        <w:rPr>
          <w:b/>
        </w:rPr>
      </w:pPr>
      <w:r w:rsidRPr="00E7453A">
        <w:rPr>
          <w:b/>
        </w:rPr>
        <w:t>Анализ результатов проверки техники чтения в 5 - 9 классах</w:t>
      </w:r>
    </w:p>
    <w:p w:rsidR="00B4289E" w:rsidRPr="00E7453A" w:rsidRDefault="00B4289E" w:rsidP="00B4289E">
      <w:pPr>
        <w:jc w:val="both"/>
      </w:pPr>
      <w:r w:rsidRPr="00E7453A">
        <w:rPr>
          <w:b/>
        </w:rPr>
        <w:t xml:space="preserve"> </w:t>
      </w:r>
      <w:r w:rsidRPr="00E7453A">
        <w:rPr>
          <w:b/>
        </w:rPr>
        <w:tab/>
      </w:r>
      <w:r w:rsidRPr="00E7453A">
        <w:t>В течение года проверялась техника чтения в 5-9 классах.</w:t>
      </w:r>
      <w:r w:rsidRPr="00E7453A">
        <w:br/>
        <w:t>Читают ниже нормы практически все обучающиеся 5  класса,  3 человека из 4 чел. 6 класса: Иванина В. (98 слов), Стружко В. (86), Тимуш К. (78);  обуч-ся 8 класса Терновский К. (96 слов), обуч-ся 9 класса Фролова Л. (120 слов).  Орфографическая и пунктуационная грамотность  сформированы слабо у этих  обуч-ся,  они допускают много ошибок. Читают  ниже нормы, но  пересказывают прочитанное, содержание  передают, рассуждают по прочитанным произведениям, делают выводы, анализируют.  Выше нормы читают  Кузьмичёва О. (150 слов), Сусмент М. (142 слова). Остальные ученики читают в норме, иногда допускают искажения букв, слогов, ударений.</w:t>
      </w:r>
    </w:p>
    <w:p w:rsidR="00B4289E" w:rsidRPr="00E7453A" w:rsidRDefault="00B4289E" w:rsidP="00B4289E">
      <w:pPr>
        <w:jc w:val="center"/>
        <w:rPr>
          <w:b/>
        </w:rPr>
      </w:pPr>
      <w:r w:rsidRPr="00E7453A">
        <w:rPr>
          <w:b/>
        </w:rPr>
        <w:t>Результаты проверки техники чтения на начало 2022-2023 учебного года</w:t>
      </w:r>
    </w:p>
    <w:p w:rsidR="00B4289E" w:rsidRPr="00E7453A" w:rsidRDefault="00B4289E" w:rsidP="00B4289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289"/>
        <w:gridCol w:w="1317"/>
        <w:gridCol w:w="1289"/>
        <w:gridCol w:w="1289"/>
        <w:gridCol w:w="1170"/>
        <w:gridCol w:w="988"/>
      </w:tblGrid>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 класс</w:t>
            </w:r>
          </w:p>
          <w:p w:rsidR="00B4289E" w:rsidRPr="00E7453A" w:rsidRDefault="00B4289E" w:rsidP="00B4289E">
            <w:pPr>
              <w:jc w:val="center"/>
              <w:rPr>
                <w:i/>
              </w:rPr>
            </w:pPr>
            <w:r w:rsidRPr="00E7453A">
              <w:rPr>
                <w:i/>
              </w:rPr>
              <w:br/>
              <w:t>нач. года 100-110 слов</w:t>
            </w:r>
            <w:r w:rsidRPr="00E7453A">
              <w:rPr>
                <w:i/>
              </w:rPr>
              <w:br/>
              <w:t>конец года 110-</w:t>
            </w:r>
            <w:r w:rsidRPr="00E7453A">
              <w:rPr>
                <w:i/>
              </w:rPr>
              <w:lastRenderedPageBreak/>
              <w:t>120</w:t>
            </w:r>
          </w:p>
        </w:tc>
        <w:tc>
          <w:tcPr>
            <w:tcW w:w="131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i/>
              </w:rPr>
            </w:pPr>
            <w:r w:rsidRPr="00E7453A">
              <w:rPr>
                <w:b/>
              </w:rPr>
              <w:lastRenderedPageBreak/>
              <w:t>6 класс</w:t>
            </w:r>
            <w:r w:rsidRPr="00E7453A">
              <w:rPr>
                <w:b/>
              </w:rPr>
              <w:br/>
            </w:r>
            <w:r w:rsidRPr="00E7453A">
              <w:br/>
            </w:r>
            <w:r w:rsidRPr="00E7453A">
              <w:rPr>
                <w:i/>
              </w:rPr>
              <w:t xml:space="preserve"> нач. года 110-120 слов</w:t>
            </w:r>
            <w:r w:rsidRPr="00E7453A">
              <w:rPr>
                <w:i/>
              </w:rPr>
              <w:br/>
              <w:t>конец года 120-130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 класс</w:t>
            </w:r>
            <w:r w:rsidRPr="00E7453A">
              <w:rPr>
                <w:b/>
              </w:rPr>
              <w:br/>
            </w:r>
          </w:p>
          <w:p w:rsidR="00B4289E" w:rsidRPr="00E7453A" w:rsidRDefault="00B4289E" w:rsidP="00B4289E">
            <w:pPr>
              <w:jc w:val="center"/>
              <w:rPr>
                <w:i/>
              </w:rPr>
            </w:pPr>
            <w:r w:rsidRPr="00E7453A">
              <w:rPr>
                <w:i/>
              </w:rPr>
              <w:t>нач. года 120-130 слов</w:t>
            </w:r>
            <w:r w:rsidRPr="00E7453A">
              <w:rPr>
                <w:i/>
              </w:rPr>
              <w:br/>
              <w:t>конец года 130-</w:t>
            </w:r>
            <w:r w:rsidRPr="00E7453A">
              <w:rPr>
                <w:i/>
              </w:rPr>
              <w:lastRenderedPageBreak/>
              <w:t>140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rPr>
                <w:b/>
              </w:rPr>
            </w:pPr>
            <w:r w:rsidRPr="00E7453A">
              <w:rPr>
                <w:b/>
              </w:rPr>
              <w:lastRenderedPageBreak/>
              <w:t>8 класс</w:t>
            </w:r>
          </w:p>
          <w:p w:rsidR="00B4289E" w:rsidRPr="00E7453A" w:rsidRDefault="00B4289E" w:rsidP="00B4289E">
            <w:pPr>
              <w:jc w:val="center"/>
            </w:pPr>
          </w:p>
          <w:p w:rsidR="00B4289E" w:rsidRPr="00E7453A" w:rsidRDefault="00B4289E" w:rsidP="00B4289E">
            <w:pPr>
              <w:jc w:val="center"/>
              <w:rPr>
                <w:i/>
              </w:rPr>
            </w:pPr>
            <w:r w:rsidRPr="00E7453A">
              <w:rPr>
                <w:i/>
              </w:rPr>
              <w:t>нач. года 140-150 слов</w:t>
            </w:r>
            <w:r w:rsidRPr="00E7453A">
              <w:rPr>
                <w:i/>
              </w:rPr>
              <w:br/>
              <w:t>конец года 150-</w:t>
            </w:r>
            <w:r w:rsidRPr="00E7453A">
              <w:rPr>
                <w:i/>
              </w:rPr>
              <w:lastRenderedPageBreak/>
              <w:t>160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rPr>
                <w:b/>
              </w:rPr>
            </w:pPr>
            <w:r w:rsidRPr="00E7453A">
              <w:rPr>
                <w:b/>
              </w:rPr>
              <w:lastRenderedPageBreak/>
              <w:t>9 класс</w:t>
            </w:r>
          </w:p>
          <w:p w:rsidR="00B4289E" w:rsidRPr="00E7453A" w:rsidRDefault="00B4289E" w:rsidP="00B4289E">
            <w:pPr>
              <w:jc w:val="center"/>
              <w:rPr>
                <w:b/>
              </w:rPr>
            </w:pPr>
          </w:p>
          <w:p w:rsidR="00B4289E" w:rsidRPr="00E7453A" w:rsidRDefault="00B4289E" w:rsidP="00B4289E">
            <w:pPr>
              <w:jc w:val="center"/>
              <w:rPr>
                <w:b/>
              </w:rPr>
            </w:pPr>
            <w:r w:rsidRPr="00E7453A">
              <w:rPr>
                <w:i/>
              </w:rPr>
              <w:t>нач. года 150-160 слов</w:t>
            </w:r>
            <w:r w:rsidRPr="00E7453A">
              <w:rPr>
                <w:i/>
              </w:rPr>
              <w:br/>
              <w:t xml:space="preserve">конец года </w:t>
            </w:r>
            <w:r w:rsidRPr="00E7453A">
              <w:rPr>
                <w:i/>
              </w:rPr>
              <w:lastRenderedPageBreak/>
              <w:t>160-170</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lastRenderedPageBreak/>
              <w:t>Итого</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lastRenderedPageBreak/>
              <w:t>Всего обучающихся в классе</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31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 xml:space="preserve">1 </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18</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Сдавали технику чтения</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4</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4</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br/>
              <w:t>5</w:t>
            </w:r>
          </w:p>
          <w:p w:rsidR="00B4289E" w:rsidRPr="00E7453A" w:rsidRDefault="00B4289E" w:rsidP="00B4289E">
            <w:pPr>
              <w:jc w:val="cente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18</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Читают ниже нормы</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3</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3</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3</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w:t>
            </w:r>
          </w:p>
          <w:p w:rsidR="00B4289E" w:rsidRPr="00E7453A" w:rsidRDefault="00B4289E" w:rsidP="00B4289E">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11</w:t>
            </w:r>
            <w:r w:rsidRPr="00E7453A">
              <w:br/>
              <w:t>(61%)</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Читают в норме</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1</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1</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2</w:t>
            </w:r>
          </w:p>
          <w:p w:rsidR="00B4289E" w:rsidRPr="00E7453A" w:rsidRDefault="00B4289E" w:rsidP="00B4289E"/>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7</w:t>
            </w:r>
            <w:r w:rsidRPr="00E7453A">
              <w:br/>
              <w:t>(39 %)</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Читают выше нормы</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br/>
              <w:t>0</w:t>
            </w:r>
          </w:p>
          <w:p w:rsidR="00B4289E" w:rsidRPr="00E7453A" w:rsidRDefault="00B4289E" w:rsidP="00B4289E">
            <w:pPr>
              <w:jc w:val="cente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0</w:t>
            </w:r>
            <w:r w:rsidRPr="00E7453A">
              <w:br/>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rPr>
                <w:b/>
              </w:rPr>
            </w:pPr>
            <w:r w:rsidRPr="00E7453A">
              <w:rPr>
                <w:b/>
              </w:rPr>
              <w:t>Качество знаний</w:t>
            </w:r>
          </w:p>
          <w:p w:rsidR="00B4289E" w:rsidRPr="00E7453A" w:rsidRDefault="00B4289E" w:rsidP="00B4289E">
            <w:pPr>
              <w:rPr>
                <w:b/>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31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rPr>
                <w:b/>
              </w:rPr>
            </w:pPr>
            <w:r w:rsidRPr="00E7453A">
              <w:rPr>
                <w:b/>
              </w:rPr>
              <w:t>39%</w:t>
            </w:r>
          </w:p>
          <w:p w:rsidR="00B4289E" w:rsidRPr="00E7453A" w:rsidRDefault="00B4289E" w:rsidP="00B4289E">
            <w:pPr>
              <w:jc w:val="center"/>
              <w:rPr>
                <w:b/>
              </w:rPr>
            </w:pP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rPr>
                <w:b/>
              </w:rPr>
            </w:pPr>
            <w:r w:rsidRPr="00E7453A">
              <w:rPr>
                <w:b/>
              </w:rPr>
              <w:t>Успеваемость</w:t>
            </w:r>
          </w:p>
          <w:p w:rsidR="00B4289E" w:rsidRPr="00E7453A" w:rsidRDefault="00B4289E" w:rsidP="00B4289E">
            <w:pPr>
              <w:rPr>
                <w:b/>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31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25%</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60%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100%</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39%</w:t>
            </w:r>
          </w:p>
        </w:tc>
      </w:tr>
    </w:tbl>
    <w:p w:rsidR="00B4289E" w:rsidRPr="00E7453A" w:rsidRDefault="00B4289E" w:rsidP="00B4289E">
      <w:pPr>
        <w:rPr>
          <w:b/>
        </w:rPr>
      </w:pPr>
    </w:p>
    <w:p w:rsidR="00B4289E" w:rsidRPr="00E7453A" w:rsidRDefault="00B4289E" w:rsidP="00B4289E">
      <w:pPr>
        <w:jc w:val="center"/>
        <w:rPr>
          <w:b/>
        </w:rPr>
      </w:pPr>
      <w:r w:rsidRPr="00E7453A">
        <w:rPr>
          <w:b/>
        </w:rPr>
        <w:t>Результаты проверки техники чтения на конец 2022-2023 учебного года</w:t>
      </w:r>
    </w:p>
    <w:p w:rsidR="00B4289E" w:rsidRPr="00E7453A" w:rsidRDefault="00B4289E" w:rsidP="00B4289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3"/>
        <w:gridCol w:w="1289"/>
        <w:gridCol w:w="1317"/>
        <w:gridCol w:w="1289"/>
        <w:gridCol w:w="1289"/>
        <w:gridCol w:w="1170"/>
        <w:gridCol w:w="988"/>
      </w:tblGrid>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 класс</w:t>
            </w:r>
          </w:p>
          <w:p w:rsidR="00B4289E" w:rsidRPr="00E7453A" w:rsidRDefault="00B4289E" w:rsidP="00B4289E">
            <w:pPr>
              <w:jc w:val="center"/>
              <w:rPr>
                <w:i/>
              </w:rPr>
            </w:pPr>
            <w:r w:rsidRPr="00E7453A">
              <w:rPr>
                <w:i/>
              </w:rPr>
              <w:br/>
              <w:t>нач. года 100-110 слов</w:t>
            </w:r>
            <w:r w:rsidRPr="00E7453A">
              <w:rPr>
                <w:i/>
              </w:rPr>
              <w:br/>
              <w:t>конец года 110-120</w:t>
            </w:r>
          </w:p>
        </w:tc>
        <w:tc>
          <w:tcPr>
            <w:tcW w:w="131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i/>
              </w:rPr>
            </w:pPr>
            <w:r w:rsidRPr="00E7453A">
              <w:rPr>
                <w:b/>
              </w:rPr>
              <w:t>6 класс</w:t>
            </w:r>
            <w:r w:rsidRPr="00E7453A">
              <w:rPr>
                <w:b/>
              </w:rPr>
              <w:br/>
            </w:r>
            <w:r w:rsidRPr="00E7453A">
              <w:br/>
            </w:r>
            <w:r w:rsidRPr="00E7453A">
              <w:rPr>
                <w:i/>
              </w:rPr>
              <w:t xml:space="preserve"> нач. года 110-120 слов</w:t>
            </w:r>
            <w:r w:rsidRPr="00E7453A">
              <w:rPr>
                <w:i/>
              </w:rPr>
              <w:br/>
              <w:t>конец года 120-130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 класс</w:t>
            </w:r>
            <w:r w:rsidRPr="00E7453A">
              <w:rPr>
                <w:b/>
              </w:rPr>
              <w:br/>
            </w:r>
          </w:p>
          <w:p w:rsidR="00B4289E" w:rsidRPr="00E7453A" w:rsidRDefault="00B4289E" w:rsidP="00B4289E">
            <w:pPr>
              <w:jc w:val="center"/>
              <w:rPr>
                <w:i/>
              </w:rPr>
            </w:pPr>
            <w:r w:rsidRPr="00E7453A">
              <w:rPr>
                <w:i/>
              </w:rPr>
              <w:t>нач. года 120-130 слов</w:t>
            </w:r>
            <w:r w:rsidRPr="00E7453A">
              <w:rPr>
                <w:i/>
              </w:rPr>
              <w:br/>
              <w:t>конец года 130-140</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rPr>
                <w:b/>
              </w:rPr>
            </w:pPr>
            <w:r w:rsidRPr="00E7453A">
              <w:rPr>
                <w:b/>
              </w:rPr>
              <w:t>8 класс</w:t>
            </w:r>
          </w:p>
          <w:p w:rsidR="00B4289E" w:rsidRPr="00E7453A" w:rsidRDefault="00B4289E" w:rsidP="00B4289E">
            <w:pPr>
              <w:jc w:val="center"/>
            </w:pPr>
          </w:p>
          <w:p w:rsidR="00B4289E" w:rsidRPr="00E7453A" w:rsidRDefault="00B4289E" w:rsidP="00B4289E">
            <w:pPr>
              <w:jc w:val="center"/>
              <w:rPr>
                <w:i/>
              </w:rPr>
            </w:pPr>
            <w:r w:rsidRPr="00E7453A">
              <w:rPr>
                <w:i/>
              </w:rPr>
              <w:t>нач. года 140-150 слов</w:t>
            </w:r>
            <w:r w:rsidRPr="00E7453A">
              <w:rPr>
                <w:i/>
              </w:rPr>
              <w:br/>
              <w:t>конец года 150-160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rPr>
                <w:b/>
              </w:rPr>
            </w:pPr>
            <w:r w:rsidRPr="00E7453A">
              <w:rPr>
                <w:b/>
              </w:rPr>
              <w:t>9 класс</w:t>
            </w:r>
          </w:p>
          <w:p w:rsidR="00B4289E" w:rsidRPr="00E7453A" w:rsidRDefault="00B4289E" w:rsidP="00B4289E">
            <w:pPr>
              <w:jc w:val="center"/>
              <w:rPr>
                <w:b/>
              </w:rPr>
            </w:pPr>
          </w:p>
          <w:p w:rsidR="00B4289E" w:rsidRPr="00E7453A" w:rsidRDefault="00B4289E" w:rsidP="00B4289E">
            <w:pPr>
              <w:jc w:val="center"/>
              <w:rPr>
                <w:b/>
              </w:rPr>
            </w:pPr>
            <w:r w:rsidRPr="00E7453A">
              <w:rPr>
                <w:i/>
              </w:rPr>
              <w:t>нач. года 150-160 слов</w:t>
            </w:r>
            <w:r w:rsidRPr="00E7453A">
              <w:rPr>
                <w:i/>
              </w:rPr>
              <w:br/>
              <w:t>конец года 160-170</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Итого</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Всего обучающихся в классе</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31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 xml:space="preserve">1 на нач. года, </w:t>
            </w:r>
            <w:r w:rsidRPr="00E7453A">
              <w:rPr>
                <w:b/>
              </w:rPr>
              <w:br/>
              <w:t>2 на конец</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19</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Сдавали технику чтения</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4</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4</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br/>
              <w:t>5</w:t>
            </w:r>
          </w:p>
          <w:p w:rsidR="00B4289E" w:rsidRPr="00E7453A" w:rsidRDefault="00B4289E" w:rsidP="00B4289E">
            <w:pPr>
              <w:jc w:val="cente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4</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2</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19</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Читают ниже нормы</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2</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2</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w:t>
            </w:r>
          </w:p>
          <w:p w:rsidR="00B4289E" w:rsidRPr="00E7453A" w:rsidRDefault="00B4289E" w:rsidP="00B4289E">
            <w:pPr>
              <w:jc w:val="cente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7 (37%)</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Читают в норме</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2</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1</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4</w:t>
            </w:r>
          </w:p>
          <w:p w:rsidR="00B4289E" w:rsidRPr="00E7453A" w:rsidRDefault="00B4289E" w:rsidP="00B4289E"/>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3</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11</w:t>
            </w:r>
            <w:r w:rsidRPr="00E7453A">
              <w:br/>
              <w:t>(58 %)</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rPr>
                <w:b/>
              </w:rPr>
            </w:pPr>
            <w:r w:rsidRPr="00E7453A">
              <w:rPr>
                <w:b/>
              </w:rPr>
              <w:t>Читают выше нормы</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0</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89E" w:rsidRPr="00E7453A" w:rsidRDefault="00B4289E" w:rsidP="00B4289E">
            <w:pPr>
              <w:spacing w:line="240" w:lineRule="atLeast"/>
              <w:jc w:val="center"/>
            </w:pPr>
            <w:r w:rsidRPr="00E7453A">
              <w:t>1</w:t>
            </w: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r w:rsidRPr="00E7453A">
              <w:br/>
              <w:t>0</w:t>
            </w:r>
          </w:p>
          <w:p w:rsidR="00B4289E" w:rsidRPr="00E7453A" w:rsidRDefault="00B4289E" w:rsidP="00B4289E">
            <w:pPr>
              <w:jc w:val="center"/>
            </w:pPr>
          </w:p>
        </w:tc>
        <w:tc>
          <w:tcPr>
            <w:tcW w:w="1289"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pPr>
          </w:p>
          <w:p w:rsidR="00B4289E" w:rsidRPr="00E7453A" w:rsidRDefault="00B4289E" w:rsidP="00B4289E">
            <w:pPr>
              <w:jc w:val="center"/>
            </w:pPr>
            <w:r w:rsidRPr="00E7453A">
              <w:t>1</w:t>
            </w:r>
            <w:r w:rsidRPr="00E7453A">
              <w:br/>
              <w:t>(5%)</w:t>
            </w: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rPr>
                <w:b/>
              </w:rPr>
            </w:pPr>
            <w:r w:rsidRPr="00E7453A">
              <w:rPr>
                <w:b/>
              </w:rPr>
              <w:t>Качество знаний</w:t>
            </w:r>
          </w:p>
          <w:p w:rsidR="00B4289E" w:rsidRPr="00E7453A" w:rsidRDefault="00B4289E" w:rsidP="00B4289E">
            <w:pPr>
              <w:rPr>
                <w:b/>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31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60%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jc w:val="center"/>
              <w:rPr>
                <w:b/>
              </w:rPr>
            </w:pPr>
            <w:r w:rsidRPr="00E7453A">
              <w:rPr>
                <w:b/>
              </w:rPr>
              <w:t>63%</w:t>
            </w:r>
          </w:p>
          <w:p w:rsidR="00B4289E" w:rsidRPr="00E7453A" w:rsidRDefault="00B4289E" w:rsidP="00B4289E">
            <w:pPr>
              <w:jc w:val="center"/>
              <w:rPr>
                <w:b/>
              </w:rPr>
            </w:pPr>
          </w:p>
        </w:tc>
      </w:tr>
      <w:tr w:rsidR="00B4289E" w:rsidRPr="00E7453A" w:rsidTr="00B4289E">
        <w:tc>
          <w:tcPr>
            <w:tcW w:w="2003" w:type="dxa"/>
            <w:tcBorders>
              <w:top w:val="single" w:sz="4" w:space="0" w:color="auto"/>
              <w:left w:val="single" w:sz="4" w:space="0" w:color="auto"/>
              <w:bottom w:val="single" w:sz="4" w:space="0" w:color="auto"/>
              <w:right w:val="single" w:sz="4" w:space="0" w:color="auto"/>
            </w:tcBorders>
            <w:shd w:val="clear" w:color="auto" w:fill="auto"/>
          </w:tcPr>
          <w:p w:rsidR="00B4289E" w:rsidRPr="00E7453A" w:rsidRDefault="00B4289E" w:rsidP="00B4289E">
            <w:pPr>
              <w:rPr>
                <w:b/>
              </w:rPr>
            </w:pPr>
            <w:r w:rsidRPr="00E7453A">
              <w:rPr>
                <w:b/>
              </w:rPr>
              <w:t>Успеваемость</w:t>
            </w:r>
          </w:p>
          <w:p w:rsidR="00B4289E" w:rsidRPr="00E7453A" w:rsidRDefault="00B4289E" w:rsidP="00B4289E">
            <w:pPr>
              <w:rPr>
                <w:b/>
              </w:rPr>
            </w:pP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lastRenderedPageBreak/>
              <w:t>50%</w:t>
            </w:r>
          </w:p>
        </w:tc>
        <w:tc>
          <w:tcPr>
            <w:tcW w:w="1317"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60%</w:t>
            </w:r>
          </w:p>
        </w:tc>
        <w:tc>
          <w:tcPr>
            <w:tcW w:w="1289"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75%</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50%</w:t>
            </w:r>
          </w:p>
        </w:tc>
        <w:tc>
          <w:tcPr>
            <w:tcW w:w="988" w:type="dxa"/>
            <w:tcBorders>
              <w:top w:val="single" w:sz="4" w:space="0" w:color="auto"/>
              <w:left w:val="single" w:sz="4" w:space="0" w:color="auto"/>
              <w:bottom w:val="single" w:sz="4" w:space="0" w:color="auto"/>
              <w:right w:val="single" w:sz="4" w:space="0" w:color="auto"/>
            </w:tcBorders>
            <w:shd w:val="clear" w:color="auto" w:fill="auto"/>
            <w:hideMark/>
          </w:tcPr>
          <w:p w:rsidR="00B4289E" w:rsidRPr="00E7453A" w:rsidRDefault="00B4289E" w:rsidP="00B4289E">
            <w:pPr>
              <w:jc w:val="center"/>
              <w:rPr>
                <w:b/>
              </w:rPr>
            </w:pPr>
            <w:r w:rsidRPr="00E7453A">
              <w:rPr>
                <w:b/>
              </w:rPr>
              <w:t>63%</w:t>
            </w:r>
          </w:p>
        </w:tc>
      </w:tr>
    </w:tbl>
    <w:p w:rsidR="00B4289E" w:rsidRPr="00E7453A" w:rsidRDefault="00B4289E" w:rsidP="00B4289E">
      <w:pPr>
        <w:shd w:val="clear" w:color="auto" w:fill="FFFFFF"/>
        <w:tabs>
          <w:tab w:val="left" w:pos="180"/>
        </w:tabs>
        <w:spacing w:after="150"/>
        <w:jc w:val="both"/>
      </w:pPr>
      <w:r w:rsidRPr="00E7453A">
        <w:lastRenderedPageBreak/>
        <w:tab/>
      </w:r>
      <w:r w:rsidRPr="00E7453A">
        <w:tab/>
        <w:t xml:space="preserve">На конец учебного года из 19 обуч-ся 5-9 классов техника чтения ниже нормы у 7 обуч-ся, в норме  у 11 обуч-ся, выше нормы прочитал 1 обуч-ся, допустив ошибки (искажение слов, ударений др.). Техника чтения повысилась в течение года, но достигнуто это большим трудом учителей и обуч-ся. Дети слабо читают и без желания. Медленный темп чтения сказывается  на успеваемости  всех учебных дисциплин. Объёмные тексты чаще всего обуч-ся просматривают, а не прочитывают. В итоге страдает качество знаний и успеваемость по всем предметам.  Умение правильно и бегло читать, понимать смысл текста и пересказывать прочитанное, составлять  монолог из 10 фраз и вести  диалог – это умения, которые будут проверяться на устном собеседовании по русскому языку в 9 классе. </w:t>
      </w:r>
      <w:r w:rsidRPr="00E7453A">
        <w:rPr>
          <w:b/>
          <w:bCs/>
        </w:rPr>
        <w:t>Рекомендовано</w:t>
      </w:r>
      <w:r w:rsidRPr="00E7453A">
        <w:t xml:space="preserve">: вести читательские дневники, ежедневно читать не менее 2-3 страниц, пересказывать, составлять план прочитанного; составлять рассказ по фотографии, картине и т.п всем обучающимся 5-9 классов. </w:t>
      </w:r>
    </w:p>
    <w:p w:rsidR="00B4289E" w:rsidRPr="00E7453A" w:rsidRDefault="00B4289E" w:rsidP="00B4289E">
      <w:pPr>
        <w:jc w:val="center"/>
        <w:rPr>
          <w:b/>
          <w:u w:val="single"/>
        </w:rPr>
      </w:pPr>
      <w:r w:rsidRPr="00E7453A">
        <w:rPr>
          <w:b/>
          <w:u w:val="single"/>
        </w:rPr>
        <w:t>2.2. Анализ работы  с  документацией</w:t>
      </w:r>
    </w:p>
    <w:p w:rsidR="00B4289E" w:rsidRPr="00E7453A" w:rsidRDefault="00B4289E" w:rsidP="00B4289E">
      <w:pPr>
        <w:jc w:val="both"/>
      </w:pPr>
      <w:r w:rsidRPr="00E7453A">
        <w:rPr>
          <w:b/>
        </w:rPr>
        <w:tab/>
      </w:r>
      <w:r w:rsidRPr="00E7453A">
        <w:t xml:space="preserve">В  течение  учебного  года  проводилась  проверка  классных журналов 1 - 11 классов, журналов элективных  курсов,  кружковой работы и работы спортивных секций. </w:t>
      </w:r>
    </w:p>
    <w:p w:rsidR="00B4289E" w:rsidRPr="00E7453A" w:rsidRDefault="00B4289E" w:rsidP="00B4289E">
      <w:pPr>
        <w:ind w:left="-360" w:right="-850"/>
        <w:jc w:val="center"/>
        <w:rPr>
          <w:b/>
        </w:rPr>
      </w:pPr>
      <w:r w:rsidRPr="00E7453A">
        <w:rPr>
          <w:b/>
        </w:rPr>
        <w:t>Справка</w:t>
      </w:r>
    </w:p>
    <w:p w:rsidR="00B4289E" w:rsidRPr="00E7453A" w:rsidRDefault="00B4289E" w:rsidP="00B4289E">
      <w:pPr>
        <w:jc w:val="center"/>
        <w:rPr>
          <w:b/>
        </w:rPr>
      </w:pPr>
      <w:r w:rsidRPr="00E7453A">
        <w:rPr>
          <w:b/>
        </w:rPr>
        <w:t>по проверке классных журналов 1 - 11 классов,</w:t>
      </w:r>
    </w:p>
    <w:p w:rsidR="00B4289E" w:rsidRPr="00E7453A" w:rsidRDefault="00B4289E" w:rsidP="00B4289E">
      <w:pPr>
        <w:jc w:val="center"/>
        <w:rPr>
          <w:b/>
        </w:rPr>
      </w:pPr>
      <w:r w:rsidRPr="00E7453A">
        <w:rPr>
          <w:b/>
        </w:rPr>
        <w:t xml:space="preserve"> журналов элективных курсов,  кружковой работы</w:t>
      </w:r>
    </w:p>
    <w:p w:rsidR="00B4289E" w:rsidRPr="00E7453A" w:rsidRDefault="00B4289E" w:rsidP="00B4289E">
      <w:pPr>
        <w:jc w:val="center"/>
        <w:rPr>
          <w:b/>
        </w:rPr>
      </w:pPr>
      <w:r w:rsidRPr="00E7453A">
        <w:rPr>
          <w:b/>
        </w:rPr>
        <w:t xml:space="preserve"> и работы спортивных секций МБОУ «Холмечская СОШ» от 20.06.23г. </w:t>
      </w:r>
    </w:p>
    <w:p w:rsidR="00B4289E" w:rsidRPr="00E7453A" w:rsidRDefault="00B4289E" w:rsidP="00B4289E">
      <w:pPr>
        <w:jc w:val="both"/>
        <w:rPr>
          <w:b/>
          <w:i/>
        </w:rPr>
      </w:pPr>
      <w:r w:rsidRPr="00E7453A">
        <w:rPr>
          <w:b/>
        </w:rPr>
        <w:t>Цель</w:t>
      </w:r>
      <w:r w:rsidRPr="00E7453A">
        <w:rPr>
          <w:b/>
          <w:i/>
        </w:rPr>
        <w:t>: проверить состояние классных журналов за  4 -  ую четверть, 2-ое полугодие и за 2022-2023 учебный год; выявить уровень работы классных руководителей по оформлению журналов; определить накопляемость отметок учителями-предметниками; проверить прохождение программного материала по предметам; проверить своевременность  и правильность заполнения журналов.</w:t>
      </w:r>
    </w:p>
    <w:p w:rsidR="00B4289E" w:rsidRPr="00E7453A" w:rsidRDefault="00B4289E" w:rsidP="00B4289E">
      <w:pPr>
        <w:jc w:val="both"/>
      </w:pPr>
      <w:r w:rsidRPr="00E7453A">
        <w:tab/>
        <w:t xml:space="preserve">Проверка осуществлялась зам. директора по УВР  Аброскиной А. В.   20 июня 2023 года. Были проверены журналы 1 - 11 классов. При проверке было выявлено следующее:   </w:t>
      </w:r>
    </w:p>
    <w:p w:rsidR="00B4289E" w:rsidRPr="00E7453A" w:rsidRDefault="00B4289E" w:rsidP="00B4289E">
      <w:pPr>
        <w:jc w:val="both"/>
      </w:pPr>
      <w:r w:rsidRPr="00E7453A">
        <w:rPr>
          <w:b/>
          <w:u w:val="single"/>
        </w:rPr>
        <w:t>1 класс</w:t>
      </w:r>
      <w:r w:rsidRPr="00E7453A">
        <w:t xml:space="preserve"> - </w:t>
      </w:r>
      <w:r w:rsidRPr="00E7453A">
        <w:rPr>
          <w:b/>
        </w:rPr>
        <w:t xml:space="preserve"> Журикова О. А.  </w:t>
      </w:r>
      <w:r w:rsidRPr="00E7453A">
        <w:t>Журнал ведётся аккуратно, все записи оформляются правильно, красиво, своевременно.   Программа по предметам выполнена в соответствии с  тематическим планированием. Запись о прохождении программного материала за 4-ую четверть и за год  имеется, отставания по программам  нет.</w:t>
      </w:r>
    </w:p>
    <w:p w:rsidR="00B4289E" w:rsidRPr="00E7453A" w:rsidRDefault="00B4289E" w:rsidP="00B4289E">
      <w:pPr>
        <w:ind w:right="-1"/>
        <w:jc w:val="both"/>
      </w:pPr>
      <w:r w:rsidRPr="00E7453A">
        <w:rPr>
          <w:b/>
          <w:u w:val="single"/>
        </w:rPr>
        <w:t>3 класс</w:t>
      </w:r>
      <w:r w:rsidRPr="00E7453A">
        <w:t xml:space="preserve"> - </w:t>
      </w:r>
      <w:r w:rsidRPr="00E7453A">
        <w:rPr>
          <w:b/>
        </w:rPr>
        <w:t xml:space="preserve">Журикова О. А.  </w:t>
      </w:r>
      <w:r w:rsidRPr="00E7453A">
        <w:t xml:space="preserve">Журнал ведётся аккуратно, все записи выполняются правильно, красиво, своевременно.  Вовремя заполнена ведомость учёта посещаемости  и успеваемости обуч-ся. В журнале своевременно выставляются текущие отметки по предметам  за контрольные и проверочные работы, словарные диктанты. Программа по предметам выполнена в соответствии с тематическим планированием. Запись о прохождении программного материала за 4-ую четверть и за год  имеется, отставания по программам нет.  </w:t>
      </w:r>
    </w:p>
    <w:p w:rsidR="00B4289E" w:rsidRPr="00E7453A" w:rsidRDefault="00B4289E" w:rsidP="00B4289E">
      <w:pPr>
        <w:jc w:val="both"/>
      </w:pPr>
      <w:r w:rsidRPr="00E7453A">
        <w:rPr>
          <w:b/>
          <w:u w:val="single"/>
        </w:rPr>
        <w:t xml:space="preserve">2 класс </w:t>
      </w:r>
      <w:r w:rsidRPr="00E7453A">
        <w:t xml:space="preserve">- </w:t>
      </w:r>
      <w:r w:rsidRPr="00E7453A">
        <w:rPr>
          <w:b/>
        </w:rPr>
        <w:t xml:space="preserve"> Аброскина А. В. </w:t>
      </w:r>
      <w:r w:rsidRPr="00E7453A">
        <w:t>- учитель добросовестно относится к оформлению и заполнению журнала.   Все записи оформляются аккуратно, правильно, красиво, своевременно. Программа по предметам выполнена в соответствии с тематическим планированием. Запись о прохождении программного материала за 4-ую четверть и за год имеется, отставаний по программам нет.  Замечаний по ведению журнала нет.</w:t>
      </w:r>
    </w:p>
    <w:p w:rsidR="00B4289E" w:rsidRPr="00E7453A" w:rsidRDefault="00B4289E" w:rsidP="00B4289E">
      <w:pPr>
        <w:tabs>
          <w:tab w:val="left" w:pos="9072"/>
        </w:tabs>
        <w:jc w:val="both"/>
      </w:pPr>
      <w:r w:rsidRPr="00E7453A">
        <w:rPr>
          <w:b/>
          <w:u w:val="single"/>
        </w:rPr>
        <w:t>4 класс</w:t>
      </w:r>
      <w:r w:rsidRPr="00E7453A">
        <w:t xml:space="preserve"> -</w:t>
      </w:r>
      <w:r w:rsidRPr="00E7453A">
        <w:rPr>
          <w:b/>
        </w:rPr>
        <w:t xml:space="preserve"> Аброскина А. В. </w:t>
      </w:r>
      <w:r w:rsidRPr="00E7453A">
        <w:t xml:space="preserve">- программный материал совпадает с тематическим  планированием,  домашнее задание даётся в нужном объёме, не превышает нормы. Вовремя заполнена сводная ведомость учёта посещаемости  и успеваемости обуч-ся, своевременно выставляются текущие отметки по предметам за контрольные и проверочные работы, словарные диктанты,  наблюдается хорошая  накопляемость отметок. Запись о прохождении программного материала за 4-ую четверть и за год имеется, отставаний по программам нет.  </w:t>
      </w:r>
    </w:p>
    <w:p w:rsidR="00B4289E" w:rsidRPr="00E7453A" w:rsidRDefault="00B4289E" w:rsidP="00B4289E">
      <w:pPr>
        <w:tabs>
          <w:tab w:val="left" w:pos="9072"/>
        </w:tabs>
        <w:jc w:val="both"/>
      </w:pPr>
      <w:r w:rsidRPr="00E7453A">
        <w:t xml:space="preserve"> </w:t>
      </w:r>
      <w:r w:rsidRPr="00E7453A">
        <w:rPr>
          <w:b/>
          <w:u w:val="single"/>
        </w:rPr>
        <w:t>5 – 11 классы</w:t>
      </w:r>
      <w:r w:rsidRPr="00E7453A">
        <w:rPr>
          <w:b/>
        </w:rPr>
        <w:t xml:space="preserve"> – </w:t>
      </w:r>
      <w:r w:rsidRPr="00E7453A">
        <w:t>классные руководители Качнова С. В.,  Запорожченко Н. Ю., Облогина Н. С., Люборец О. А., Цветков В. В., Михалева Е. А., Баринова О. А. В журналах сводные ведомости учета успеваемости и посещаемости обучающихся заполнены своевременно. Учителями–предметниками объективно выставлены отметки обуч-ся  за год. Большинство учителей-</w:t>
      </w:r>
      <w:r w:rsidRPr="00E7453A">
        <w:lastRenderedPageBreak/>
        <w:t>предметников правильно, аккуратно, без ошибок и исправлений заполняют предметные страницы журналов. Записи о прохождении программного материала за 4-ую четверть, 2-ое полугодие и за год, заверенные подписями учителей, имеются, отставаний по программам нет. Программы по предметам выполнены в полном объёме в соответствии с тематическим  планированием. Учителями русского языка и литературы, математики, физики, биологии выставлены отметки за ОГЭ в журнале 9 кл.</w:t>
      </w:r>
    </w:p>
    <w:p w:rsidR="00B4289E" w:rsidRPr="00E7453A" w:rsidRDefault="00B4289E" w:rsidP="00B4289E">
      <w:pPr>
        <w:jc w:val="both"/>
        <w:rPr>
          <w:b/>
        </w:rPr>
      </w:pPr>
      <w:r w:rsidRPr="00E7453A">
        <w:rPr>
          <w:b/>
        </w:rPr>
        <w:tab/>
        <w:t>Замечания по оформлению предметных страниц журналов:</w:t>
      </w:r>
    </w:p>
    <w:p w:rsidR="00B4289E" w:rsidRPr="00E7453A" w:rsidRDefault="00B4289E" w:rsidP="00B66D27">
      <w:pPr>
        <w:numPr>
          <w:ilvl w:val="0"/>
          <w:numId w:val="40"/>
        </w:numPr>
        <w:jc w:val="both"/>
      </w:pPr>
      <w:r w:rsidRPr="00E7453A">
        <w:t>Отсутствовали необходимые данные на с.93 «Выполнение образовательных программ» по предмету «Искусство (ИЗО)» - в журналах  5, 6, 7 кл., по географии в журнале 7 кл., по инд. проекту в журналах 10 кл., 11 кл. (с.94). Учителям необходимо внести недостающую информацию и исключить записи, выполненные карандашом.</w:t>
      </w:r>
    </w:p>
    <w:p w:rsidR="00B4289E" w:rsidRPr="00E7453A" w:rsidRDefault="00B4289E" w:rsidP="00B66D27">
      <w:pPr>
        <w:numPr>
          <w:ilvl w:val="0"/>
          <w:numId w:val="40"/>
        </w:numPr>
        <w:jc w:val="both"/>
      </w:pPr>
      <w:r w:rsidRPr="00E7453A">
        <w:t>В журнале 5 кл.  по русскому языку не выставлены отметки обуч-ся за к/р, пр./р, ВПР (от 08.12.22г., 14.03.23г., 22.03.23г., 04.05.23г., 16.05.23г., 22.05.23г., 24.05.23г.).</w:t>
      </w:r>
    </w:p>
    <w:p w:rsidR="00B4289E" w:rsidRPr="00E7453A" w:rsidRDefault="00B4289E" w:rsidP="00B66D27">
      <w:pPr>
        <w:numPr>
          <w:ilvl w:val="0"/>
          <w:numId w:val="40"/>
        </w:numPr>
        <w:jc w:val="both"/>
      </w:pPr>
      <w:r w:rsidRPr="00E7453A">
        <w:t>По предмету «Иск-во (ИЗО)» в журнале 5 кл. не заполнена в полном объеме предметная страница.</w:t>
      </w:r>
    </w:p>
    <w:p w:rsidR="00B4289E" w:rsidRPr="00E7453A" w:rsidRDefault="00B4289E" w:rsidP="00B66D27">
      <w:pPr>
        <w:numPr>
          <w:ilvl w:val="0"/>
          <w:numId w:val="40"/>
        </w:numPr>
        <w:jc w:val="both"/>
      </w:pPr>
      <w:r w:rsidRPr="00E7453A">
        <w:t xml:space="preserve">Исправление даты проведения урока 22.05.23г. по русскому языку в журнале 10 кл. </w:t>
      </w:r>
    </w:p>
    <w:p w:rsidR="00B4289E" w:rsidRPr="00E7453A" w:rsidRDefault="00B4289E" w:rsidP="00B66D27">
      <w:pPr>
        <w:numPr>
          <w:ilvl w:val="0"/>
          <w:numId w:val="40"/>
        </w:numPr>
        <w:jc w:val="both"/>
      </w:pPr>
      <w:r w:rsidRPr="00E7453A">
        <w:t>Внести недостающую информацию на с.20-21 по английскому языку в журнале 9 кл.</w:t>
      </w:r>
    </w:p>
    <w:p w:rsidR="00B4289E" w:rsidRPr="00E7453A" w:rsidRDefault="00B4289E" w:rsidP="00B4289E">
      <w:pPr>
        <w:ind w:left="720" w:firstLine="696"/>
        <w:jc w:val="both"/>
      </w:pPr>
      <w:r w:rsidRPr="00E7453A">
        <w:t xml:space="preserve"> В соответствии с планом работы зам. директора по УВР была проведена проверка журналов по элективным курсам, журналов кружковой работы и работы спортивных секций, журналов «Разговоры о важном». При проверке качества оформления журналов было выявлено следующее: журналы оформлены в соответствии с установленными требованиями. Записи о прохождении программного материала за 4-ую четверть, 2-ое полугодие и за год, заверенные подписями учителей, имеются, отставаний по программам нет, программы выполнены в полном объеме. </w:t>
      </w:r>
    </w:p>
    <w:p w:rsidR="00B4289E" w:rsidRPr="00E7453A" w:rsidRDefault="00B4289E" w:rsidP="00B4289E">
      <w:pPr>
        <w:ind w:firstLine="708"/>
        <w:jc w:val="both"/>
      </w:pPr>
      <w:r w:rsidRPr="00E7453A">
        <w:rPr>
          <w:b/>
        </w:rPr>
        <w:t>Учитывая результаты проверки, вскрытые в основной части справки, в целях улучшения  работы учителей с классными журналами, журналами по элективным  курсам, журналами кружковой работы и работы спортивных секций, журналов «Разговоры о важном»</w:t>
      </w:r>
    </w:p>
    <w:p w:rsidR="00B4289E" w:rsidRPr="00E7453A" w:rsidRDefault="00B4289E" w:rsidP="00B4289E">
      <w:pPr>
        <w:jc w:val="center"/>
        <w:rPr>
          <w:b/>
          <w:u w:val="single"/>
        </w:rPr>
      </w:pPr>
      <w:r w:rsidRPr="00E7453A">
        <w:rPr>
          <w:b/>
          <w:u w:val="single"/>
        </w:rPr>
        <w:t>рекомендуется:</w:t>
      </w:r>
    </w:p>
    <w:p w:rsidR="00B4289E" w:rsidRPr="00E7453A" w:rsidRDefault="00B4289E" w:rsidP="00B66D27">
      <w:pPr>
        <w:numPr>
          <w:ilvl w:val="0"/>
          <w:numId w:val="30"/>
        </w:numPr>
        <w:jc w:val="both"/>
        <w:rPr>
          <w:b/>
          <w:i/>
        </w:rPr>
      </w:pPr>
      <w:r w:rsidRPr="00E7453A">
        <w:rPr>
          <w:b/>
          <w:i/>
        </w:rPr>
        <w:t>Не допускать нарушений по ведению государственного документа – журнала.</w:t>
      </w:r>
    </w:p>
    <w:p w:rsidR="00B4289E" w:rsidRPr="00E7453A" w:rsidRDefault="00B4289E" w:rsidP="00B66D27">
      <w:pPr>
        <w:numPr>
          <w:ilvl w:val="0"/>
          <w:numId w:val="30"/>
        </w:numPr>
        <w:jc w:val="both"/>
        <w:rPr>
          <w:b/>
          <w:i/>
        </w:rPr>
      </w:pPr>
      <w:r w:rsidRPr="00E7453A">
        <w:rPr>
          <w:b/>
          <w:i/>
        </w:rPr>
        <w:t>Обсудить на июньском педсовете результаты проверки классных журналов.</w:t>
      </w:r>
    </w:p>
    <w:p w:rsidR="00B4289E" w:rsidRPr="00E7453A" w:rsidRDefault="00B4289E" w:rsidP="00B66D27">
      <w:pPr>
        <w:numPr>
          <w:ilvl w:val="0"/>
          <w:numId w:val="30"/>
        </w:numPr>
        <w:jc w:val="both"/>
        <w:rPr>
          <w:b/>
          <w:i/>
        </w:rPr>
      </w:pPr>
      <w:r w:rsidRPr="00E7453A">
        <w:rPr>
          <w:b/>
          <w:i/>
        </w:rPr>
        <w:t xml:space="preserve">Проработать инструкции по ведению журналов с учителями и классными руководителями, получившими замечания. </w:t>
      </w:r>
    </w:p>
    <w:p w:rsidR="00B4289E" w:rsidRPr="00E7453A" w:rsidRDefault="00B4289E" w:rsidP="00B66D27">
      <w:pPr>
        <w:numPr>
          <w:ilvl w:val="0"/>
          <w:numId w:val="30"/>
        </w:numPr>
        <w:jc w:val="both"/>
        <w:rPr>
          <w:b/>
          <w:i/>
        </w:rPr>
      </w:pPr>
      <w:r w:rsidRPr="00E7453A">
        <w:rPr>
          <w:b/>
          <w:i/>
        </w:rPr>
        <w:t>Осуществить повторный контроль  над ведением классных журналов, где имеются замечания  30  июня  2023г.</w:t>
      </w:r>
    </w:p>
    <w:p w:rsidR="00B4289E" w:rsidRPr="00E7453A" w:rsidRDefault="00B4289E" w:rsidP="00B66D27">
      <w:pPr>
        <w:numPr>
          <w:ilvl w:val="0"/>
          <w:numId w:val="30"/>
        </w:numPr>
        <w:jc w:val="both"/>
        <w:rPr>
          <w:b/>
          <w:i/>
        </w:rPr>
      </w:pPr>
      <w:r w:rsidRPr="00E7453A">
        <w:rPr>
          <w:b/>
          <w:i/>
        </w:rPr>
        <w:t xml:space="preserve">Пригласить для беседы с директором школы учителей, нарушающих инструкцию по ведению журнала.   </w:t>
      </w:r>
    </w:p>
    <w:p w:rsidR="00B4289E" w:rsidRPr="00E7453A" w:rsidRDefault="00B4289E" w:rsidP="00B4289E"/>
    <w:p w:rsidR="00B4289E" w:rsidRPr="00E7453A" w:rsidRDefault="00B4289E" w:rsidP="00B4289E">
      <w:pPr>
        <w:jc w:val="center"/>
        <w:rPr>
          <w:b/>
          <w:u w:val="single"/>
        </w:rPr>
      </w:pPr>
      <w:r w:rsidRPr="00E7453A">
        <w:rPr>
          <w:b/>
          <w:u w:val="single"/>
        </w:rPr>
        <w:t>2.3. Анализ  работы  с  родителями</w:t>
      </w:r>
    </w:p>
    <w:p w:rsidR="00B4289E" w:rsidRPr="00E7453A" w:rsidRDefault="00B4289E" w:rsidP="00B4289E">
      <w:pPr>
        <w:ind w:firstLine="708"/>
        <w:jc w:val="both"/>
      </w:pPr>
      <w:r w:rsidRPr="00E7453A">
        <w:t>Основными  формами  работы  с  родителями  в  школе являются:</w:t>
      </w:r>
    </w:p>
    <w:p w:rsidR="00B4289E" w:rsidRPr="00E7453A" w:rsidRDefault="00B4289E" w:rsidP="00B66D27">
      <w:pPr>
        <w:numPr>
          <w:ilvl w:val="0"/>
          <w:numId w:val="39"/>
        </w:numPr>
        <w:jc w:val="both"/>
      </w:pPr>
      <w:r w:rsidRPr="00E7453A">
        <w:t>родительские  собрания (классные  и  общешкольные);</w:t>
      </w:r>
    </w:p>
    <w:p w:rsidR="00B4289E" w:rsidRPr="00E7453A" w:rsidRDefault="00B4289E" w:rsidP="00B66D27">
      <w:pPr>
        <w:numPr>
          <w:ilvl w:val="0"/>
          <w:numId w:val="39"/>
        </w:numPr>
        <w:jc w:val="both"/>
      </w:pPr>
      <w:r w:rsidRPr="00E7453A">
        <w:t>дни  открытых  дверей;</w:t>
      </w:r>
    </w:p>
    <w:p w:rsidR="00B4289E" w:rsidRPr="00E7453A" w:rsidRDefault="00B4289E" w:rsidP="00B66D27">
      <w:pPr>
        <w:numPr>
          <w:ilvl w:val="0"/>
          <w:numId w:val="39"/>
        </w:numPr>
        <w:jc w:val="both"/>
      </w:pPr>
      <w:r w:rsidRPr="00E7453A">
        <w:t>индивидуальные  беседы.</w:t>
      </w:r>
    </w:p>
    <w:p w:rsidR="00B4289E" w:rsidRPr="00E7453A" w:rsidRDefault="00B4289E" w:rsidP="00B4289E">
      <w:pPr>
        <w:ind w:firstLine="708"/>
        <w:jc w:val="both"/>
      </w:pPr>
      <w:r w:rsidRPr="00E7453A">
        <w:t xml:space="preserve">В 2022-2023 учебном году проводились общешкольные родительские собрания, по всем  классам были  проведены  по  4 – 5 родительских собраний.   </w:t>
      </w:r>
    </w:p>
    <w:p w:rsidR="00B4289E" w:rsidRPr="00E7453A" w:rsidRDefault="00B4289E" w:rsidP="00B4289E">
      <w:pPr>
        <w:ind w:firstLine="708"/>
        <w:jc w:val="both"/>
      </w:pPr>
      <w:r w:rsidRPr="00E7453A">
        <w:t>Очень  важными  и  нужными  являются  собрания  родителей  обучающихся  9, 11  классов,   на  которых  школа  ориентирует  родителей на  пути получения основного общего и среднего общего образования, а также дальнейшего  получения  образования  их  детьми.  На собраниях зам. директора по УВР и классный руководитель знакомят присутствующих с нормативно-правовыми документами по проведению ГИА в 9 и 11 классах на территории Суземского района Брянской области, сообщают информацию о порядке проведения ОГЭ и ЕГЭ, подробно знакомят участников ГИА и родителей с правилами поведения на ОГЭ и ЕГЭ.</w:t>
      </w:r>
    </w:p>
    <w:p w:rsidR="00B4289E" w:rsidRPr="00E7453A" w:rsidRDefault="00B4289E" w:rsidP="00B4289E">
      <w:pPr>
        <w:ind w:firstLine="708"/>
        <w:jc w:val="both"/>
      </w:pPr>
      <w:r w:rsidRPr="00E7453A">
        <w:lastRenderedPageBreak/>
        <w:t>Удачной  формой  работы с родителями являются  индивидуальные  беседы. Во время инд. бесед  происходит  знакомство  с  микроклиматом  семьи,  обсуждение  волнующих родителей  и  учителей  проблем.</w:t>
      </w:r>
      <w:r w:rsidR="00193E05">
        <w:t xml:space="preserve"> </w:t>
      </w:r>
      <w:r w:rsidRPr="00E7453A">
        <w:t xml:space="preserve">  В школе постоянно  ведется  работа  с  родителями  слабоуспевающих обучающихся, имеющих трудности в освоении образовательных программ.  </w:t>
      </w:r>
    </w:p>
    <w:p w:rsidR="00B4289E" w:rsidRPr="00E7453A" w:rsidRDefault="00B4289E" w:rsidP="00B4289E">
      <w:pPr>
        <w:jc w:val="center"/>
        <w:rPr>
          <w:b/>
          <w:u w:val="single"/>
        </w:rPr>
      </w:pPr>
      <w:r w:rsidRPr="00E7453A">
        <w:rPr>
          <w:b/>
          <w:u w:val="single"/>
        </w:rPr>
        <w:t>2.4. Анализ  экзаменов</w:t>
      </w:r>
    </w:p>
    <w:p w:rsidR="00B4289E" w:rsidRPr="00E7453A" w:rsidRDefault="00B4289E" w:rsidP="00B4289E">
      <w:pPr>
        <w:jc w:val="center"/>
        <w:rPr>
          <w:b/>
        </w:rPr>
      </w:pPr>
      <w:r w:rsidRPr="00E7453A">
        <w:rPr>
          <w:b/>
        </w:rPr>
        <w:t xml:space="preserve">Итоги  ГИА </w:t>
      </w:r>
    </w:p>
    <w:p w:rsidR="00B4289E" w:rsidRPr="00E7453A" w:rsidRDefault="00B4289E" w:rsidP="00B4289E">
      <w:pPr>
        <w:jc w:val="center"/>
        <w:rPr>
          <w:b/>
          <w:u w:val="single"/>
        </w:rPr>
      </w:pPr>
      <w:r w:rsidRPr="00E7453A">
        <w:rPr>
          <w:b/>
          <w:u w:val="single"/>
        </w:rPr>
        <w:t>9 класс</w:t>
      </w:r>
    </w:p>
    <w:p w:rsidR="00B4289E" w:rsidRPr="00E7453A" w:rsidRDefault="00B4289E" w:rsidP="00B4289E">
      <w:pPr>
        <w:tabs>
          <w:tab w:val="left" w:pos="6680"/>
        </w:tabs>
        <w:jc w:val="both"/>
        <w:rPr>
          <w:bCs/>
        </w:rPr>
      </w:pPr>
      <w:r w:rsidRPr="00E7453A">
        <w:t xml:space="preserve">            В  9  классе 2 обучающихся. В 2022-2023 учебном году обучающиеся сдавали ОГЭ по русскому языку и математике, литературе, физике и биологии.</w:t>
      </w:r>
    </w:p>
    <w:p w:rsidR="00B4289E" w:rsidRPr="00E7453A" w:rsidRDefault="00B4289E" w:rsidP="00B4289E">
      <w:pPr>
        <w:jc w:val="center"/>
        <w:rPr>
          <w:b/>
        </w:rPr>
      </w:pPr>
      <w:r w:rsidRPr="00E7453A">
        <w:rPr>
          <w:b/>
        </w:rPr>
        <w:t xml:space="preserve">Результаты  обязательного экзамена </w:t>
      </w:r>
      <w:r w:rsidRPr="00E7453A">
        <w:rPr>
          <w:b/>
          <w:u w:val="single"/>
        </w:rPr>
        <w:t>по русскому языку</w:t>
      </w:r>
      <w:r w:rsidRPr="00E7453A">
        <w:rPr>
          <w:b/>
        </w:rPr>
        <w:t xml:space="preserve"> </w:t>
      </w:r>
    </w:p>
    <w:p w:rsidR="00B4289E" w:rsidRPr="00E7453A" w:rsidRDefault="00B4289E" w:rsidP="00B4289E">
      <w:pPr>
        <w:jc w:val="center"/>
        <w:rPr>
          <w:b/>
        </w:rPr>
      </w:pPr>
      <w:r w:rsidRPr="00E7453A">
        <w:rPr>
          <w:b/>
        </w:rPr>
        <w:t xml:space="preserve">в 9 классе в  форме ОГЭ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311"/>
        <w:gridCol w:w="1418"/>
        <w:gridCol w:w="1134"/>
        <w:gridCol w:w="1276"/>
        <w:gridCol w:w="1275"/>
        <w:gridCol w:w="1384"/>
      </w:tblGrid>
      <w:tr w:rsidR="00B4289E" w:rsidRPr="00E7453A" w:rsidTr="00B4289E">
        <w:tc>
          <w:tcPr>
            <w:tcW w:w="2091" w:type="dxa"/>
          </w:tcPr>
          <w:p w:rsidR="00B4289E" w:rsidRPr="00E7453A" w:rsidRDefault="00B4289E" w:rsidP="00B4289E">
            <w:pPr>
              <w:jc w:val="center"/>
            </w:pPr>
            <w:r w:rsidRPr="00E7453A">
              <w:rPr>
                <w:b/>
              </w:rPr>
              <w:t>Предмет</w:t>
            </w:r>
          </w:p>
        </w:tc>
        <w:tc>
          <w:tcPr>
            <w:tcW w:w="1311" w:type="dxa"/>
          </w:tcPr>
          <w:p w:rsidR="00B4289E" w:rsidRPr="00E7453A" w:rsidRDefault="00193E05" w:rsidP="00B4289E">
            <w:pPr>
              <w:jc w:val="center"/>
              <w:rPr>
                <w:b/>
              </w:rPr>
            </w:pPr>
            <w:r>
              <w:rPr>
                <w:b/>
              </w:rPr>
              <w:t>Кол-во обуч-ся</w:t>
            </w:r>
          </w:p>
        </w:tc>
        <w:tc>
          <w:tcPr>
            <w:tcW w:w="1418" w:type="dxa"/>
          </w:tcPr>
          <w:p w:rsidR="00B4289E" w:rsidRPr="00E7453A" w:rsidRDefault="00B4289E" w:rsidP="00B4289E">
            <w:pPr>
              <w:jc w:val="center"/>
              <w:rPr>
                <w:b/>
              </w:rPr>
            </w:pPr>
            <w:r w:rsidRPr="00E7453A">
              <w:rPr>
                <w:b/>
              </w:rPr>
              <w:t>Сдавали экзамен</w:t>
            </w:r>
          </w:p>
        </w:tc>
        <w:tc>
          <w:tcPr>
            <w:tcW w:w="1134" w:type="dxa"/>
          </w:tcPr>
          <w:p w:rsidR="00B4289E" w:rsidRPr="00E7453A" w:rsidRDefault="00B4289E" w:rsidP="00B4289E">
            <w:pPr>
              <w:jc w:val="center"/>
              <w:rPr>
                <w:b/>
              </w:rPr>
            </w:pPr>
            <w:r w:rsidRPr="00E7453A">
              <w:rPr>
                <w:b/>
              </w:rPr>
              <w:t>на «5»</w:t>
            </w:r>
          </w:p>
        </w:tc>
        <w:tc>
          <w:tcPr>
            <w:tcW w:w="1276" w:type="dxa"/>
          </w:tcPr>
          <w:p w:rsidR="00B4289E" w:rsidRPr="00E7453A" w:rsidRDefault="00B4289E" w:rsidP="00B4289E">
            <w:pPr>
              <w:jc w:val="center"/>
              <w:rPr>
                <w:b/>
              </w:rPr>
            </w:pPr>
            <w:r w:rsidRPr="00E7453A">
              <w:rPr>
                <w:b/>
              </w:rPr>
              <w:t>на «4»</w:t>
            </w:r>
          </w:p>
        </w:tc>
        <w:tc>
          <w:tcPr>
            <w:tcW w:w="1275" w:type="dxa"/>
          </w:tcPr>
          <w:p w:rsidR="00B4289E" w:rsidRPr="00E7453A" w:rsidRDefault="00B4289E" w:rsidP="00B4289E">
            <w:pPr>
              <w:jc w:val="center"/>
              <w:rPr>
                <w:b/>
              </w:rPr>
            </w:pPr>
            <w:r w:rsidRPr="00E7453A">
              <w:rPr>
                <w:b/>
              </w:rPr>
              <w:t>на «3»</w:t>
            </w:r>
          </w:p>
        </w:tc>
        <w:tc>
          <w:tcPr>
            <w:tcW w:w="1384" w:type="dxa"/>
          </w:tcPr>
          <w:p w:rsidR="00B4289E" w:rsidRPr="00E7453A" w:rsidRDefault="00B4289E" w:rsidP="00B4289E">
            <w:pPr>
              <w:jc w:val="center"/>
              <w:rPr>
                <w:b/>
              </w:rPr>
            </w:pPr>
            <w:r w:rsidRPr="00E7453A">
              <w:rPr>
                <w:b/>
              </w:rPr>
              <w:t>на «2»</w:t>
            </w:r>
          </w:p>
        </w:tc>
      </w:tr>
      <w:tr w:rsidR="00B4289E" w:rsidRPr="00E7453A" w:rsidTr="00B4289E">
        <w:tc>
          <w:tcPr>
            <w:tcW w:w="2091" w:type="dxa"/>
          </w:tcPr>
          <w:p w:rsidR="00B4289E" w:rsidRPr="00E7453A" w:rsidRDefault="00B4289E" w:rsidP="00B4289E">
            <w:pPr>
              <w:jc w:val="center"/>
              <w:rPr>
                <w:b/>
              </w:rPr>
            </w:pPr>
            <w:r w:rsidRPr="00E7453A">
              <w:rPr>
                <w:b/>
              </w:rPr>
              <w:t>Русский  язык</w:t>
            </w:r>
          </w:p>
        </w:tc>
        <w:tc>
          <w:tcPr>
            <w:tcW w:w="1311" w:type="dxa"/>
          </w:tcPr>
          <w:p w:rsidR="00B4289E" w:rsidRPr="00E7453A" w:rsidRDefault="00B4289E" w:rsidP="00B4289E">
            <w:pPr>
              <w:jc w:val="center"/>
              <w:rPr>
                <w:b/>
              </w:rPr>
            </w:pPr>
            <w:r w:rsidRPr="00E7453A">
              <w:rPr>
                <w:b/>
              </w:rPr>
              <w:t>2 чел.</w:t>
            </w:r>
          </w:p>
        </w:tc>
        <w:tc>
          <w:tcPr>
            <w:tcW w:w="1418" w:type="dxa"/>
          </w:tcPr>
          <w:p w:rsidR="00B4289E" w:rsidRPr="00E7453A" w:rsidRDefault="00B4289E" w:rsidP="00B4289E">
            <w:pPr>
              <w:jc w:val="center"/>
              <w:rPr>
                <w:b/>
              </w:rPr>
            </w:pPr>
            <w:r w:rsidRPr="00E7453A">
              <w:rPr>
                <w:b/>
              </w:rPr>
              <w:t>2 чел.</w:t>
            </w:r>
          </w:p>
        </w:tc>
        <w:tc>
          <w:tcPr>
            <w:tcW w:w="1134" w:type="dxa"/>
          </w:tcPr>
          <w:p w:rsidR="00B4289E" w:rsidRPr="00E7453A" w:rsidRDefault="00B4289E" w:rsidP="00B4289E">
            <w:pPr>
              <w:jc w:val="center"/>
              <w:rPr>
                <w:b/>
              </w:rPr>
            </w:pPr>
            <w:r w:rsidRPr="00E7453A">
              <w:rPr>
                <w:b/>
              </w:rPr>
              <w:t>0 чел.</w:t>
            </w:r>
          </w:p>
        </w:tc>
        <w:tc>
          <w:tcPr>
            <w:tcW w:w="1276" w:type="dxa"/>
          </w:tcPr>
          <w:p w:rsidR="00B4289E" w:rsidRPr="00E7453A" w:rsidRDefault="00B4289E" w:rsidP="00B4289E">
            <w:pPr>
              <w:jc w:val="center"/>
              <w:rPr>
                <w:b/>
              </w:rPr>
            </w:pPr>
            <w:r w:rsidRPr="00E7453A">
              <w:rPr>
                <w:b/>
              </w:rPr>
              <w:t>1 чел.</w:t>
            </w:r>
          </w:p>
        </w:tc>
        <w:tc>
          <w:tcPr>
            <w:tcW w:w="1275" w:type="dxa"/>
          </w:tcPr>
          <w:p w:rsidR="00B4289E" w:rsidRPr="00E7453A" w:rsidRDefault="00B4289E" w:rsidP="00B4289E">
            <w:pPr>
              <w:jc w:val="center"/>
              <w:rPr>
                <w:b/>
              </w:rPr>
            </w:pPr>
            <w:r w:rsidRPr="00E7453A">
              <w:rPr>
                <w:b/>
              </w:rPr>
              <w:t>1  чел.</w:t>
            </w:r>
          </w:p>
        </w:tc>
        <w:tc>
          <w:tcPr>
            <w:tcW w:w="1384" w:type="dxa"/>
          </w:tcPr>
          <w:p w:rsidR="00B4289E" w:rsidRPr="00E7453A" w:rsidRDefault="00B4289E" w:rsidP="00B4289E">
            <w:pPr>
              <w:jc w:val="center"/>
              <w:rPr>
                <w:b/>
              </w:rPr>
            </w:pPr>
            <w:r w:rsidRPr="00E7453A">
              <w:rPr>
                <w:b/>
              </w:rPr>
              <w:t>0 чел.</w:t>
            </w:r>
          </w:p>
        </w:tc>
      </w:tr>
      <w:tr w:rsidR="00B4289E" w:rsidRPr="00E7453A" w:rsidTr="00B4289E">
        <w:tc>
          <w:tcPr>
            <w:tcW w:w="3402" w:type="dxa"/>
            <w:gridSpan w:val="2"/>
          </w:tcPr>
          <w:p w:rsidR="00B4289E" w:rsidRPr="00E7453A" w:rsidRDefault="00B4289E" w:rsidP="00B4289E">
            <w:pPr>
              <w:jc w:val="center"/>
              <w:rPr>
                <w:b/>
              </w:rPr>
            </w:pPr>
            <w:r w:rsidRPr="00E7453A">
              <w:rPr>
                <w:b/>
              </w:rPr>
              <w:t>Качество знаний</w:t>
            </w:r>
          </w:p>
        </w:tc>
        <w:tc>
          <w:tcPr>
            <w:tcW w:w="6487" w:type="dxa"/>
            <w:gridSpan w:val="5"/>
          </w:tcPr>
          <w:p w:rsidR="00B4289E" w:rsidRPr="00E7453A" w:rsidRDefault="00B4289E" w:rsidP="00B4289E">
            <w:pPr>
              <w:jc w:val="center"/>
              <w:rPr>
                <w:b/>
              </w:rPr>
            </w:pPr>
            <w:r w:rsidRPr="00E7453A">
              <w:rPr>
                <w:b/>
              </w:rPr>
              <w:t>50%</w:t>
            </w:r>
          </w:p>
        </w:tc>
      </w:tr>
      <w:tr w:rsidR="00B4289E" w:rsidRPr="00E7453A" w:rsidTr="00B4289E">
        <w:tc>
          <w:tcPr>
            <w:tcW w:w="3402" w:type="dxa"/>
            <w:gridSpan w:val="2"/>
          </w:tcPr>
          <w:p w:rsidR="00B4289E" w:rsidRPr="00E7453A" w:rsidRDefault="00B4289E" w:rsidP="00B4289E">
            <w:pPr>
              <w:jc w:val="center"/>
              <w:rPr>
                <w:b/>
              </w:rPr>
            </w:pPr>
            <w:r w:rsidRPr="00E7453A">
              <w:rPr>
                <w:b/>
              </w:rPr>
              <w:t>Успеваемость</w:t>
            </w:r>
          </w:p>
        </w:tc>
        <w:tc>
          <w:tcPr>
            <w:tcW w:w="6487"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обязательного экзамена </w:t>
      </w:r>
      <w:r w:rsidRPr="00E7453A">
        <w:rPr>
          <w:b/>
          <w:u w:val="single"/>
        </w:rPr>
        <w:t>по математике</w:t>
      </w:r>
    </w:p>
    <w:p w:rsidR="00B4289E" w:rsidRPr="00E7453A" w:rsidRDefault="00B4289E" w:rsidP="00B4289E">
      <w:pPr>
        <w:jc w:val="center"/>
        <w:rPr>
          <w:b/>
        </w:rPr>
      </w:pPr>
      <w:r w:rsidRPr="00E7453A">
        <w:rPr>
          <w:b/>
        </w:rPr>
        <w:t xml:space="preserve">в 9 классе в  форме ОГЭ </w:t>
      </w:r>
    </w:p>
    <w:p w:rsidR="00B4289E" w:rsidRPr="00E7453A" w:rsidRDefault="00B4289E" w:rsidP="00B4289E">
      <w:pPr>
        <w:jc w:val="both"/>
      </w:pPr>
      <w:r w:rsidRPr="00E7453A">
        <w:t>9 июня 2023г. 1 выпускник 9 класса Фролова Л. получила на экзамене по математике неудовлетворительный результат, 29 июня 2023г. в резервный срок пересдала ОГЭ на «3».</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311"/>
        <w:gridCol w:w="1418"/>
        <w:gridCol w:w="1134"/>
        <w:gridCol w:w="1276"/>
        <w:gridCol w:w="1275"/>
        <w:gridCol w:w="1384"/>
      </w:tblGrid>
      <w:tr w:rsidR="00B4289E" w:rsidRPr="00E7453A" w:rsidTr="00B4289E">
        <w:tc>
          <w:tcPr>
            <w:tcW w:w="2091" w:type="dxa"/>
          </w:tcPr>
          <w:p w:rsidR="00B4289E" w:rsidRPr="00E7453A" w:rsidRDefault="00B4289E" w:rsidP="00B4289E">
            <w:pPr>
              <w:jc w:val="center"/>
            </w:pPr>
            <w:r w:rsidRPr="00E7453A">
              <w:rPr>
                <w:b/>
              </w:rPr>
              <w:t>Предмет</w:t>
            </w:r>
          </w:p>
        </w:tc>
        <w:tc>
          <w:tcPr>
            <w:tcW w:w="1311" w:type="dxa"/>
          </w:tcPr>
          <w:p w:rsidR="00B4289E" w:rsidRPr="00E7453A" w:rsidRDefault="00B4289E" w:rsidP="00B4289E">
            <w:pPr>
              <w:jc w:val="center"/>
              <w:rPr>
                <w:b/>
              </w:rPr>
            </w:pPr>
            <w:r w:rsidRPr="00E7453A">
              <w:rPr>
                <w:b/>
              </w:rPr>
              <w:t>Кол-во обуч-ся в классе</w:t>
            </w:r>
          </w:p>
        </w:tc>
        <w:tc>
          <w:tcPr>
            <w:tcW w:w="1418" w:type="dxa"/>
          </w:tcPr>
          <w:p w:rsidR="00B4289E" w:rsidRPr="00E7453A" w:rsidRDefault="00B4289E" w:rsidP="00B4289E">
            <w:pPr>
              <w:jc w:val="center"/>
              <w:rPr>
                <w:b/>
              </w:rPr>
            </w:pPr>
            <w:r w:rsidRPr="00E7453A">
              <w:rPr>
                <w:b/>
              </w:rPr>
              <w:t>Сдавали экзамен</w:t>
            </w:r>
          </w:p>
        </w:tc>
        <w:tc>
          <w:tcPr>
            <w:tcW w:w="1134" w:type="dxa"/>
          </w:tcPr>
          <w:p w:rsidR="00B4289E" w:rsidRPr="00E7453A" w:rsidRDefault="00B4289E" w:rsidP="00B4289E">
            <w:pPr>
              <w:jc w:val="center"/>
              <w:rPr>
                <w:b/>
              </w:rPr>
            </w:pPr>
            <w:r w:rsidRPr="00E7453A">
              <w:rPr>
                <w:b/>
              </w:rPr>
              <w:t>на «5»</w:t>
            </w:r>
          </w:p>
        </w:tc>
        <w:tc>
          <w:tcPr>
            <w:tcW w:w="1276" w:type="dxa"/>
          </w:tcPr>
          <w:p w:rsidR="00B4289E" w:rsidRPr="00E7453A" w:rsidRDefault="00B4289E" w:rsidP="00B4289E">
            <w:pPr>
              <w:jc w:val="center"/>
              <w:rPr>
                <w:b/>
              </w:rPr>
            </w:pPr>
            <w:r w:rsidRPr="00E7453A">
              <w:rPr>
                <w:b/>
              </w:rPr>
              <w:t>на «4»</w:t>
            </w:r>
          </w:p>
        </w:tc>
        <w:tc>
          <w:tcPr>
            <w:tcW w:w="1275" w:type="dxa"/>
          </w:tcPr>
          <w:p w:rsidR="00B4289E" w:rsidRPr="00E7453A" w:rsidRDefault="00B4289E" w:rsidP="00B4289E">
            <w:pPr>
              <w:jc w:val="center"/>
              <w:rPr>
                <w:b/>
              </w:rPr>
            </w:pPr>
            <w:r w:rsidRPr="00E7453A">
              <w:rPr>
                <w:b/>
              </w:rPr>
              <w:t>на «3»</w:t>
            </w:r>
          </w:p>
        </w:tc>
        <w:tc>
          <w:tcPr>
            <w:tcW w:w="1384" w:type="dxa"/>
          </w:tcPr>
          <w:p w:rsidR="00B4289E" w:rsidRPr="00E7453A" w:rsidRDefault="00B4289E" w:rsidP="00B4289E">
            <w:pPr>
              <w:jc w:val="center"/>
              <w:rPr>
                <w:b/>
              </w:rPr>
            </w:pPr>
            <w:r w:rsidRPr="00E7453A">
              <w:rPr>
                <w:b/>
              </w:rPr>
              <w:t>на «2»</w:t>
            </w:r>
          </w:p>
        </w:tc>
      </w:tr>
      <w:tr w:rsidR="00B4289E" w:rsidRPr="00E7453A" w:rsidTr="00B4289E">
        <w:tc>
          <w:tcPr>
            <w:tcW w:w="2091" w:type="dxa"/>
          </w:tcPr>
          <w:p w:rsidR="00B4289E" w:rsidRPr="00E7453A" w:rsidRDefault="00B4289E" w:rsidP="00B4289E">
            <w:pPr>
              <w:jc w:val="center"/>
              <w:rPr>
                <w:b/>
              </w:rPr>
            </w:pPr>
            <w:r w:rsidRPr="00E7453A">
              <w:rPr>
                <w:b/>
              </w:rPr>
              <w:t>Математика</w:t>
            </w:r>
          </w:p>
        </w:tc>
        <w:tc>
          <w:tcPr>
            <w:tcW w:w="1311" w:type="dxa"/>
          </w:tcPr>
          <w:p w:rsidR="00B4289E" w:rsidRPr="00E7453A" w:rsidRDefault="00B4289E" w:rsidP="00B4289E">
            <w:pPr>
              <w:jc w:val="center"/>
              <w:rPr>
                <w:b/>
              </w:rPr>
            </w:pPr>
            <w:r w:rsidRPr="00E7453A">
              <w:rPr>
                <w:b/>
              </w:rPr>
              <w:t>2 чел.</w:t>
            </w:r>
          </w:p>
        </w:tc>
        <w:tc>
          <w:tcPr>
            <w:tcW w:w="1418" w:type="dxa"/>
          </w:tcPr>
          <w:p w:rsidR="00B4289E" w:rsidRPr="00E7453A" w:rsidRDefault="00B4289E" w:rsidP="00B4289E">
            <w:pPr>
              <w:jc w:val="center"/>
              <w:rPr>
                <w:b/>
              </w:rPr>
            </w:pPr>
            <w:r w:rsidRPr="00E7453A">
              <w:rPr>
                <w:b/>
              </w:rPr>
              <w:t>2 чел.</w:t>
            </w:r>
          </w:p>
        </w:tc>
        <w:tc>
          <w:tcPr>
            <w:tcW w:w="1134" w:type="dxa"/>
          </w:tcPr>
          <w:p w:rsidR="00B4289E" w:rsidRPr="00E7453A" w:rsidRDefault="00B4289E" w:rsidP="00B4289E">
            <w:pPr>
              <w:jc w:val="center"/>
              <w:rPr>
                <w:b/>
              </w:rPr>
            </w:pPr>
            <w:r w:rsidRPr="00E7453A">
              <w:rPr>
                <w:b/>
              </w:rPr>
              <w:t>0 чел.</w:t>
            </w:r>
          </w:p>
        </w:tc>
        <w:tc>
          <w:tcPr>
            <w:tcW w:w="1276" w:type="dxa"/>
          </w:tcPr>
          <w:p w:rsidR="00B4289E" w:rsidRPr="00E7453A" w:rsidRDefault="00B4289E" w:rsidP="00B4289E">
            <w:pPr>
              <w:jc w:val="center"/>
              <w:rPr>
                <w:b/>
              </w:rPr>
            </w:pPr>
            <w:r w:rsidRPr="00E7453A">
              <w:rPr>
                <w:b/>
              </w:rPr>
              <w:t>0 чел.</w:t>
            </w:r>
          </w:p>
        </w:tc>
        <w:tc>
          <w:tcPr>
            <w:tcW w:w="1275" w:type="dxa"/>
          </w:tcPr>
          <w:p w:rsidR="00B4289E" w:rsidRPr="00E7453A" w:rsidRDefault="00B4289E" w:rsidP="00B4289E">
            <w:pPr>
              <w:jc w:val="center"/>
              <w:rPr>
                <w:b/>
              </w:rPr>
            </w:pPr>
            <w:r w:rsidRPr="00E7453A">
              <w:rPr>
                <w:b/>
              </w:rPr>
              <w:t xml:space="preserve">2 чел. </w:t>
            </w:r>
          </w:p>
        </w:tc>
        <w:tc>
          <w:tcPr>
            <w:tcW w:w="1384" w:type="dxa"/>
          </w:tcPr>
          <w:p w:rsidR="00B4289E" w:rsidRPr="00E7453A" w:rsidRDefault="00B4289E" w:rsidP="00B4289E">
            <w:pPr>
              <w:jc w:val="center"/>
              <w:rPr>
                <w:b/>
              </w:rPr>
            </w:pPr>
            <w:r w:rsidRPr="00E7453A">
              <w:rPr>
                <w:b/>
              </w:rPr>
              <w:t>0 чел.</w:t>
            </w:r>
          </w:p>
        </w:tc>
      </w:tr>
      <w:tr w:rsidR="00B4289E" w:rsidRPr="00E7453A" w:rsidTr="00B4289E">
        <w:tc>
          <w:tcPr>
            <w:tcW w:w="3402" w:type="dxa"/>
            <w:gridSpan w:val="2"/>
          </w:tcPr>
          <w:p w:rsidR="00B4289E" w:rsidRPr="00E7453A" w:rsidRDefault="00B4289E" w:rsidP="00B4289E">
            <w:pPr>
              <w:jc w:val="center"/>
              <w:rPr>
                <w:b/>
              </w:rPr>
            </w:pPr>
            <w:r w:rsidRPr="00E7453A">
              <w:rPr>
                <w:b/>
              </w:rPr>
              <w:t>Качество знаний</w:t>
            </w:r>
          </w:p>
        </w:tc>
        <w:tc>
          <w:tcPr>
            <w:tcW w:w="6487" w:type="dxa"/>
            <w:gridSpan w:val="5"/>
          </w:tcPr>
          <w:p w:rsidR="00B4289E" w:rsidRPr="00E7453A" w:rsidRDefault="00B4289E" w:rsidP="00B4289E">
            <w:pPr>
              <w:jc w:val="center"/>
              <w:rPr>
                <w:b/>
              </w:rPr>
            </w:pPr>
            <w:r w:rsidRPr="00E7453A">
              <w:rPr>
                <w:b/>
              </w:rPr>
              <w:t>0%</w:t>
            </w:r>
          </w:p>
        </w:tc>
      </w:tr>
      <w:tr w:rsidR="00B4289E" w:rsidRPr="00E7453A" w:rsidTr="00B4289E">
        <w:tc>
          <w:tcPr>
            <w:tcW w:w="3402" w:type="dxa"/>
            <w:gridSpan w:val="2"/>
          </w:tcPr>
          <w:p w:rsidR="00B4289E" w:rsidRPr="00E7453A" w:rsidRDefault="00B4289E" w:rsidP="00B4289E">
            <w:pPr>
              <w:jc w:val="center"/>
              <w:rPr>
                <w:b/>
              </w:rPr>
            </w:pPr>
            <w:r w:rsidRPr="00E7453A">
              <w:rPr>
                <w:b/>
              </w:rPr>
              <w:t>Успеваемость</w:t>
            </w:r>
          </w:p>
        </w:tc>
        <w:tc>
          <w:tcPr>
            <w:tcW w:w="6487"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экзамена </w:t>
      </w:r>
      <w:r w:rsidRPr="00E7453A">
        <w:rPr>
          <w:b/>
          <w:u w:val="single"/>
        </w:rPr>
        <w:t>по литературе</w:t>
      </w:r>
    </w:p>
    <w:p w:rsidR="00B4289E" w:rsidRPr="00E7453A" w:rsidRDefault="00B4289E" w:rsidP="00B4289E">
      <w:pPr>
        <w:jc w:val="center"/>
        <w:rPr>
          <w:b/>
        </w:rPr>
      </w:pPr>
      <w:r w:rsidRPr="00E7453A">
        <w:rPr>
          <w:b/>
        </w:rPr>
        <w:t xml:space="preserve">в 9 классе в  форме ОГЭ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311"/>
        <w:gridCol w:w="1418"/>
        <w:gridCol w:w="1134"/>
        <w:gridCol w:w="1276"/>
        <w:gridCol w:w="1275"/>
        <w:gridCol w:w="1384"/>
      </w:tblGrid>
      <w:tr w:rsidR="00B4289E" w:rsidRPr="00E7453A" w:rsidTr="00B4289E">
        <w:tc>
          <w:tcPr>
            <w:tcW w:w="2091" w:type="dxa"/>
          </w:tcPr>
          <w:p w:rsidR="00B4289E" w:rsidRPr="00E7453A" w:rsidRDefault="00B4289E" w:rsidP="00B4289E">
            <w:pPr>
              <w:jc w:val="center"/>
            </w:pPr>
            <w:r w:rsidRPr="00E7453A">
              <w:rPr>
                <w:b/>
              </w:rPr>
              <w:t>Предмет</w:t>
            </w:r>
          </w:p>
        </w:tc>
        <w:tc>
          <w:tcPr>
            <w:tcW w:w="1311" w:type="dxa"/>
          </w:tcPr>
          <w:p w:rsidR="00B4289E" w:rsidRPr="00E7453A" w:rsidRDefault="00B4289E" w:rsidP="00B4289E">
            <w:pPr>
              <w:jc w:val="center"/>
              <w:rPr>
                <w:b/>
              </w:rPr>
            </w:pPr>
            <w:r w:rsidRPr="00E7453A">
              <w:rPr>
                <w:b/>
              </w:rPr>
              <w:t>Кол-во обуч-ся в классе</w:t>
            </w:r>
          </w:p>
        </w:tc>
        <w:tc>
          <w:tcPr>
            <w:tcW w:w="1418" w:type="dxa"/>
          </w:tcPr>
          <w:p w:rsidR="00B4289E" w:rsidRPr="00E7453A" w:rsidRDefault="00B4289E" w:rsidP="00B4289E">
            <w:pPr>
              <w:jc w:val="center"/>
              <w:rPr>
                <w:b/>
              </w:rPr>
            </w:pPr>
            <w:r w:rsidRPr="00E7453A">
              <w:rPr>
                <w:b/>
              </w:rPr>
              <w:t>Сдавали экзамен</w:t>
            </w:r>
          </w:p>
        </w:tc>
        <w:tc>
          <w:tcPr>
            <w:tcW w:w="1134" w:type="dxa"/>
          </w:tcPr>
          <w:p w:rsidR="00B4289E" w:rsidRPr="00E7453A" w:rsidRDefault="00B4289E" w:rsidP="00B4289E">
            <w:pPr>
              <w:jc w:val="center"/>
              <w:rPr>
                <w:b/>
              </w:rPr>
            </w:pPr>
            <w:r w:rsidRPr="00E7453A">
              <w:rPr>
                <w:b/>
              </w:rPr>
              <w:t>на «5»</w:t>
            </w:r>
          </w:p>
        </w:tc>
        <w:tc>
          <w:tcPr>
            <w:tcW w:w="1276" w:type="dxa"/>
          </w:tcPr>
          <w:p w:rsidR="00B4289E" w:rsidRPr="00E7453A" w:rsidRDefault="00B4289E" w:rsidP="00B4289E">
            <w:pPr>
              <w:jc w:val="center"/>
              <w:rPr>
                <w:b/>
              </w:rPr>
            </w:pPr>
            <w:r w:rsidRPr="00E7453A">
              <w:rPr>
                <w:b/>
              </w:rPr>
              <w:t>на «4»</w:t>
            </w:r>
          </w:p>
        </w:tc>
        <w:tc>
          <w:tcPr>
            <w:tcW w:w="1275" w:type="dxa"/>
          </w:tcPr>
          <w:p w:rsidR="00B4289E" w:rsidRPr="00E7453A" w:rsidRDefault="00B4289E" w:rsidP="00B4289E">
            <w:pPr>
              <w:jc w:val="center"/>
              <w:rPr>
                <w:b/>
              </w:rPr>
            </w:pPr>
            <w:r w:rsidRPr="00E7453A">
              <w:rPr>
                <w:b/>
              </w:rPr>
              <w:t>на «3»</w:t>
            </w:r>
          </w:p>
        </w:tc>
        <w:tc>
          <w:tcPr>
            <w:tcW w:w="1384" w:type="dxa"/>
          </w:tcPr>
          <w:p w:rsidR="00B4289E" w:rsidRPr="00E7453A" w:rsidRDefault="00B4289E" w:rsidP="00B4289E">
            <w:pPr>
              <w:jc w:val="center"/>
              <w:rPr>
                <w:b/>
              </w:rPr>
            </w:pPr>
            <w:r w:rsidRPr="00E7453A">
              <w:rPr>
                <w:b/>
              </w:rPr>
              <w:t>на «2»</w:t>
            </w:r>
          </w:p>
        </w:tc>
      </w:tr>
      <w:tr w:rsidR="00B4289E" w:rsidRPr="00E7453A" w:rsidTr="00B4289E">
        <w:tc>
          <w:tcPr>
            <w:tcW w:w="2091" w:type="dxa"/>
          </w:tcPr>
          <w:p w:rsidR="00B4289E" w:rsidRPr="00E7453A" w:rsidRDefault="00B4289E" w:rsidP="00B4289E">
            <w:pPr>
              <w:jc w:val="center"/>
              <w:rPr>
                <w:b/>
              </w:rPr>
            </w:pPr>
            <w:r w:rsidRPr="00E7453A">
              <w:rPr>
                <w:b/>
              </w:rPr>
              <w:t>Литература</w:t>
            </w:r>
          </w:p>
        </w:tc>
        <w:tc>
          <w:tcPr>
            <w:tcW w:w="1311" w:type="dxa"/>
          </w:tcPr>
          <w:p w:rsidR="00B4289E" w:rsidRPr="00E7453A" w:rsidRDefault="00B4289E" w:rsidP="00B4289E">
            <w:pPr>
              <w:jc w:val="center"/>
              <w:rPr>
                <w:b/>
              </w:rPr>
            </w:pPr>
            <w:r w:rsidRPr="00E7453A">
              <w:rPr>
                <w:b/>
              </w:rPr>
              <w:t>2 чел.</w:t>
            </w:r>
          </w:p>
        </w:tc>
        <w:tc>
          <w:tcPr>
            <w:tcW w:w="1418" w:type="dxa"/>
          </w:tcPr>
          <w:p w:rsidR="00B4289E" w:rsidRPr="00E7453A" w:rsidRDefault="00B4289E" w:rsidP="00B4289E">
            <w:pPr>
              <w:jc w:val="center"/>
              <w:rPr>
                <w:b/>
              </w:rPr>
            </w:pPr>
            <w:r w:rsidRPr="00E7453A">
              <w:rPr>
                <w:b/>
              </w:rPr>
              <w:t>1 чел.</w:t>
            </w:r>
          </w:p>
        </w:tc>
        <w:tc>
          <w:tcPr>
            <w:tcW w:w="1134" w:type="dxa"/>
          </w:tcPr>
          <w:p w:rsidR="00B4289E" w:rsidRPr="00E7453A" w:rsidRDefault="00B4289E" w:rsidP="00B4289E">
            <w:pPr>
              <w:jc w:val="center"/>
              <w:rPr>
                <w:b/>
              </w:rPr>
            </w:pPr>
            <w:r w:rsidRPr="00E7453A">
              <w:rPr>
                <w:b/>
              </w:rPr>
              <w:t>0 чел.</w:t>
            </w:r>
          </w:p>
        </w:tc>
        <w:tc>
          <w:tcPr>
            <w:tcW w:w="1276" w:type="dxa"/>
          </w:tcPr>
          <w:p w:rsidR="00B4289E" w:rsidRPr="00E7453A" w:rsidRDefault="00B4289E" w:rsidP="00B4289E">
            <w:pPr>
              <w:jc w:val="center"/>
              <w:rPr>
                <w:b/>
              </w:rPr>
            </w:pPr>
            <w:r w:rsidRPr="00E7453A">
              <w:rPr>
                <w:b/>
              </w:rPr>
              <w:t>0 чел.</w:t>
            </w:r>
          </w:p>
        </w:tc>
        <w:tc>
          <w:tcPr>
            <w:tcW w:w="1275" w:type="dxa"/>
          </w:tcPr>
          <w:p w:rsidR="00B4289E" w:rsidRPr="00E7453A" w:rsidRDefault="00B4289E" w:rsidP="00B4289E">
            <w:pPr>
              <w:jc w:val="center"/>
              <w:rPr>
                <w:b/>
              </w:rPr>
            </w:pPr>
            <w:r w:rsidRPr="00E7453A">
              <w:rPr>
                <w:b/>
              </w:rPr>
              <w:t xml:space="preserve">1 чел. </w:t>
            </w:r>
          </w:p>
        </w:tc>
        <w:tc>
          <w:tcPr>
            <w:tcW w:w="1384" w:type="dxa"/>
          </w:tcPr>
          <w:p w:rsidR="00B4289E" w:rsidRPr="00E7453A" w:rsidRDefault="00B4289E" w:rsidP="00B4289E">
            <w:pPr>
              <w:jc w:val="center"/>
              <w:rPr>
                <w:b/>
              </w:rPr>
            </w:pPr>
            <w:r w:rsidRPr="00E7453A">
              <w:rPr>
                <w:b/>
              </w:rPr>
              <w:t>0 чел.</w:t>
            </w:r>
          </w:p>
        </w:tc>
      </w:tr>
      <w:tr w:rsidR="00B4289E" w:rsidRPr="00E7453A" w:rsidTr="00B4289E">
        <w:tc>
          <w:tcPr>
            <w:tcW w:w="3402" w:type="dxa"/>
            <w:gridSpan w:val="2"/>
          </w:tcPr>
          <w:p w:rsidR="00B4289E" w:rsidRPr="00E7453A" w:rsidRDefault="00B4289E" w:rsidP="00B4289E">
            <w:pPr>
              <w:jc w:val="center"/>
              <w:rPr>
                <w:b/>
              </w:rPr>
            </w:pPr>
            <w:r w:rsidRPr="00E7453A">
              <w:rPr>
                <w:b/>
              </w:rPr>
              <w:t>Качество знаний</w:t>
            </w:r>
          </w:p>
        </w:tc>
        <w:tc>
          <w:tcPr>
            <w:tcW w:w="6487" w:type="dxa"/>
            <w:gridSpan w:val="5"/>
          </w:tcPr>
          <w:p w:rsidR="00B4289E" w:rsidRPr="00E7453A" w:rsidRDefault="00B4289E" w:rsidP="00B4289E">
            <w:pPr>
              <w:jc w:val="center"/>
              <w:rPr>
                <w:b/>
              </w:rPr>
            </w:pPr>
            <w:r w:rsidRPr="00E7453A">
              <w:rPr>
                <w:b/>
              </w:rPr>
              <w:t>0%</w:t>
            </w:r>
          </w:p>
        </w:tc>
      </w:tr>
      <w:tr w:rsidR="00B4289E" w:rsidRPr="00E7453A" w:rsidTr="00B4289E">
        <w:tc>
          <w:tcPr>
            <w:tcW w:w="3402" w:type="dxa"/>
            <w:gridSpan w:val="2"/>
          </w:tcPr>
          <w:p w:rsidR="00B4289E" w:rsidRPr="00E7453A" w:rsidRDefault="00B4289E" w:rsidP="00B4289E">
            <w:pPr>
              <w:jc w:val="center"/>
              <w:rPr>
                <w:b/>
              </w:rPr>
            </w:pPr>
            <w:r w:rsidRPr="00E7453A">
              <w:rPr>
                <w:b/>
              </w:rPr>
              <w:t>Успеваемость</w:t>
            </w:r>
          </w:p>
        </w:tc>
        <w:tc>
          <w:tcPr>
            <w:tcW w:w="6487"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экзамена </w:t>
      </w:r>
      <w:r w:rsidRPr="00E7453A">
        <w:rPr>
          <w:b/>
          <w:u w:val="single"/>
        </w:rPr>
        <w:t>по биологии</w:t>
      </w:r>
    </w:p>
    <w:p w:rsidR="00B4289E" w:rsidRPr="00E7453A" w:rsidRDefault="00B4289E" w:rsidP="00B4289E">
      <w:pPr>
        <w:jc w:val="center"/>
        <w:rPr>
          <w:b/>
        </w:rPr>
      </w:pPr>
      <w:r w:rsidRPr="00E7453A">
        <w:rPr>
          <w:b/>
        </w:rPr>
        <w:t xml:space="preserve">в 9 классе в  форме ОГЭ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311"/>
        <w:gridCol w:w="1418"/>
        <w:gridCol w:w="1134"/>
        <w:gridCol w:w="1276"/>
        <w:gridCol w:w="1275"/>
        <w:gridCol w:w="1384"/>
      </w:tblGrid>
      <w:tr w:rsidR="00B4289E" w:rsidRPr="00E7453A" w:rsidTr="00B4289E">
        <w:tc>
          <w:tcPr>
            <w:tcW w:w="2091" w:type="dxa"/>
          </w:tcPr>
          <w:p w:rsidR="00B4289E" w:rsidRPr="00E7453A" w:rsidRDefault="00B4289E" w:rsidP="00B4289E">
            <w:pPr>
              <w:jc w:val="center"/>
            </w:pPr>
            <w:r w:rsidRPr="00E7453A">
              <w:rPr>
                <w:b/>
              </w:rPr>
              <w:t>Предмет</w:t>
            </w:r>
          </w:p>
        </w:tc>
        <w:tc>
          <w:tcPr>
            <w:tcW w:w="1311" w:type="dxa"/>
          </w:tcPr>
          <w:p w:rsidR="00B4289E" w:rsidRPr="00E7453A" w:rsidRDefault="00B4289E" w:rsidP="00B4289E">
            <w:pPr>
              <w:jc w:val="center"/>
              <w:rPr>
                <w:b/>
              </w:rPr>
            </w:pPr>
            <w:r w:rsidRPr="00E7453A">
              <w:rPr>
                <w:b/>
              </w:rPr>
              <w:t>Кол-во обуч-ся в классе</w:t>
            </w:r>
          </w:p>
        </w:tc>
        <w:tc>
          <w:tcPr>
            <w:tcW w:w="1418" w:type="dxa"/>
          </w:tcPr>
          <w:p w:rsidR="00B4289E" w:rsidRPr="00E7453A" w:rsidRDefault="00B4289E" w:rsidP="00B4289E">
            <w:pPr>
              <w:jc w:val="center"/>
              <w:rPr>
                <w:b/>
              </w:rPr>
            </w:pPr>
            <w:r w:rsidRPr="00E7453A">
              <w:rPr>
                <w:b/>
              </w:rPr>
              <w:t>Сдавали экзамен</w:t>
            </w:r>
          </w:p>
        </w:tc>
        <w:tc>
          <w:tcPr>
            <w:tcW w:w="1134" w:type="dxa"/>
          </w:tcPr>
          <w:p w:rsidR="00B4289E" w:rsidRPr="00E7453A" w:rsidRDefault="00B4289E" w:rsidP="00B4289E">
            <w:pPr>
              <w:jc w:val="center"/>
              <w:rPr>
                <w:b/>
              </w:rPr>
            </w:pPr>
            <w:r w:rsidRPr="00E7453A">
              <w:rPr>
                <w:b/>
              </w:rPr>
              <w:t>на «5»</w:t>
            </w:r>
          </w:p>
        </w:tc>
        <w:tc>
          <w:tcPr>
            <w:tcW w:w="1276" w:type="dxa"/>
          </w:tcPr>
          <w:p w:rsidR="00B4289E" w:rsidRPr="00E7453A" w:rsidRDefault="00B4289E" w:rsidP="00B4289E">
            <w:pPr>
              <w:jc w:val="center"/>
              <w:rPr>
                <w:b/>
              </w:rPr>
            </w:pPr>
            <w:r w:rsidRPr="00E7453A">
              <w:rPr>
                <w:b/>
              </w:rPr>
              <w:t>на «4»</w:t>
            </w:r>
          </w:p>
        </w:tc>
        <w:tc>
          <w:tcPr>
            <w:tcW w:w="1275" w:type="dxa"/>
          </w:tcPr>
          <w:p w:rsidR="00B4289E" w:rsidRPr="00E7453A" w:rsidRDefault="00B4289E" w:rsidP="00B4289E">
            <w:pPr>
              <w:jc w:val="center"/>
              <w:rPr>
                <w:b/>
              </w:rPr>
            </w:pPr>
            <w:r w:rsidRPr="00E7453A">
              <w:rPr>
                <w:b/>
              </w:rPr>
              <w:t>на «3»</w:t>
            </w:r>
          </w:p>
        </w:tc>
        <w:tc>
          <w:tcPr>
            <w:tcW w:w="1384" w:type="dxa"/>
          </w:tcPr>
          <w:p w:rsidR="00B4289E" w:rsidRPr="00E7453A" w:rsidRDefault="00B4289E" w:rsidP="00B4289E">
            <w:pPr>
              <w:jc w:val="center"/>
              <w:rPr>
                <w:b/>
              </w:rPr>
            </w:pPr>
            <w:r w:rsidRPr="00E7453A">
              <w:rPr>
                <w:b/>
              </w:rPr>
              <w:t>на «2»</w:t>
            </w:r>
          </w:p>
        </w:tc>
      </w:tr>
      <w:tr w:rsidR="00B4289E" w:rsidRPr="00E7453A" w:rsidTr="00B4289E">
        <w:tc>
          <w:tcPr>
            <w:tcW w:w="2091" w:type="dxa"/>
          </w:tcPr>
          <w:p w:rsidR="00B4289E" w:rsidRPr="00E7453A" w:rsidRDefault="00B4289E" w:rsidP="00B4289E">
            <w:pPr>
              <w:jc w:val="center"/>
              <w:rPr>
                <w:b/>
              </w:rPr>
            </w:pPr>
            <w:r w:rsidRPr="00E7453A">
              <w:rPr>
                <w:b/>
              </w:rPr>
              <w:t>Биология</w:t>
            </w:r>
          </w:p>
        </w:tc>
        <w:tc>
          <w:tcPr>
            <w:tcW w:w="1311" w:type="dxa"/>
          </w:tcPr>
          <w:p w:rsidR="00B4289E" w:rsidRPr="00E7453A" w:rsidRDefault="00B4289E" w:rsidP="00B4289E">
            <w:pPr>
              <w:jc w:val="center"/>
              <w:rPr>
                <w:b/>
              </w:rPr>
            </w:pPr>
            <w:r w:rsidRPr="00E7453A">
              <w:rPr>
                <w:b/>
              </w:rPr>
              <w:t>2 чел.</w:t>
            </w:r>
          </w:p>
        </w:tc>
        <w:tc>
          <w:tcPr>
            <w:tcW w:w="1418" w:type="dxa"/>
          </w:tcPr>
          <w:p w:rsidR="00B4289E" w:rsidRPr="00E7453A" w:rsidRDefault="00B4289E" w:rsidP="00B4289E">
            <w:pPr>
              <w:jc w:val="center"/>
              <w:rPr>
                <w:b/>
              </w:rPr>
            </w:pPr>
            <w:r w:rsidRPr="00E7453A">
              <w:rPr>
                <w:b/>
              </w:rPr>
              <w:t>2 чел.</w:t>
            </w:r>
          </w:p>
        </w:tc>
        <w:tc>
          <w:tcPr>
            <w:tcW w:w="1134" w:type="dxa"/>
          </w:tcPr>
          <w:p w:rsidR="00B4289E" w:rsidRPr="00E7453A" w:rsidRDefault="00B4289E" w:rsidP="00B4289E">
            <w:pPr>
              <w:jc w:val="center"/>
              <w:rPr>
                <w:b/>
              </w:rPr>
            </w:pPr>
            <w:r w:rsidRPr="00E7453A">
              <w:rPr>
                <w:b/>
              </w:rPr>
              <w:t>0 чел.</w:t>
            </w:r>
          </w:p>
        </w:tc>
        <w:tc>
          <w:tcPr>
            <w:tcW w:w="1276" w:type="dxa"/>
          </w:tcPr>
          <w:p w:rsidR="00B4289E" w:rsidRPr="00E7453A" w:rsidRDefault="00B4289E" w:rsidP="00B4289E">
            <w:pPr>
              <w:jc w:val="center"/>
              <w:rPr>
                <w:b/>
              </w:rPr>
            </w:pPr>
            <w:r w:rsidRPr="00E7453A">
              <w:rPr>
                <w:b/>
              </w:rPr>
              <w:t>0 чел.</w:t>
            </w:r>
          </w:p>
        </w:tc>
        <w:tc>
          <w:tcPr>
            <w:tcW w:w="1275" w:type="dxa"/>
          </w:tcPr>
          <w:p w:rsidR="00B4289E" w:rsidRPr="00E7453A" w:rsidRDefault="00B4289E" w:rsidP="00B4289E">
            <w:pPr>
              <w:jc w:val="center"/>
              <w:rPr>
                <w:b/>
              </w:rPr>
            </w:pPr>
            <w:r w:rsidRPr="00E7453A">
              <w:rPr>
                <w:b/>
              </w:rPr>
              <w:t xml:space="preserve">2 чел. </w:t>
            </w:r>
          </w:p>
        </w:tc>
        <w:tc>
          <w:tcPr>
            <w:tcW w:w="1384" w:type="dxa"/>
          </w:tcPr>
          <w:p w:rsidR="00B4289E" w:rsidRPr="00E7453A" w:rsidRDefault="00B4289E" w:rsidP="00B4289E">
            <w:pPr>
              <w:jc w:val="center"/>
              <w:rPr>
                <w:b/>
              </w:rPr>
            </w:pPr>
            <w:r w:rsidRPr="00E7453A">
              <w:rPr>
                <w:b/>
              </w:rPr>
              <w:t>0 чел.</w:t>
            </w:r>
          </w:p>
        </w:tc>
      </w:tr>
      <w:tr w:rsidR="00B4289E" w:rsidRPr="00E7453A" w:rsidTr="00B4289E">
        <w:tc>
          <w:tcPr>
            <w:tcW w:w="3402" w:type="dxa"/>
            <w:gridSpan w:val="2"/>
          </w:tcPr>
          <w:p w:rsidR="00B4289E" w:rsidRPr="00E7453A" w:rsidRDefault="00B4289E" w:rsidP="00B4289E">
            <w:pPr>
              <w:jc w:val="center"/>
              <w:rPr>
                <w:b/>
              </w:rPr>
            </w:pPr>
            <w:r w:rsidRPr="00E7453A">
              <w:rPr>
                <w:b/>
              </w:rPr>
              <w:t>Качество знаний</w:t>
            </w:r>
          </w:p>
        </w:tc>
        <w:tc>
          <w:tcPr>
            <w:tcW w:w="6487" w:type="dxa"/>
            <w:gridSpan w:val="5"/>
          </w:tcPr>
          <w:p w:rsidR="00B4289E" w:rsidRPr="00E7453A" w:rsidRDefault="00B4289E" w:rsidP="00B4289E">
            <w:pPr>
              <w:jc w:val="center"/>
              <w:rPr>
                <w:b/>
              </w:rPr>
            </w:pPr>
            <w:r w:rsidRPr="00E7453A">
              <w:rPr>
                <w:b/>
              </w:rPr>
              <w:t>0%</w:t>
            </w:r>
          </w:p>
        </w:tc>
      </w:tr>
      <w:tr w:rsidR="00B4289E" w:rsidRPr="00E7453A" w:rsidTr="00B4289E">
        <w:tc>
          <w:tcPr>
            <w:tcW w:w="3402" w:type="dxa"/>
            <w:gridSpan w:val="2"/>
          </w:tcPr>
          <w:p w:rsidR="00B4289E" w:rsidRPr="00E7453A" w:rsidRDefault="00B4289E" w:rsidP="00B4289E">
            <w:pPr>
              <w:jc w:val="center"/>
              <w:rPr>
                <w:b/>
              </w:rPr>
            </w:pPr>
            <w:r w:rsidRPr="00E7453A">
              <w:rPr>
                <w:b/>
              </w:rPr>
              <w:t>Успеваемость</w:t>
            </w:r>
          </w:p>
        </w:tc>
        <w:tc>
          <w:tcPr>
            <w:tcW w:w="6487"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экзамена </w:t>
      </w:r>
      <w:r w:rsidRPr="00E7453A">
        <w:rPr>
          <w:b/>
          <w:u w:val="single"/>
        </w:rPr>
        <w:t>по физике</w:t>
      </w:r>
    </w:p>
    <w:p w:rsidR="00B4289E" w:rsidRPr="00E7453A" w:rsidRDefault="00B4289E" w:rsidP="00B4289E">
      <w:pPr>
        <w:jc w:val="center"/>
        <w:rPr>
          <w:b/>
        </w:rPr>
      </w:pPr>
      <w:r w:rsidRPr="00E7453A">
        <w:rPr>
          <w:b/>
        </w:rPr>
        <w:t xml:space="preserve">в 9 классе в  форме ОГЭ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1"/>
        <w:gridCol w:w="1311"/>
        <w:gridCol w:w="1418"/>
        <w:gridCol w:w="1134"/>
        <w:gridCol w:w="1276"/>
        <w:gridCol w:w="1275"/>
        <w:gridCol w:w="1384"/>
      </w:tblGrid>
      <w:tr w:rsidR="00B4289E" w:rsidRPr="00E7453A" w:rsidTr="00B4289E">
        <w:tc>
          <w:tcPr>
            <w:tcW w:w="2091" w:type="dxa"/>
          </w:tcPr>
          <w:p w:rsidR="00B4289E" w:rsidRPr="00E7453A" w:rsidRDefault="00B4289E" w:rsidP="00B4289E">
            <w:pPr>
              <w:jc w:val="center"/>
            </w:pPr>
            <w:r w:rsidRPr="00E7453A">
              <w:rPr>
                <w:b/>
              </w:rPr>
              <w:t>Предмет</w:t>
            </w:r>
          </w:p>
        </w:tc>
        <w:tc>
          <w:tcPr>
            <w:tcW w:w="1311" w:type="dxa"/>
          </w:tcPr>
          <w:p w:rsidR="00B4289E" w:rsidRPr="00E7453A" w:rsidRDefault="00B4289E" w:rsidP="00B4289E">
            <w:pPr>
              <w:jc w:val="center"/>
              <w:rPr>
                <w:b/>
              </w:rPr>
            </w:pPr>
            <w:r w:rsidRPr="00E7453A">
              <w:rPr>
                <w:b/>
              </w:rPr>
              <w:t>Кол-во обуч-ся в классе</w:t>
            </w:r>
          </w:p>
        </w:tc>
        <w:tc>
          <w:tcPr>
            <w:tcW w:w="1418" w:type="dxa"/>
          </w:tcPr>
          <w:p w:rsidR="00B4289E" w:rsidRPr="00E7453A" w:rsidRDefault="00B4289E" w:rsidP="00B4289E">
            <w:pPr>
              <w:jc w:val="center"/>
              <w:rPr>
                <w:b/>
              </w:rPr>
            </w:pPr>
            <w:r w:rsidRPr="00E7453A">
              <w:rPr>
                <w:b/>
              </w:rPr>
              <w:t>Сдавали экзамен</w:t>
            </w:r>
          </w:p>
        </w:tc>
        <w:tc>
          <w:tcPr>
            <w:tcW w:w="1134" w:type="dxa"/>
          </w:tcPr>
          <w:p w:rsidR="00B4289E" w:rsidRPr="00E7453A" w:rsidRDefault="00B4289E" w:rsidP="00B4289E">
            <w:pPr>
              <w:jc w:val="center"/>
              <w:rPr>
                <w:b/>
              </w:rPr>
            </w:pPr>
            <w:r w:rsidRPr="00E7453A">
              <w:rPr>
                <w:b/>
              </w:rPr>
              <w:t>на «5»</w:t>
            </w:r>
          </w:p>
        </w:tc>
        <w:tc>
          <w:tcPr>
            <w:tcW w:w="1276" w:type="dxa"/>
          </w:tcPr>
          <w:p w:rsidR="00B4289E" w:rsidRPr="00E7453A" w:rsidRDefault="00B4289E" w:rsidP="00B4289E">
            <w:pPr>
              <w:jc w:val="center"/>
              <w:rPr>
                <w:b/>
              </w:rPr>
            </w:pPr>
            <w:r w:rsidRPr="00E7453A">
              <w:rPr>
                <w:b/>
              </w:rPr>
              <w:t>на «4»</w:t>
            </w:r>
          </w:p>
        </w:tc>
        <w:tc>
          <w:tcPr>
            <w:tcW w:w="1275" w:type="dxa"/>
          </w:tcPr>
          <w:p w:rsidR="00B4289E" w:rsidRPr="00E7453A" w:rsidRDefault="00B4289E" w:rsidP="00B4289E">
            <w:pPr>
              <w:jc w:val="center"/>
              <w:rPr>
                <w:b/>
              </w:rPr>
            </w:pPr>
            <w:r w:rsidRPr="00E7453A">
              <w:rPr>
                <w:b/>
              </w:rPr>
              <w:t>на «3»</w:t>
            </w:r>
          </w:p>
        </w:tc>
        <w:tc>
          <w:tcPr>
            <w:tcW w:w="1384" w:type="dxa"/>
          </w:tcPr>
          <w:p w:rsidR="00B4289E" w:rsidRPr="00E7453A" w:rsidRDefault="00B4289E" w:rsidP="00B4289E">
            <w:pPr>
              <w:jc w:val="center"/>
              <w:rPr>
                <w:b/>
              </w:rPr>
            </w:pPr>
            <w:r w:rsidRPr="00E7453A">
              <w:rPr>
                <w:b/>
              </w:rPr>
              <w:t>на «2»</w:t>
            </w:r>
          </w:p>
        </w:tc>
      </w:tr>
      <w:tr w:rsidR="00B4289E" w:rsidRPr="00E7453A" w:rsidTr="00B4289E">
        <w:tc>
          <w:tcPr>
            <w:tcW w:w="2091" w:type="dxa"/>
          </w:tcPr>
          <w:p w:rsidR="00B4289E" w:rsidRPr="00E7453A" w:rsidRDefault="00B4289E" w:rsidP="00B4289E">
            <w:pPr>
              <w:jc w:val="center"/>
              <w:rPr>
                <w:b/>
              </w:rPr>
            </w:pPr>
            <w:r w:rsidRPr="00E7453A">
              <w:rPr>
                <w:b/>
              </w:rPr>
              <w:t>Физика</w:t>
            </w:r>
          </w:p>
        </w:tc>
        <w:tc>
          <w:tcPr>
            <w:tcW w:w="1311" w:type="dxa"/>
          </w:tcPr>
          <w:p w:rsidR="00B4289E" w:rsidRPr="00E7453A" w:rsidRDefault="00B4289E" w:rsidP="00B4289E">
            <w:pPr>
              <w:jc w:val="center"/>
              <w:rPr>
                <w:b/>
              </w:rPr>
            </w:pPr>
            <w:r w:rsidRPr="00E7453A">
              <w:rPr>
                <w:b/>
              </w:rPr>
              <w:t>2 чел.</w:t>
            </w:r>
          </w:p>
        </w:tc>
        <w:tc>
          <w:tcPr>
            <w:tcW w:w="1418" w:type="dxa"/>
          </w:tcPr>
          <w:p w:rsidR="00B4289E" w:rsidRPr="00E7453A" w:rsidRDefault="00B4289E" w:rsidP="00B4289E">
            <w:pPr>
              <w:jc w:val="center"/>
              <w:rPr>
                <w:b/>
              </w:rPr>
            </w:pPr>
            <w:r w:rsidRPr="00E7453A">
              <w:rPr>
                <w:b/>
              </w:rPr>
              <w:t>1 чел.</w:t>
            </w:r>
          </w:p>
        </w:tc>
        <w:tc>
          <w:tcPr>
            <w:tcW w:w="1134" w:type="dxa"/>
          </w:tcPr>
          <w:p w:rsidR="00B4289E" w:rsidRPr="00E7453A" w:rsidRDefault="00B4289E" w:rsidP="00B4289E">
            <w:pPr>
              <w:jc w:val="center"/>
              <w:rPr>
                <w:b/>
              </w:rPr>
            </w:pPr>
            <w:r w:rsidRPr="00E7453A">
              <w:rPr>
                <w:b/>
              </w:rPr>
              <w:t>0 чел.</w:t>
            </w:r>
          </w:p>
        </w:tc>
        <w:tc>
          <w:tcPr>
            <w:tcW w:w="1276" w:type="dxa"/>
          </w:tcPr>
          <w:p w:rsidR="00B4289E" w:rsidRPr="00E7453A" w:rsidRDefault="00B4289E" w:rsidP="00B4289E">
            <w:pPr>
              <w:jc w:val="center"/>
              <w:rPr>
                <w:b/>
              </w:rPr>
            </w:pPr>
            <w:r w:rsidRPr="00E7453A">
              <w:rPr>
                <w:b/>
              </w:rPr>
              <w:t>0 чел.</w:t>
            </w:r>
          </w:p>
        </w:tc>
        <w:tc>
          <w:tcPr>
            <w:tcW w:w="1275" w:type="dxa"/>
          </w:tcPr>
          <w:p w:rsidR="00B4289E" w:rsidRPr="00E7453A" w:rsidRDefault="00B4289E" w:rsidP="00B4289E">
            <w:pPr>
              <w:jc w:val="center"/>
              <w:rPr>
                <w:b/>
              </w:rPr>
            </w:pPr>
            <w:r w:rsidRPr="00E7453A">
              <w:rPr>
                <w:b/>
              </w:rPr>
              <w:t xml:space="preserve">1 чел. </w:t>
            </w:r>
          </w:p>
        </w:tc>
        <w:tc>
          <w:tcPr>
            <w:tcW w:w="1384" w:type="dxa"/>
          </w:tcPr>
          <w:p w:rsidR="00B4289E" w:rsidRPr="00E7453A" w:rsidRDefault="00B4289E" w:rsidP="00B4289E">
            <w:pPr>
              <w:jc w:val="center"/>
              <w:rPr>
                <w:b/>
              </w:rPr>
            </w:pPr>
            <w:r w:rsidRPr="00E7453A">
              <w:rPr>
                <w:b/>
              </w:rPr>
              <w:t>0 чел.</w:t>
            </w:r>
          </w:p>
        </w:tc>
      </w:tr>
      <w:tr w:rsidR="00B4289E" w:rsidRPr="00E7453A" w:rsidTr="00B4289E">
        <w:tc>
          <w:tcPr>
            <w:tcW w:w="3402" w:type="dxa"/>
            <w:gridSpan w:val="2"/>
          </w:tcPr>
          <w:p w:rsidR="00B4289E" w:rsidRPr="00E7453A" w:rsidRDefault="00B4289E" w:rsidP="00B4289E">
            <w:pPr>
              <w:jc w:val="center"/>
              <w:rPr>
                <w:b/>
              </w:rPr>
            </w:pPr>
            <w:r w:rsidRPr="00E7453A">
              <w:rPr>
                <w:b/>
              </w:rPr>
              <w:t>Качество знаний</w:t>
            </w:r>
          </w:p>
        </w:tc>
        <w:tc>
          <w:tcPr>
            <w:tcW w:w="6487" w:type="dxa"/>
            <w:gridSpan w:val="5"/>
          </w:tcPr>
          <w:p w:rsidR="00B4289E" w:rsidRPr="00E7453A" w:rsidRDefault="00B4289E" w:rsidP="00B4289E">
            <w:pPr>
              <w:jc w:val="center"/>
              <w:rPr>
                <w:b/>
              </w:rPr>
            </w:pPr>
            <w:r w:rsidRPr="00E7453A">
              <w:rPr>
                <w:b/>
              </w:rPr>
              <w:t>0%</w:t>
            </w:r>
          </w:p>
        </w:tc>
      </w:tr>
      <w:tr w:rsidR="00B4289E" w:rsidRPr="00E7453A" w:rsidTr="00B4289E">
        <w:tc>
          <w:tcPr>
            <w:tcW w:w="3402" w:type="dxa"/>
            <w:gridSpan w:val="2"/>
          </w:tcPr>
          <w:p w:rsidR="00B4289E" w:rsidRPr="00E7453A" w:rsidRDefault="00B4289E" w:rsidP="00B4289E">
            <w:pPr>
              <w:jc w:val="center"/>
              <w:rPr>
                <w:b/>
              </w:rPr>
            </w:pPr>
            <w:r w:rsidRPr="00E7453A">
              <w:rPr>
                <w:b/>
              </w:rPr>
              <w:t>Успеваемость</w:t>
            </w:r>
          </w:p>
        </w:tc>
        <w:tc>
          <w:tcPr>
            <w:tcW w:w="6487"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ind w:firstLine="708"/>
        <w:jc w:val="both"/>
      </w:pPr>
      <w:r w:rsidRPr="00E7453A">
        <w:t xml:space="preserve">Все выпускники 9 класса получили аттестаты об основном общем образовании.  </w:t>
      </w:r>
    </w:p>
    <w:p w:rsidR="00B4289E" w:rsidRPr="00E7453A" w:rsidRDefault="00B4289E" w:rsidP="00B4289E">
      <w:pPr>
        <w:jc w:val="center"/>
      </w:pPr>
      <w:r w:rsidRPr="00E7453A">
        <w:rPr>
          <w:b/>
          <w:u w:val="single"/>
        </w:rPr>
        <w:lastRenderedPageBreak/>
        <w:t>11 класс</w:t>
      </w:r>
    </w:p>
    <w:p w:rsidR="00B4289E" w:rsidRPr="00E7453A" w:rsidRDefault="00B4289E" w:rsidP="00B4289E">
      <w:pPr>
        <w:tabs>
          <w:tab w:val="left" w:pos="6680"/>
        </w:tabs>
        <w:jc w:val="both"/>
      </w:pPr>
      <w:r w:rsidRPr="00E7453A">
        <w:t xml:space="preserve">           В  11 классе 1 обучающаяся.  </w:t>
      </w:r>
      <w:r w:rsidRPr="00E7453A">
        <w:rPr>
          <w:bCs/>
        </w:rPr>
        <w:t xml:space="preserve">Выпускница </w:t>
      </w:r>
      <w:r w:rsidRPr="00E7453A">
        <w:t xml:space="preserve">преодолела минимальную границу тестового  балла,  установленную Рособрнадзором, </w:t>
      </w:r>
      <w:r w:rsidRPr="00E7453A">
        <w:rPr>
          <w:bCs/>
        </w:rPr>
        <w:t xml:space="preserve"> и успешно сдала ЕГЭ по русскому языку, математике базового уровня,   обществознанию.  При сдаче ЕГЭ по биологии не смогла набрать минимальный тестовый (проходной)  балл.</w:t>
      </w:r>
    </w:p>
    <w:p w:rsidR="00B4289E" w:rsidRPr="00E7453A" w:rsidRDefault="00B4289E" w:rsidP="00B4289E">
      <w:pPr>
        <w:jc w:val="center"/>
        <w:rPr>
          <w:b/>
        </w:rPr>
      </w:pPr>
      <w:r w:rsidRPr="00E7453A">
        <w:rPr>
          <w:b/>
        </w:rPr>
        <w:t xml:space="preserve">Анализ результатов </w:t>
      </w:r>
    </w:p>
    <w:p w:rsidR="00B4289E" w:rsidRPr="00E7453A" w:rsidRDefault="00B4289E" w:rsidP="00B4289E">
      <w:pPr>
        <w:jc w:val="center"/>
        <w:rPr>
          <w:b/>
        </w:rPr>
      </w:pPr>
      <w:r w:rsidRPr="00E7453A">
        <w:rPr>
          <w:b/>
        </w:rPr>
        <w:t xml:space="preserve">обязательного Единого государственного экзамена </w:t>
      </w:r>
    </w:p>
    <w:p w:rsidR="00B4289E" w:rsidRPr="00E7453A" w:rsidRDefault="00B4289E" w:rsidP="00B4289E">
      <w:pPr>
        <w:jc w:val="center"/>
        <w:rPr>
          <w:b/>
        </w:rPr>
      </w:pPr>
      <w:r w:rsidRPr="00E7453A">
        <w:rPr>
          <w:b/>
          <w:u w:val="single"/>
        </w:rPr>
        <w:t xml:space="preserve">по русскому языку </w:t>
      </w:r>
      <w:r w:rsidRPr="00E7453A">
        <w:rPr>
          <w:b/>
        </w:rPr>
        <w:t xml:space="preserve"> в 11 классе в 2022-2023 учебном году</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2357"/>
        <w:gridCol w:w="709"/>
        <w:gridCol w:w="708"/>
        <w:gridCol w:w="1329"/>
        <w:gridCol w:w="1753"/>
        <w:gridCol w:w="940"/>
        <w:gridCol w:w="992"/>
      </w:tblGrid>
      <w:tr w:rsidR="00B4289E" w:rsidRPr="00E7453A" w:rsidTr="00193E05">
        <w:trPr>
          <w:trHeight w:val="156"/>
        </w:trPr>
        <w:tc>
          <w:tcPr>
            <w:tcW w:w="1134"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Кол-во обуч-ся</w:t>
            </w:r>
          </w:p>
          <w:p w:rsidR="00B4289E" w:rsidRPr="00E7453A" w:rsidRDefault="00B4289E" w:rsidP="00B4289E">
            <w:pPr>
              <w:tabs>
                <w:tab w:val="left" w:pos="990"/>
              </w:tabs>
              <w:jc w:val="center"/>
              <w:rPr>
                <w:b/>
              </w:rPr>
            </w:pPr>
            <w:r w:rsidRPr="00E7453A">
              <w:rPr>
                <w:b/>
              </w:rPr>
              <w:t xml:space="preserve"> в классе</w:t>
            </w:r>
          </w:p>
        </w:tc>
        <w:tc>
          <w:tcPr>
            <w:tcW w:w="993"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Сдава-ли экза-мен</w:t>
            </w:r>
          </w:p>
          <w:p w:rsidR="00B4289E" w:rsidRPr="00E7453A" w:rsidRDefault="00B4289E" w:rsidP="00B4289E">
            <w:pPr>
              <w:tabs>
                <w:tab w:val="left" w:pos="1020"/>
              </w:tabs>
            </w:pPr>
          </w:p>
        </w:tc>
        <w:tc>
          <w:tcPr>
            <w:tcW w:w="7796" w:type="dxa"/>
            <w:gridSpan w:val="6"/>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Количество баллов по классу</w:t>
            </w:r>
          </w:p>
        </w:tc>
        <w:tc>
          <w:tcPr>
            <w:tcW w:w="992" w:type="dxa"/>
            <w:vMerge w:val="restart"/>
            <w:tcBorders>
              <w:top w:val="single" w:sz="4" w:space="0" w:color="auto"/>
              <w:left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 xml:space="preserve">Минимальный тестовый </w:t>
            </w:r>
          </w:p>
          <w:p w:rsidR="00B4289E" w:rsidRPr="00E7453A" w:rsidRDefault="00B4289E" w:rsidP="00B4289E">
            <w:pPr>
              <w:tabs>
                <w:tab w:val="left" w:pos="990"/>
              </w:tabs>
              <w:ind w:left="113" w:right="113"/>
              <w:jc w:val="center"/>
              <w:rPr>
                <w:b/>
              </w:rPr>
            </w:pPr>
            <w:r w:rsidRPr="00E7453A">
              <w:rPr>
                <w:b/>
              </w:rPr>
              <w:t>(проходной)   балл</w:t>
            </w:r>
          </w:p>
        </w:tc>
      </w:tr>
      <w:tr w:rsidR="00B4289E" w:rsidRPr="00E7453A" w:rsidTr="00193E05">
        <w:trPr>
          <w:trHeight w:val="258"/>
        </w:trPr>
        <w:tc>
          <w:tcPr>
            <w:tcW w:w="1134"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c>
          <w:tcPr>
            <w:tcW w:w="993"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c>
          <w:tcPr>
            <w:tcW w:w="3774"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Набрано баллов</w:t>
            </w:r>
          </w:p>
        </w:tc>
        <w:tc>
          <w:tcPr>
            <w:tcW w:w="1329"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Высший</w:t>
            </w:r>
          </w:p>
          <w:p w:rsidR="00B4289E" w:rsidRPr="00E7453A" w:rsidRDefault="00B4289E" w:rsidP="00B4289E">
            <w:pPr>
              <w:tabs>
                <w:tab w:val="left" w:pos="990"/>
              </w:tabs>
              <w:jc w:val="center"/>
              <w:rPr>
                <w:b/>
              </w:rPr>
            </w:pPr>
            <w:r w:rsidRPr="00E7453A">
              <w:rPr>
                <w:b/>
              </w:rPr>
              <w:t>тестовый</w:t>
            </w:r>
          </w:p>
          <w:p w:rsidR="00B4289E" w:rsidRPr="00E7453A" w:rsidRDefault="00B4289E" w:rsidP="00B4289E">
            <w:pPr>
              <w:tabs>
                <w:tab w:val="left" w:pos="990"/>
              </w:tabs>
              <w:jc w:val="center"/>
              <w:rPr>
                <w:b/>
              </w:rPr>
            </w:pPr>
            <w:r w:rsidRPr="00E7453A">
              <w:rPr>
                <w:b/>
              </w:rPr>
              <w:t>балл</w:t>
            </w:r>
          </w:p>
        </w:tc>
        <w:tc>
          <w:tcPr>
            <w:tcW w:w="1753"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Низший </w:t>
            </w:r>
          </w:p>
          <w:p w:rsidR="00B4289E" w:rsidRPr="00E7453A" w:rsidRDefault="00B4289E" w:rsidP="00B4289E">
            <w:pPr>
              <w:tabs>
                <w:tab w:val="left" w:pos="990"/>
              </w:tabs>
              <w:jc w:val="center"/>
              <w:rPr>
                <w:b/>
              </w:rPr>
            </w:pPr>
            <w:r w:rsidRPr="00E7453A">
              <w:rPr>
                <w:b/>
              </w:rPr>
              <w:t>тестовый</w:t>
            </w:r>
          </w:p>
          <w:p w:rsidR="00B4289E" w:rsidRPr="00E7453A" w:rsidRDefault="00B4289E" w:rsidP="00B4289E">
            <w:pPr>
              <w:tabs>
                <w:tab w:val="left" w:pos="990"/>
              </w:tabs>
              <w:jc w:val="center"/>
              <w:rPr>
                <w:b/>
              </w:rPr>
            </w:pPr>
            <w:r w:rsidRPr="00E7453A">
              <w:rPr>
                <w:b/>
              </w:rPr>
              <w:t>балл</w:t>
            </w:r>
          </w:p>
        </w:tc>
        <w:tc>
          <w:tcPr>
            <w:tcW w:w="940"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Сред-ний балл</w:t>
            </w:r>
          </w:p>
          <w:p w:rsidR="00B4289E" w:rsidRPr="00E7453A" w:rsidRDefault="00B4289E" w:rsidP="00B4289E">
            <w:pPr>
              <w:tabs>
                <w:tab w:val="left" w:pos="948"/>
              </w:tabs>
            </w:pPr>
          </w:p>
        </w:tc>
        <w:tc>
          <w:tcPr>
            <w:tcW w:w="992"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r>
      <w:tr w:rsidR="00B4289E" w:rsidRPr="00E7453A" w:rsidTr="00193E05">
        <w:trPr>
          <w:cantSplit/>
          <w:trHeight w:val="1313"/>
        </w:trPr>
        <w:tc>
          <w:tcPr>
            <w:tcW w:w="1134"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93"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235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Фамилия, имя</w:t>
            </w:r>
          </w:p>
          <w:p w:rsidR="00B4289E" w:rsidRPr="00E7453A" w:rsidRDefault="00B4289E" w:rsidP="00B4289E">
            <w:pPr>
              <w:jc w:val="center"/>
            </w:pPr>
            <w:r w:rsidRPr="00E7453A">
              <w:rPr>
                <w:b/>
              </w:rPr>
              <w:t>выпускника</w:t>
            </w:r>
          </w:p>
        </w:tc>
        <w:tc>
          <w:tcPr>
            <w:tcW w:w="709" w:type="dxa"/>
            <w:tcBorders>
              <w:top w:val="single" w:sz="4" w:space="0" w:color="auto"/>
              <w:left w:val="single" w:sz="4" w:space="0" w:color="auto"/>
              <w:bottom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Первич</w:t>
            </w:r>
            <w:r w:rsidR="00193E05">
              <w:rPr>
                <w:b/>
              </w:rPr>
              <w:t>-</w:t>
            </w:r>
            <w:r w:rsidRPr="00E7453A">
              <w:rPr>
                <w:b/>
              </w:rPr>
              <w:t>ный балл</w:t>
            </w:r>
          </w:p>
        </w:tc>
        <w:tc>
          <w:tcPr>
            <w:tcW w:w="708" w:type="dxa"/>
            <w:tcBorders>
              <w:top w:val="single" w:sz="4" w:space="0" w:color="auto"/>
              <w:left w:val="single" w:sz="4" w:space="0" w:color="auto"/>
              <w:bottom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Тестовый балл</w:t>
            </w:r>
          </w:p>
        </w:tc>
        <w:tc>
          <w:tcPr>
            <w:tcW w:w="1329"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1753"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40"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92"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r>
      <w:tr w:rsidR="00B4289E" w:rsidRPr="00E7453A" w:rsidTr="00193E05">
        <w:trPr>
          <w:trHeight w:val="298"/>
        </w:trPr>
        <w:tc>
          <w:tcPr>
            <w:tcW w:w="1134"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 чел.</w:t>
            </w:r>
          </w:p>
        </w:tc>
        <w:tc>
          <w:tcPr>
            <w:tcW w:w="993"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 чел.</w:t>
            </w:r>
          </w:p>
        </w:tc>
        <w:tc>
          <w:tcPr>
            <w:tcW w:w="235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Качнова Алевтина</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31</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58</w:t>
            </w:r>
          </w:p>
        </w:tc>
        <w:tc>
          <w:tcPr>
            <w:tcW w:w="1329"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  </w:t>
            </w:r>
          </w:p>
        </w:tc>
        <w:tc>
          <w:tcPr>
            <w:tcW w:w="1753"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   </w:t>
            </w:r>
          </w:p>
        </w:tc>
        <w:tc>
          <w:tcPr>
            <w:tcW w:w="940"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w:t>
            </w:r>
          </w:p>
        </w:tc>
        <w:tc>
          <w:tcPr>
            <w:tcW w:w="992"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24б.</w:t>
            </w:r>
          </w:p>
        </w:tc>
      </w:tr>
    </w:tbl>
    <w:p w:rsidR="00B4289E" w:rsidRPr="00E7453A" w:rsidRDefault="00B4289E" w:rsidP="00B4289E">
      <w:pPr>
        <w:jc w:val="center"/>
        <w:rPr>
          <w:b/>
        </w:rPr>
      </w:pPr>
      <w:r w:rsidRPr="00E7453A">
        <w:rPr>
          <w:b/>
        </w:rPr>
        <w:t xml:space="preserve">Анализ результатов </w:t>
      </w:r>
    </w:p>
    <w:p w:rsidR="00B4289E" w:rsidRPr="00E7453A" w:rsidRDefault="00B4289E" w:rsidP="00B4289E">
      <w:pPr>
        <w:jc w:val="center"/>
        <w:rPr>
          <w:b/>
        </w:rPr>
      </w:pPr>
      <w:r w:rsidRPr="00E7453A">
        <w:rPr>
          <w:b/>
        </w:rPr>
        <w:t xml:space="preserve">обязательного Единого государственного экзамена </w:t>
      </w:r>
    </w:p>
    <w:p w:rsidR="00B4289E" w:rsidRPr="00E7453A" w:rsidRDefault="00B4289E" w:rsidP="00B4289E">
      <w:pPr>
        <w:jc w:val="center"/>
        <w:rPr>
          <w:b/>
        </w:rPr>
      </w:pPr>
      <w:r w:rsidRPr="00E7453A">
        <w:rPr>
          <w:b/>
          <w:u w:val="single"/>
        </w:rPr>
        <w:t>по математике базовой</w:t>
      </w:r>
      <w:r w:rsidRPr="00E7453A">
        <w:rPr>
          <w:b/>
        </w:rPr>
        <w:t xml:space="preserve"> в 11 классе в 2022-2023 учебном году</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2357"/>
        <w:gridCol w:w="709"/>
        <w:gridCol w:w="708"/>
        <w:gridCol w:w="1329"/>
        <w:gridCol w:w="1753"/>
        <w:gridCol w:w="940"/>
        <w:gridCol w:w="992"/>
      </w:tblGrid>
      <w:tr w:rsidR="00B4289E" w:rsidRPr="00E7453A" w:rsidTr="00193E05">
        <w:trPr>
          <w:trHeight w:val="156"/>
        </w:trPr>
        <w:tc>
          <w:tcPr>
            <w:tcW w:w="1134"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Кол-во обуч-ся</w:t>
            </w:r>
          </w:p>
          <w:p w:rsidR="00B4289E" w:rsidRPr="00E7453A" w:rsidRDefault="00B4289E" w:rsidP="00B4289E">
            <w:pPr>
              <w:tabs>
                <w:tab w:val="left" w:pos="990"/>
              </w:tabs>
              <w:jc w:val="center"/>
              <w:rPr>
                <w:b/>
              </w:rPr>
            </w:pPr>
            <w:r w:rsidRPr="00E7453A">
              <w:rPr>
                <w:b/>
              </w:rPr>
              <w:t xml:space="preserve"> в классе</w:t>
            </w:r>
          </w:p>
        </w:tc>
        <w:tc>
          <w:tcPr>
            <w:tcW w:w="993"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Сдава-ли экза-мен</w:t>
            </w:r>
          </w:p>
          <w:p w:rsidR="00B4289E" w:rsidRPr="00E7453A" w:rsidRDefault="00B4289E" w:rsidP="00B4289E">
            <w:pPr>
              <w:tabs>
                <w:tab w:val="left" w:pos="1020"/>
              </w:tabs>
            </w:pPr>
          </w:p>
        </w:tc>
        <w:tc>
          <w:tcPr>
            <w:tcW w:w="7796" w:type="dxa"/>
            <w:gridSpan w:val="6"/>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Количество баллов по классу</w:t>
            </w:r>
          </w:p>
        </w:tc>
        <w:tc>
          <w:tcPr>
            <w:tcW w:w="992" w:type="dxa"/>
            <w:vMerge w:val="restart"/>
            <w:tcBorders>
              <w:top w:val="single" w:sz="4" w:space="0" w:color="auto"/>
              <w:left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Минимальная граница</w:t>
            </w:r>
          </w:p>
        </w:tc>
      </w:tr>
      <w:tr w:rsidR="00B4289E" w:rsidRPr="00E7453A" w:rsidTr="00193E05">
        <w:trPr>
          <w:trHeight w:val="258"/>
        </w:trPr>
        <w:tc>
          <w:tcPr>
            <w:tcW w:w="1134"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c>
          <w:tcPr>
            <w:tcW w:w="993"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c>
          <w:tcPr>
            <w:tcW w:w="3774"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Набрано баллов</w:t>
            </w:r>
          </w:p>
        </w:tc>
        <w:tc>
          <w:tcPr>
            <w:tcW w:w="1329"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Высший</w:t>
            </w:r>
          </w:p>
          <w:p w:rsidR="00B4289E" w:rsidRPr="00E7453A" w:rsidRDefault="00B4289E" w:rsidP="00B4289E">
            <w:pPr>
              <w:tabs>
                <w:tab w:val="left" w:pos="990"/>
              </w:tabs>
              <w:jc w:val="center"/>
              <w:rPr>
                <w:b/>
              </w:rPr>
            </w:pPr>
            <w:r w:rsidRPr="00E7453A">
              <w:rPr>
                <w:b/>
              </w:rPr>
              <w:t>тестовый</w:t>
            </w:r>
          </w:p>
          <w:p w:rsidR="00B4289E" w:rsidRPr="00E7453A" w:rsidRDefault="00B4289E" w:rsidP="00B4289E">
            <w:pPr>
              <w:tabs>
                <w:tab w:val="left" w:pos="990"/>
              </w:tabs>
              <w:jc w:val="center"/>
              <w:rPr>
                <w:b/>
              </w:rPr>
            </w:pPr>
            <w:r w:rsidRPr="00E7453A">
              <w:rPr>
                <w:b/>
              </w:rPr>
              <w:t>балл</w:t>
            </w:r>
          </w:p>
        </w:tc>
        <w:tc>
          <w:tcPr>
            <w:tcW w:w="1753"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Низший </w:t>
            </w:r>
          </w:p>
          <w:p w:rsidR="00B4289E" w:rsidRPr="00E7453A" w:rsidRDefault="00B4289E" w:rsidP="00B4289E">
            <w:pPr>
              <w:tabs>
                <w:tab w:val="left" w:pos="990"/>
              </w:tabs>
              <w:jc w:val="center"/>
              <w:rPr>
                <w:b/>
              </w:rPr>
            </w:pPr>
            <w:r w:rsidRPr="00E7453A">
              <w:rPr>
                <w:b/>
              </w:rPr>
              <w:t>тестовый</w:t>
            </w:r>
          </w:p>
          <w:p w:rsidR="00B4289E" w:rsidRPr="00E7453A" w:rsidRDefault="00B4289E" w:rsidP="00B4289E">
            <w:pPr>
              <w:tabs>
                <w:tab w:val="left" w:pos="990"/>
              </w:tabs>
              <w:jc w:val="center"/>
              <w:rPr>
                <w:b/>
              </w:rPr>
            </w:pPr>
            <w:r w:rsidRPr="00E7453A">
              <w:rPr>
                <w:b/>
              </w:rPr>
              <w:t>балл</w:t>
            </w:r>
          </w:p>
        </w:tc>
        <w:tc>
          <w:tcPr>
            <w:tcW w:w="940"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Сред-ний балл</w:t>
            </w:r>
          </w:p>
          <w:p w:rsidR="00B4289E" w:rsidRPr="00E7453A" w:rsidRDefault="00B4289E" w:rsidP="00B4289E">
            <w:pPr>
              <w:tabs>
                <w:tab w:val="left" w:pos="948"/>
              </w:tabs>
            </w:pPr>
          </w:p>
        </w:tc>
        <w:tc>
          <w:tcPr>
            <w:tcW w:w="992"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r>
      <w:tr w:rsidR="00B4289E" w:rsidRPr="00E7453A" w:rsidTr="00193E05">
        <w:trPr>
          <w:cantSplit/>
          <w:trHeight w:val="1375"/>
        </w:trPr>
        <w:tc>
          <w:tcPr>
            <w:tcW w:w="1134"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93"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235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Фамилия, имя</w:t>
            </w:r>
          </w:p>
          <w:p w:rsidR="00B4289E" w:rsidRPr="00E7453A" w:rsidRDefault="00B4289E" w:rsidP="00B4289E">
            <w:pPr>
              <w:jc w:val="center"/>
            </w:pPr>
            <w:r w:rsidRPr="00E7453A">
              <w:rPr>
                <w:b/>
              </w:rPr>
              <w:t>выпускника</w:t>
            </w:r>
          </w:p>
        </w:tc>
        <w:tc>
          <w:tcPr>
            <w:tcW w:w="709" w:type="dxa"/>
            <w:tcBorders>
              <w:top w:val="single" w:sz="4" w:space="0" w:color="auto"/>
              <w:left w:val="single" w:sz="4" w:space="0" w:color="auto"/>
              <w:bottom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Первич</w:t>
            </w:r>
            <w:r w:rsidR="00193E05">
              <w:rPr>
                <w:b/>
              </w:rPr>
              <w:t>-</w:t>
            </w:r>
            <w:r w:rsidRPr="00E7453A">
              <w:rPr>
                <w:b/>
              </w:rPr>
              <w:t>ный балл</w:t>
            </w:r>
          </w:p>
        </w:tc>
        <w:tc>
          <w:tcPr>
            <w:tcW w:w="708" w:type="dxa"/>
            <w:tcBorders>
              <w:top w:val="single" w:sz="4" w:space="0" w:color="auto"/>
              <w:left w:val="single" w:sz="4" w:space="0" w:color="auto"/>
              <w:bottom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Балл</w:t>
            </w:r>
          </w:p>
        </w:tc>
        <w:tc>
          <w:tcPr>
            <w:tcW w:w="1329"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1753"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40"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92"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r>
      <w:tr w:rsidR="00B4289E" w:rsidRPr="00E7453A" w:rsidTr="00193E05">
        <w:trPr>
          <w:trHeight w:val="298"/>
        </w:trPr>
        <w:tc>
          <w:tcPr>
            <w:tcW w:w="1134"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 чел.</w:t>
            </w:r>
          </w:p>
        </w:tc>
        <w:tc>
          <w:tcPr>
            <w:tcW w:w="993"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 чел.</w:t>
            </w:r>
          </w:p>
        </w:tc>
        <w:tc>
          <w:tcPr>
            <w:tcW w:w="235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Качнова Алевтина</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16</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4</w:t>
            </w:r>
          </w:p>
        </w:tc>
        <w:tc>
          <w:tcPr>
            <w:tcW w:w="1329"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  </w:t>
            </w:r>
          </w:p>
        </w:tc>
        <w:tc>
          <w:tcPr>
            <w:tcW w:w="1753"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   </w:t>
            </w:r>
          </w:p>
        </w:tc>
        <w:tc>
          <w:tcPr>
            <w:tcW w:w="940"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w:t>
            </w:r>
          </w:p>
        </w:tc>
        <w:tc>
          <w:tcPr>
            <w:tcW w:w="992"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3б.</w:t>
            </w:r>
          </w:p>
        </w:tc>
      </w:tr>
    </w:tbl>
    <w:p w:rsidR="00B4289E" w:rsidRPr="00E7453A" w:rsidRDefault="00B4289E" w:rsidP="00B4289E">
      <w:pPr>
        <w:jc w:val="center"/>
        <w:rPr>
          <w:b/>
        </w:rPr>
      </w:pPr>
      <w:r w:rsidRPr="00E7453A">
        <w:rPr>
          <w:b/>
        </w:rPr>
        <w:t xml:space="preserve"> Анализ результатов </w:t>
      </w:r>
    </w:p>
    <w:p w:rsidR="00B4289E" w:rsidRPr="00E7453A" w:rsidRDefault="00B4289E" w:rsidP="00B4289E">
      <w:pPr>
        <w:jc w:val="center"/>
        <w:rPr>
          <w:b/>
        </w:rPr>
      </w:pPr>
      <w:r w:rsidRPr="00E7453A">
        <w:rPr>
          <w:b/>
        </w:rPr>
        <w:t xml:space="preserve"> Единого государственного экзамена </w:t>
      </w:r>
    </w:p>
    <w:p w:rsidR="00B4289E" w:rsidRPr="00E7453A" w:rsidRDefault="00B4289E" w:rsidP="00B4289E">
      <w:pPr>
        <w:jc w:val="center"/>
        <w:rPr>
          <w:b/>
        </w:rPr>
      </w:pPr>
      <w:r w:rsidRPr="00E7453A">
        <w:rPr>
          <w:b/>
          <w:u w:val="single"/>
        </w:rPr>
        <w:t xml:space="preserve">по обществознанию </w:t>
      </w:r>
      <w:r w:rsidRPr="00E7453A">
        <w:rPr>
          <w:b/>
        </w:rPr>
        <w:t xml:space="preserve"> в 11 классе в 2022-2023 учебном году</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2357"/>
        <w:gridCol w:w="709"/>
        <w:gridCol w:w="708"/>
        <w:gridCol w:w="1329"/>
        <w:gridCol w:w="1753"/>
        <w:gridCol w:w="940"/>
        <w:gridCol w:w="992"/>
      </w:tblGrid>
      <w:tr w:rsidR="00B4289E" w:rsidRPr="00E7453A" w:rsidTr="00193E05">
        <w:trPr>
          <w:trHeight w:val="156"/>
        </w:trPr>
        <w:tc>
          <w:tcPr>
            <w:tcW w:w="1134"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Кол-во обуч-ся</w:t>
            </w:r>
          </w:p>
          <w:p w:rsidR="00B4289E" w:rsidRPr="00E7453A" w:rsidRDefault="00B4289E" w:rsidP="00B4289E">
            <w:pPr>
              <w:tabs>
                <w:tab w:val="left" w:pos="990"/>
              </w:tabs>
              <w:jc w:val="center"/>
              <w:rPr>
                <w:b/>
              </w:rPr>
            </w:pPr>
            <w:r w:rsidRPr="00E7453A">
              <w:rPr>
                <w:b/>
              </w:rPr>
              <w:t xml:space="preserve"> в классе</w:t>
            </w:r>
          </w:p>
        </w:tc>
        <w:tc>
          <w:tcPr>
            <w:tcW w:w="993"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Сдава-ли экза-мен</w:t>
            </w:r>
          </w:p>
          <w:p w:rsidR="00B4289E" w:rsidRPr="00E7453A" w:rsidRDefault="00B4289E" w:rsidP="00B4289E">
            <w:pPr>
              <w:tabs>
                <w:tab w:val="left" w:pos="990"/>
              </w:tabs>
              <w:jc w:val="center"/>
              <w:rPr>
                <w:b/>
              </w:rPr>
            </w:pPr>
          </w:p>
        </w:tc>
        <w:tc>
          <w:tcPr>
            <w:tcW w:w="7796" w:type="dxa"/>
            <w:gridSpan w:val="6"/>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Количество баллов по классу</w:t>
            </w:r>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 xml:space="preserve">Минимальный тестовый </w:t>
            </w:r>
          </w:p>
          <w:p w:rsidR="00B4289E" w:rsidRPr="00E7453A" w:rsidRDefault="00B4289E" w:rsidP="00B4289E">
            <w:pPr>
              <w:tabs>
                <w:tab w:val="left" w:pos="990"/>
              </w:tabs>
              <w:ind w:left="113" w:right="113"/>
              <w:jc w:val="center"/>
              <w:rPr>
                <w:b/>
              </w:rPr>
            </w:pPr>
            <w:r w:rsidRPr="00E7453A">
              <w:rPr>
                <w:b/>
              </w:rPr>
              <w:t>(проходной)   балл</w:t>
            </w:r>
          </w:p>
        </w:tc>
      </w:tr>
      <w:tr w:rsidR="00B4289E" w:rsidRPr="00E7453A" w:rsidTr="00193E05">
        <w:trPr>
          <w:trHeight w:val="252"/>
        </w:trPr>
        <w:tc>
          <w:tcPr>
            <w:tcW w:w="1134"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c>
          <w:tcPr>
            <w:tcW w:w="993"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c>
          <w:tcPr>
            <w:tcW w:w="3774"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Набрано баллов</w:t>
            </w:r>
          </w:p>
        </w:tc>
        <w:tc>
          <w:tcPr>
            <w:tcW w:w="1329"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Высший</w:t>
            </w:r>
          </w:p>
          <w:p w:rsidR="00B4289E" w:rsidRPr="00E7453A" w:rsidRDefault="00B4289E" w:rsidP="00B4289E">
            <w:pPr>
              <w:tabs>
                <w:tab w:val="left" w:pos="990"/>
              </w:tabs>
              <w:jc w:val="center"/>
              <w:rPr>
                <w:b/>
              </w:rPr>
            </w:pPr>
            <w:r w:rsidRPr="00E7453A">
              <w:rPr>
                <w:b/>
              </w:rPr>
              <w:t>тестовый</w:t>
            </w:r>
          </w:p>
          <w:p w:rsidR="00B4289E" w:rsidRPr="00E7453A" w:rsidRDefault="00B4289E" w:rsidP="00B4289E">
            <w:pPr>
              <w:tabs>
                <w:tab w:val="left" w:pos="990"/>
              </w:tabs>
              <w:jc w:val="center"/>
              <w:rPr>
                <w:b/>
              </w:rPr>
            </w:pPr>
            <w:r w:rsidRPr="00E7453A">
              <w:rPr>
                <w:b/>
              </w:rPr>
              <w:t>балл</w:t>
            </w:r>
          </w:p>
        </w:tc>
        <w:tc>
          <w:tcPr>
            <w:tcW w:w="1753"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Низший </w:t>
            </w:r>
          </w:p>
          <w:p w:rsidR="00B4289E" w:rsidRPr="00E7453A" w:rsidRDefault="00B4289E" w:rsidP="00B4289E">
            <w:pPr>
              <w:tabs>
                <w:tab w:val="left" w:pos="990"/>
              </w:tabs>
              <w:jc w:val="center"/>
              <w:rPr>
                <w:b/>
              </w:rPr>
            </w:pPr>
            <w:r w:rsidRPr="00E7453A">
              <w:rPr>
                <w:b/>
              </w:rPr>
              <w:t>тестовый</w:t>
            </w:r>
          </w:p>
          <w:p w:rsidR="00B4289E" w:rsidRPr="00E7453A" w:rsidRDefault="00B4289E" w:rsidP="00B4289E">
            <w:pPr>
              <w:tabs>
                <w:tab w:val="left" w:pos="990"/>
              </w:tabs>
              <w:jc w:val="center"/>
              <w:rPr>
                <w:b/>
              </w:rPr>
            </w:pPr>
            <w:r w:rsidRPr="00E7453A">
              <w:rPr>
                <w:b/>
              </w:rPr>
              <w:t>балл</w:t>
            </w:r>
          </w:p>
        </w:tc>
        <w:tc>
          <w:tcPr>
            <w:tcW w:w="940"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Сред-ний балл</w:t>
            </w:r>
          </w:p>
          <w:p w:rsidR="00B4289E" w:rsidRPr="00E7453A" w:rsidRDefault="00B4289E" w:rsidP="00B4289E">
            <w:pPr>
              <w:tabs>
                <w:tab w:val="left" w:pos="948"/>
              </w:tabs>
            </w:pPr>
          </w:p>
        </w:tc>
        <w:tc>
          <w:tcPr>
            <w:tcW w:w="992"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r>
      <w:tr w:rsidR="00B4289E" w:rsidRPr="00E7453A" w:rsidTr="00193E05">
        <w:trPr>
          <w:cantSplit/>
          <w:trHeight w:val="1274"/>
        </w:trPr>
        <w:tc>
          <w:tcPr>
            <w:tcW w:w="1134"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93"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235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Фамилия, имя</w:t>
            </w:r>
          </w:p>
          <w:p w:rsidR="00B4289E" w:rsidRPr="00E7453A" w:rsidRDefault="00B4289E" w:rsidP="00B4289E">
            <w:pPr>
              <w:jc w:val="center"/>
            </w:pPr>
            <w:r w:rsidRPr="00E7453A">
              <w:rPr>
                <w:b/>
              </w:rPr>
              <w:t>выпускника</w:t>
            </w:r>
          </w:p>
        </w:tc>
        <w:tc>
          <w:tcPr>
            <w:tcW w:w="709" w:type="dxa"/>
            <w:tcBorders>
              <w:top w:val="single" w:sz="4" w:space="0" w:color="auto"/>
              <w:left w:val="single" w:sz="4" w:space="0" w:color="auto"/>
              <w:bottom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Первич</w:t>
            </w:r>
            <w:r w:rsidR="00193E05">
              <w:rPr>
                <w:b/>
              </w:rPr>
              <w:t>-</w:t>
            </w:r>
            <w:r w:rsidRPr="00E7453A">
              <w:rPr>
                <w:b/>
              </w:rPr>
              <w:t>ный балл</w:t>
            </w:r>
          </w:p>
        </w:tc>
        <w:tc>
          <w:tcPr>
            <w:tcW w:w="708" w:type="dxa"/>
            <w:tcBorders>
              <w:top w:val="single" w:sz="4" w:space="0" w:color="auto"/>
              <w:left w:val="single" w:sz="4" w:space="0" w:color="auto"/>
              <w:bottom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Тестовый балл</w:t>
            </w:r>
          </w:p>
        </w:tc>
        <w:tc>
          <w:tcPr>
            <w:tcW w:w="1329"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1753"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40"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92"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r>
      <w:tr w:rsidR="00B4289E" w:rsidRPr="00E7453A" w:rsidTr="00193E05">
        <w:trPr>
          <w:trHeight w:val="298"/>
        </w:trPr>
        <w:tc>
          <w:tcPr>
            <w:tcW w:w="1134"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 чел.</w:t>
            </w:r>
          </w:p>
        </w:tc>
        <w:tc>
          <w:tcPr>
            <w:tcW w:w="993"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 чел.</w:t>
            </w:r>
          </w:p>
        </w:tc>
        <w:tc>
          <w:tcPr>
            <w:tcW w:w="235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Качнова Алевтина</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27</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51</w:t>
            </w:r>
          </w:p>
        </w:tc>
        <w:tc>
          <w:tcPr>
            <w:tcW w:w="1329"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w:t>
            </w:r>
          </w:p>
        </w:tc>
        <w:tc>
          <w:tcPr>
            <w:tcW w:w="1753"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  </w:t>
            </w:r>
          </w:p>
        </w:tc>
        <w:tc>
          <w:tcPr>
            <w:tcW w:w="940"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w:t>
            </w:r>
          </w:p>
        </w:tc>
        <w:tc>
          <w:tcPr>
            <w:tcW w:w="992"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42б.</w:t>
            </w:r>
          </w:p>
        </w:tc>
      </w:tr>
    </w:tbl>
    <w:p w:rsidR="00B4289E" w:rsidRPr="00E7453A" w:rsidRDefault="00B4289E" w:rsidP="00B4289E">
      <w:pPr>
        <w:jc w:val="center"/>
        <w:rPr>
          <w:b/>
        </w:rPr>
      </w:pPr>
      <w:r w:rsidRPr="00E7453A">
        <w:rPr>
          <w:b/>
        </w:rPr>
        <w:t xml:space="preserve">Анализ результатов </w:t>
      </w:r>
    </w:p>
    <w:p w:rsidR="00B4289E" w:rsidRPr="00E7453A" w:rsidRDefault="00B4289E" w:rsidP="00B4289E">
      <w:pPr>
        <w:jc w:val="center"/>
        <w:rPr>
          <w:b/>
        </w:rPr>
      </w:pPr>
      <w:r w:rsidRPr="00E7453A">
        <w:rPr>
          <w:b/>
        </w:rPr>
        <w:t xml:space="preserve">обязательного Единого государственного экзамена </w:t>
      </w:r>
    </w:p>
    <w:p w:rsidR="00B4289E" w:rsidRPr="00E7453A" w:rsidRDefault="00B4289E" w:rsidP="00B4289E">
      <w:pPr>
        <w:jc w:val="center"/>
        <w:rPr>
          <w:b/>
        </w:rPr>
      </w:pPr>
      <w:r w:rsidRPr="00E7453A">
        <w:rPr>
          <w:b/>
          <w:u w:val="single"/>
        </w:rPr>
        <w:t>по биологии</w:t>
      </w:r>
      <w:r w:rsidRPr="00E7453A">
        <w:rPr>
          <w:b/>
        </w:rPr>
        <w:t xml:space="preserve"> 11 классе в 2022-2023 учебном году</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3"/>
        <w:gridCol w:w="2357"/>
        <w:gridCol w:w="709"/>
        <w:gridCol w:w="708"/>
        <w:gridCol w:w="1329"/>
        <w:gridCol w:w="1559"/>
        <w:gridCol w:w="851"/>
        <w:gridCol w:w="992"/>
      </w:tblGrid>
      <w:tr w:rsidR="00B4289E" w:rsidRPr="00E7453A" w:rsidTr="00193E05">
        <w:trPr>
          <w:trHeight w:val="384"/>
        </w:trPr>
        <w:tc>
          <w:tcPr>
            <w:tcW w:w="1134"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Кол-во обуч-ся</w:t>
            </w:r>
          </w:p>
          <w:p w:rsidR="00B4289E" w:rsidRPr="00E7453A" w:rsidRDefault="00B4289E" w:rsidP="00B4289E">
            <w:pPr>
              <w:tabs>
                <w:tab w:val="left" w:pos="990"/>
              </w:tabs>
              <w:jc w:val="center"/>
              <w:rPr>
                <w:b/>
              </w:rPr>
            </w:pPr>
            <w:r w:rsidRPr="00E7453A">
              <w:rPr>
                <w:b/>
              </w:rPr>
              <w:t xml:space="preserve"> в классе</w:t>
            </w:r>
          </w:p>
        </w:tc>
        <w:tc>
          <w:tcPr>
            <w:tcW w:w="993"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Сдава-ли экза-мен</w:t>
            </w:r>
          </w:p>
          <w:p w:rsidR="00B4289E" w:rsidRPr="00E7453A" w:rsidRDefault="00B4289E" w:rsidP="00B4289E">
            <w:pPr>
              <w:tabs>
                <w:tab w:val="left" w:pos="1020"/>
              </w:tabs>
            </w:pPr>
          </w:p>
        </w:tc>
        <w:tc>
          <w:tcPr>
            <w:tcW w:w="7513" w:type="dxa"/>
            <w:gridSpan w:val="6"/>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Количество баллов по классу</w:t>
            </w:r>
          </w:p>
        </w:tc>
        <w:tc>
          <w:tcPr>
            <w:tcW w:w="992" w:type="dxa"/>
            <w:vMerge w:val="restart"/>
            <w:tcBorders>
              <w:top w:val="single" w:sz="4" w:space="0" w:color="auto"/>
              <w:left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 xml:space="preserve">Минимальный тестовый </w:t>
            </w:r>
          </w:p>
          <w:p w:rsidR="00B4289E" w:rsidRPr="00E7453A" w:rsidRDefault="00B4289E" w:rsidP="00B4289E">
            <w:pPr>
              <w:tabs>
                <w:tab w:val="left" w:pos="990"/>
              </w:tabs>
              <w:ind w:left="113" w:right="113"/>
              <w:jc w:val="center"/>
              <w:rPr>
                <w:b/>
              </w:rPr>
            </w:pPr>
            <w:r w:rsidRPr="00E7453A">
              <w:rPr>
                <w:b/>
              </w:rPr>
              <w:t>(проходной)   балл</w:t>
            </w:r>
          </w:p>
        </w:tc>
      </w:tr>
      <w:tr w:rsidR="00B4289E" w:rsidRPr="00E7453A" w:rsidTr="00193E05">
        <w:trPr>
          <w:trHeight w:val="275"/>
        </w:trPr>
        <w:tc>
          <w:tcPr>
            <w:tcW w:w="1134"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c>
          <w:tcPr>
            <w:tcW w:w="993"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c>
          <w:tcPr>
            <w:tcW w:w="3774" w:type="dxa"/>
            <w:gridSpan w:val="3"/>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Набрано баллов</w:t>
            </w:r>
          </w:p>
        </w:tc>
        <w:tc>
          <w:tcPr>
            <w:tcW w:w="1329"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Высший</w:t>
            </w:r>
          </w:p>
          <w:p w:rsidR="00B4289E" w:rsidRPr="00E7453A" w:rsidRDefault="00B4289E" w:rsidP="00B4289E">
            <w:pPr>
              <w:tabs>
                <w:tab w:val="left" w:pos="990"/>
              </w:tabs>
              <w:jc w:val="center"/>
              <w:rPr>
                <w:b/>
              </w:rPr>
            </w:pPr>
            <w:r w:rsidRPr="00E7453A">
              <w:rPr>
                <w:b/>
              </w:rPr>
              <w:t>тестовый</w:t>
            </w:r>
          </w:p>
          <w:p w:rsidR="00B4289E" w:rsidRPr="00E7453A" w:rsidRDefault="00B4289E" w:rsidP="00B4289E">
            <w:pPr>
              <w:tabs>
                <w:tab w:val="left" w:pos="990"/>
              </w:tabs>
              <w:jc w:val="center"/>
              <w:rPr>
                <w:b/>
              </w:rPr>
            </w:pPr>
            <w:r w:rsidRPr="00E7453A">
              <w:rPr>
                <w:b/>
              </w:rPr>
              <w:t>балл</w:t>
            </w:r>
          </w:p>
        </w:tc>
        <w:tc>
          <w:tcPr>
            <w:tcW w:w="1559"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Низший </w:t>
            </w:r>
          </w:p>
          <w:p w:rsidR="00B4289E" w:rsidRPr="00E7453A" w:rsidRDefault="00B4289E" w:rsidP="00B4289E">
            <w:pPr>
              <w:tabs>
                <w:tab w:val="left" w:pos="990"/>
              </w:tabs>
              <w:jc w:val="center"/>
              <w:rPr>
                <w:b/>
              </w:rPr>
            </w:pPr>
            <w:r w:rsidRPr="00E7453A">
              <w:rPr>
                <w:b/>
              </w:rPr>
              <w:t>тестовый</w:t>
            </w:r>
          </w:p>
          <w:p w:rsidR="00B4289E" w:rsidRPr="00E7453A" w:rsidRDefault="00B4289E" w:rsidP="00B4289E">
            <w:pPr>
              <w:tabs>
                <w:tab w:val="left" w:pos="990"/>
              </w:tabs>
              <w:jc w:val="center"/>
              <w:rPr>
                <w:b/>
              </w:rPr>
            </w:pPr>
            <w:r w:rsidRPr="00E7453A">
              <w:rPr>
                <w:b/>
              </w:rPr>
              <w:t>балл</w:t>
            </w:r>
          </w:p>
        </w:tc>
        <w:tc>
          <w:tcPr>
            <w:tcW w:w="851"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Сред-ний  </w:t>
            </w:r>
          </w:p>
          <w:p w:rsidR="00B4289E" w:rsidRPr="00E7453A" w:rsidRDefault="00B4289E" w:rsidP="00B4289E">
            <w:pPr>
              <w:tabs>
                <w:tab w:val="left" w:pos="990"/>
              </w:tabs>
              <w:jc w:val="center"/>
              <w:rPr>
                <w:b/>
              </w:rPr>
            </w:pPr>
            <w:r w:rsidRPr="00E7453A">
              <w:rPr>
                <w:b/>
              </w:rPr>
              <w:t>балл</w:t>
            </w:r>
          </w:p>
          <w:p w:rsidR="00B4289E" w:rsidRPr="00E7453A" w:rsidRDefault="00B4289E" w:rsidP="00B4289E">
            <w:pPr>
              <w:tabs>
                <w:tab w:val="left" w:pos="948"/>
              </w:tabs>
            </w:pPr>
          </w:p>
        </w:tc>
        <w:tc>
          <w:tcPr>
            <w:tcW w:w="992"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r>
      <w:tr w:rsidR="00B4289E" w:rsidRPr="00E7453A" w:rsidTr="00193E05">
        <w:trPr>
          <w:cantSplit/>
          <w:trHeight w:val="1417"/>
        </w:trPr>
        <w:tc>
          <w:tcPr>
            <w:tcW w:w="1134"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93"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235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Фамилия, имя</w:t>
            </w:r>
          </w:p>
          <w:p w:rsidR="00B4289E" w:rsidRPr="00E7453A" w:rsidRDefault="00B4289E" w:rsidP="00B4289E">
            <w:pPr>
              <w:jc w:val="center"/>
            </w:pPr>
            <w:r w:rsidRPr="00E7453A">
              <w:rPr>
                <w:b/>
              </w:rPr>
              <w:t>выпускника</w:t>
            </w:r>
          </w:p>
        </w:tc>
        <w:tc>
          <w:tcPr>
            <w:tcW w:w="709" w:type="dxa"/>
            <w:tcBorders>
              <w:top w:val="single" w:sz="4" w:space="0" w:color="auto"/>
              <w:left w:val="single" w:sz="4" w:space="0" w:color="auto"/>
              <w:bottom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Первич</w:t>
            </w:r>
            <w:r w:rsidR="00193E05">
              <w:rPr>
                <w:b/>
              </w:rPr>
              <w:t>-</w:t>
            </w:r>
            <w:r w:rsidRPr="00E7453A">
              <w:rPr>
                <w:b/>
              </w:rPr>
              <w:t>ный балл</w:t>
            </w:r>
          </w:p>
        </w:tc>
        <w:tc>
          <w:tcPr>
            <w:tcW w:w="708" w:type="dxa"/>
            <w:tcBorders>
              <w:top w:val="single" w:sz="4" w:space="0" w:color="auto"/>
              <w:left w:val="single" w:sz="4" w:space="0" w:color="auto"/>
              <w:bottom w:val="single" w:sz="4" w:space="0" w:color="auto"/>
              <w:right w:val="single" w:sz="4" w:space="0" w:color="auto"/>
            </w:tcBorders>
            <w:textDirection w:val="btLr"/>
          </w:tcPr>
          <w:p w:rsidR="00B4289E" w:rsidRPr="00E7453A" w:rsidRDefault="00B4289E" w:rsidP="00B4289E">
            <w:pPr>
              <w:tabs>
                <w:tab w:val="left" w:pos="990"/>
              </w:tabs>
              <w:ind w:left="113" w:right="113"/>
              <w:jc w:val="center"/>
              <w:rPr>
                <w:b/>
              </w:rPr>
            </w:pPr>
            <w:r w:rsidRPr="00E7453A">
              <w:rPr>
                <w:b/>
              </w:rPr>
              <w:t>Тестовый балл</w:t>
            </w:r>
          </w:p>
        </w:tc>
        <w:tc>
          <w:tcPr>
            <w:tcW w:w="1329"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1559"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851"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c>
          <w:tcPr>
            <w:tcW w:w="992" w:type="dxa"/>
            <w:vMerge/>
            <w:tcBorders>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p>
        </w:tc>
      </w:tr>
      <w:tr w:rsidR="00B4289E" w:rsidRPr="00E7453A" w:rsidTr="00193E05">
        <w:trPr>
          <w:trHeight w:val="212"/>
        </w:trPr>
        <w:tc>
          <w:tcPr>
            <w:tcW w:w="1134"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 чел.</w:t>
            </w:r>
          </w:p>
        </w:tc>
        <w:tc>
          <w:tcPr>
            <w:tcW w:w="993"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 чел.</w:t>
            </w:r>
          </w:p>
        </w:tc>
        <w:tc>
          <w:tcPr>
            <w:tcW w:w="2357"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Качнова Алевтина</w:t>
            </w:r>
          </w:p>
        </w:tc>
        <w:tc>
          <w:tcPr>
            <w:tcW w:w="70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13</w:t>
            </w:r>
          </w:p>
        </w:tc>
        <w:tc>
          <w:tcPr>
            <w:tcW w:w="70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rPr>
                <w:b/>
              </w:rPr>
            </w:pPr>
            <w:r w:rsidRPr="00E7453A">
              <w:rPr>
                <w:b/>
              </w:rPr>
              <w:t>30</w:t>
            </w:r>
          </w:p>
        </w:tc>
        <w:tc>
          <w:tcPr>
            <w:tcW w:w="1329"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 </w:t>
            </w:r>
          </w:p>
        </w:tc>
        <w:tc>
          <w:tcPr>
            <w:tcW w:w="1559"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w:t>
            </w:r>
          </w:p>
        </w:tc>
        <w:tc>
          <w:tcPr>
            <w:tcW w:w="851"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w:t>
            </w:r>
          </w:p>
        </w:tc>
        <w:tc>
          <w:tcPr>
            <w:tcW w:w="992"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36б.</w:t>
            </w:r>
          </w:p>
        </w:tc>
      </w:tr>
    </w:tbl>
    <w:p w:rsidR="00B4289E" w:rsidRPr="00E7453A" w:rsidRDefault="00B4289E" w:rsidP="00B4289E">
      <w:pPr>
        <w:jc w:val="both"/>
        <w:rPr>
          <w:b/>
        </w:rPr>
      </w:pPr>
      <w:r w:rsidRPr="00E7453A">
        <w:rPr>
          <w:b/>
        </w:rPr>
        <w:t xml:space="preserve"> </w:t>
      </w:r>
      <w:r w:rsidRPr="00E7453A">
        <w:t xml:space="preserve">Выпускница 11 класса  получила аттестат о среднем общем образовании.  </w:t>
      </w:r>
    </w:p>
    <w:p w:rsidR="00193E05" w:rsidRDefault="00193E05" w:rsidP="00B4289E">
      <w:pPr>
        <w:jc w:val="center"/>
        <w:rPr>
          <w:b/>
        </w:rPr>
      </w:pPr>
    </w:p>
    <w:p w:rsidR="00B4289E" w:rsidRPr="00E7453A" w:rsidRDefault="00B4289E" w:rsidP="00B4289E">
      <w:pPr>
        <w:jc w:val="center"/>
        <w:rPr>
          <w:b/>
        </w:rPr>
      </w:pPr>
      <w:r w:rsidRPr="00E7453A">
        <w:rPr>
          <w:b/>
        </w:rPr>
        <w:lastRenderedPageBreak/>
        <w:t>Анализ результатов ИС</w:t>
      </w:r>
    </w:p>
    <w:p w:rsidR="00B4289E" w:rsidRPr="00E7453A" w:rsidRDefault="00B4289E" w:rsidP="00B4289E">
      <w:pPr>
        <w:jc w:val="center"/>
        <w:rPr>
          <w:b/>
        </w:rPr>
      </w:pPr>
      <w:r w:rsidRPr="00E7453A">
        <w:rPr>
          <w:b/>
        </w:rPr>
        <w:t xml:space="preserve"> (</w:t>
      </w:r>
      <w:r w:rsidRPr="00E7453A">
        <w:rPr>
          <w:b/>
          <w:u w:val="single"/>
        </w:rPr>
        <w:t>итогового собеседования)</w:t>
      </w:r>
      <w:r w:rsidRPr="00E7453A">
        <w:rPr>
          <w:b/>
        </w:rPr>
        <w:t xml:space="preserve"> по русскому языку в 9 классе</w:t>
      </w:r>
    </w:p>
    <w:p w:rsidR="00B4289E" w:rsidRPr="00E7453A" w:rsidRDefault="00B4289E" w:rsidP="00B4289E">
      <w:pPr>
        <w:jc w:val="both"/>
      </w:pPr>
      <w:r w:rsidRPr="00E7453A">
        <w:t xml:space="preserve">           </w:t>
      </w:r>
      <w:r w:rsidRPr="00E7453A">
        <w:rPr>
          <w:color w:val="000000"/>
          <w:shd w:val="clear" w:color="auto" w:fill="FFFFFF"/>
        </w:rPr>
        <w:t>Итоговое собеседование по русскому языку является допуском к  государственной итоговой аттестации девятиклассников.</w:t>
      </w:r>
    </w:p>
    <w:p w:rsidR="00B4289E" w:rsidRPr="00E7453A" w:rsidRDefault="00B4289E" w:rsidP="00B4289E">
      <w:pPr>
        <w:shd w:val="clear" w:color="auto" w:fill="FFFFFF"/>
        <w:ind w:firstLine="710"/>
        <w:jc w:val="both"/>
      </w:pPr>
      <w:r w:rsidRPr="00E7453A">
        <w:t xml:space="preserve">В  итоговом собеседовании принимала участие  1 обуч-ся 9 класса. Девятиклассница успешно справилась с  процедурой проведения ИС и получила «зачёт». </w:t>
      </w:r>
    </w:p>
    <w:p w:rsidR="00B4289E" w:rsidRPr="00E7453A" w:rsidRDefault="00B4289E" w:rsidP="00B4289E">
      <w:pPr>
        <w:shd w:val="clear" w:color="auto" w:fill="FFFFFF"/>
        <w:ind w:firstLine="710"/>
        <w:jc w:val="both"/>
        <w:rPr>
          <w:color w:val="000000"/>
        </w:rPr>
      </w:pPr>
      <w:r w:rsidRPr="00E7453A">
        <w:rPr>
          <w:color w:val="000000"/>
          <w:shd w:val="clear" w:color="auto" w:fill="FFFFFF"/>
        </w:rPr>
        <w:t xml:space="preserve">  </w:t>
      </w:r>
      <w:r w:rsidRPr="00E7453A">
        <w:rPr>
          <w:color w:val="000000"/>
        </w:rPr>
        <w:t>Обучающейся было предложено выполнить четыре задания базового уровня сложности:</w:t>
      </w:r>
    </w:p>
    <w:p w:rsidR="00B4289E" w:rsidRPr="00E7453A" w:rsidRDefault="00B4289E" w:rsidP="00B4289E">
      <w:pPr>
        <w:shd w:val="clear" w:color="auto" w:fill="FFFFFF"/>
        <w:ind w:firstLine="710"/>
        <w:jc w:val="both"/>
        <w:rPr>
          <w:color w:val="000000"/>
        </w:rPr>
      </w:pPr>
      <w:r w:rsidRPr="00E7453A">
        <w:t xml:space="preserve">1. </w:t>
      </w:r>
      <w:r w:rsidRPr="00E7453A">
        <w:rPr>
          <w:color w:val="000000"/>
        </w:rPr>
        <w:t>Выразительное чтение вслух текста научно–публицистического стиля.</w:t>
      </w:r>
    </w:p>
    <w:p w:rsidR="00B4289E" w:rsidRPr="00E7453A" w:rsidRDefault="00B4289E" w:rsidP="00B4289E">
      <w:pPr>
        <w:tabs>
          <w:tab w:val="left" w:pos="6680"/>
        </w:tabs>
        <w:jc w:val="both"/>
      </w:pPr>
      <w:r w:rsidRPr="00E7453A">
        <w:t xml:space="preserve">          2. Пересказ</w:t>
      </w:r>
      <w:r w:rsidRPr="00E7453A">
        <w:rPr>
          <w:color w:val="000000"/>
        </w:rPr>
        <w:t xml:space="preserve"> текста с привлечением дополнительной информации.</w:t>
      </w:r>
    </w:p>
    <w:p w:rsidR="00B4289E" w:rsidRPr="00E7453A" w:rsidRDefault="00B4289E" w:rsidP="00B4289E">
      <w:pPr>
        <w:tabs>
          <w:tab w:val="left" w:pos="6680"/>
        </w:tabs>
        <w:jc w:val="both"/>
      </w:pPr>
      <w:r w:rsidRPr="00E7453A">
        <w:t xml:space="preserve">          3. </w:t>
      </w:r>
      <w:r w:rsidRPr="00E7453A">
        <w:rPr>
          <w:color w:val="000000"/>
        </w:rPr>
        <w:t>Тематическое монологическое высказывание.</w:t>
      </w:r>
      <w:r w:rsidRPr="00E7453A">
        <w:t xml:space="preserve">  </w:t>
      </w:r>
    </w:p>
    <w:p w:rsidR="00B4289E" w:rsidRPr="00E7453A" w:rsidRDefault="00B4289E" w:rsidP="00B4289E">
      <w:pPr>
        <w:tabs>
          <w:tab w:val="left" w:pos="6680"/>
        </w:tabs>
        <w:jc w:val="both"/>
      </w:pPr>
      <w:r w:rsidRPr="00E7453A">
        <w:t xml:space="preserve">          4. </w:t>
      </w:r>
      <w:r w:rsidRPr="00E7453A">
        <w:rPr>
          <w:color w:val="000000"/>
        </w:rPr>
        <w:t>Участие в диалоге.</w:t>
      </w:r>
    </w:p>
    <w:p w:rsidR="00B4289E" w:rsidRPr="00E7453A" w:rsidRDefault="00B4289E" w:rsidP="00B4289E">
      <w:pPr>
        <w:tabs>
          <w:tab w:val="left" w:pos="6680"/>
        </w:tabs>
        <w:jc w:val="both"/>
      </w:pPr>
      <w:r w:rsidRPr="00E7453A">
        <w:rPr>
          <w:color w:val="000000"/>
        </w:rPr>
        <w:t xml:space="preserve">Общая отметка за собеседование составила 20 баллов. </w:t>
      </w:r>
      <w:r w:rsidRPr="00E7453A">
        <w:t xml:space="preserve">Обучающиеся, достигшие 10 баллов и более получают «зачёт».  Обучающаяся Фролова Лилия набрала  15б. </w:t>
      </w:r>
    </w:p>
    <w:p w:rsidR="00B4289E" w:rsidRPr="00E7453A" w:rsidRDefault="00B4289E" w:rsidP="00B4289E">
      <w:pPr>
        <w:jc w:val="both"/>
        <w:rPr>
          <w:color w:val="000000"/>
          <w:shd w:val="clear" w:color="auto" w:fill="FFFFFF"/>
        </w:rPr>
      </w:pPr>
      <w:r w:rsidRPr="00E7453A">
        <w:tab/>
        <w:t xml:space="preserve">  В целом, процедура проведения ИУС прошла на высоком уровне. Задействованные лица провели качественную организованную работу в штатном режиме без сбоев.</w:t>
      </w:r>
      <w:r w:rsidRPr="00E7453A">
        <w:rPr>
          <w:color w:val="000000"/>
        </w:rPr>
        <w:t xml:space="preserve"> </w:t>
      </w:r>
      <w:r w:rsidRPr="00E7453A">
        <w:rPr>
          <w:color w:val="000000"/>
        </w:rPr>
        <w:tab/>
        <w:t xml:space="preserve">Несомненно, данная форма проверки сформированности коммуникативной и языковой компетенций обучающихся требует подготовки. Следует отметить целенаправленную и качественную работу Облогиной Н. С. по подготовке обучающейся 9 класса к итоговому  собеседованию. </w:t>
      </w:r>
      <w:r w:rsidRPr="00E7453A">
        <w:rPr>
          <w:color w:val="000000"/>
          <w:shd w:val="clear" w:color="auto" w:fill="FFFFFF"/>
        </w:rPr>
        <w:t xml:space="preserve">Безусловно, подготовка к итоговому собеседованию не ограничивалась уроками русского языка. Навыки выразительного чтения вслух, пересказа, монологической и диалогической речи, обучающаяся  активно тренировала в урочной и внеурочной деятельности.  </w:t>
      </w:r>
    </w:p>
    <w:p w:rsidR="00B4289E" w:rsidRPr="00E7453A" w:rsidRDefault="00B4289E" w:rsidP="00B4289E">
      <w:pPr>
        <w:jc w:val="center"/>
        <w:rPr>
          <w:b/>
        </w:rPr>
      </w:pPr>
    </w:p>
    <w:tbl>
      <w:tblPr>
        <w:tblpPr w:leftFromText="180" w:rightFromText="180" w:vertAnchor="text" w:horzAnchor="margin" w:tblpXSpec="center" w:tblpY="-1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167"/>
        <w:gridCol w:w="1952"/>
        <w:gridCol w:w="1134"/>
        <w:gridCol w:w="1276"/>
        <w:gridCol w:w="1167"/>
        <w:gridCol w:w="992"/>
        <w:gridCol w:w="850"/>
        <w:gridCol w:w="251"/>
      </w:tblGrid>
      <w:tr w:rsidR="00B4289E" w:rsidRPr="00E7453A" w:rsidTr="00B4289E">
        <w:trPr>
          <w:trHeight w:val="156"/>
        </w:trPr>
        <w:tc>
          <w:tcPr>
            <w:tcW w:w="1242" w:type="dxa"/>
            <w:vMerge w:val="restart"/>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 xml:space="preserve">Кол-во </w:t>
            </w:r>
          </w:p>
          <w:p w:rsidR="00B4289E" w:rsidRPr="00E7453A" w:rsidRDefault="00B4289E" w:rsidP="00B4289E">
            <w:pPr>
              <w:tabs>
                <w:tab w:val="left" w:pos="990"/>
              </w:tabs>
              <w:jc w:val="center"/>
              <w:rPr>
                <w:b/>
              </w:rPr>
            </w:pPr>
            <w:r w:rsidRPr="00E7453A">
              <w:rPr>
                <w:b/>
              </w:rPr>
              <w:t>обуч-ся</w:t>
            </w:r>
          </w:p>
          <w:p w:rsidR="00B4289E" w:rsidRPr="00E7453A" w:rsidRDefault="00B4289E" w:rsidP="00B4289E">
            <w:pPr>
              <w:tabs>
                <w:tab w:val="left" w:pos="990"/>
              </w:tabs>
              <w:jc w:val="center"/>
              <w:rPr>
                <w:b/>
              </w:rPr>
            </w:pPr>
            <w:r w:rsidRPr="00E7453A">
              <w:rPr>
                <w:b/>
              </w:rPr>
              <w:t xml:space="preserve"> в классе</w:t>
            </w:r>
          </w:p>
        </w:tc>
        <w:tc>
          <w:tcPr>
            <w:tcW w:w="1167" w:type="dxa"/>
            <w:vMerge w:val="restart"/>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Сдавали ИС</w:t>
            </w:r>
          </w:p>
        </w:tc>
        <w:tc>
          <w:tcPr>
            <w:tcW w:w="7371" w:type="dxa"/>
            <w:gridSpan w:val="6"/>
            <w:tcBorders>
              <w:top w:val="single" w:sz="4" w:space="0" w:color="auto"/>
              <w:left w:val="single" w:sz="4" w:space="0" w:color="auto"/>
              <w:bottom w:val="single" w:sz="4" w:space="0" w:color="auto"/>
              <w:right w:val="nil"/>
            </w:tcBorders>
          </w:tcPr>
          <w:p w:rsidR="00B4289E" w:rsidRPr="00E7453A" w:rsidRDefault="00B4289E" w:rsidP="00B4289E">
            <w:pPr>
              <w:tabs>
                <w:tab w:val="left" w:pos="990"/>
              </w:tabs>
              <w:jc w:val="center"/>
              <w:rPr>
                <w:b/>
              </w:rPr>
            </w:pPr>
            <w:r w:rsidRPr="00E7453A">
              <w:rPr>
                <w:b/>
              </w:rPr>
              <w:t>Количество баллов по классу</w:t>
            </w:r>
          </w:p>
        </w:tc>
        <w:tc>
          <w:tcPr>
            <w:tcW w:w="251" w:type="dxa"/>
            <w:tcBorders>
              <w:top w:val="single" w:sz="4" w:space="0" w:color="auto"/>
              <w:left w:val="nil"/>
              <w:bottom w:val="single" w:sz="4" w:space="0" w:color="auto"/>
              <w:right w:val="single" w:sz="4" w:space="0" w:color="auto"/>
            </w:tcBorders>
            <w:textDirection w:val="btLr"/>
          </w:tcPr>
          <w:p w:rsidR="00B4289E" w:rsidRPr="00E7453A" w:rsidRDefault="00B4289E" w:rsidP="00B4289E">
            <w:pPr>
              <w:rPr>
                <w:b/>
              </w:rPr>
            </w:pPr>
          </w:p>
        </w:tc>
      </w:tr>
      <w:tr w:rsidR="00B4289E" w:rsidRPr="00E7453A" w:rsidTr="00B4289E">
        <w:trPr>
          <w:trHeight w:val="551"/>
        </w:trPr>
        <w:tc>
          <w:tcPr>
            <w:tcW w:w="1242"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c>
          <w:tcPr>
            <w:tcW w:w="1167" w:type="dxa"/>
            <w:vMerge/>
            <w:tcBorders>
              <w:left w:val="single" w:sz="4" w:space="0" w:color="auto"/>
              <w:right w:val="single" w:sz="4" w:space="0" w:color="auto"/>
            </w:tcBorders>
          </w:tcPr>
          <w:p w:rsidR="00B4289E" w:rsidRPr="00E7453A" w:rsidRDefault="00B4289E" w:rsidP="00B4289E">
            <w:pPr>
              <w:tabs>
                <w:tab w:val="left" w:pos="990"/>
              </w:tabs>
              <w:jc w:val="center"/>
              <w:rPr>
                <w:b/>
              </w:rPr>
            </w:pPr>
          </w:p>
        </w:tc>
        <w:tc>
          <w:tcPr>
            <w:tcW w:w="1952"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Фамилия, имя</w:t>
            </w:r>
          </w:p>
          <w:p w:rsidR="00B4289E" w:rsidRPr="00E7453A" w:rsidRDefault="00B4289E" w:rsidP="00B4289E">
            <w:pPr>
              <w:jc w:val="center"/>
              <w:rPr>
                <w:b/>
              </w:rPr>
            </w:pPr>
            <w:r w:rsidRPr="00E7453A">
              <w:rPr>
                <w:b/>
              </w:rPr>
              <w:t>выпускника</w:t>
            </w:r>
          </w:p>
        </w:tc>
        <w:tc>
          <w:tcPr>
            <w:tcW w:w="1134"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Общий</w:t>
            </w:r>
          </w:p>
          <w:p w:rsidR="00B4289E" w:rsidRPr="00E7453A" w:rsidRDefault="00B4289E" w:rsidP="00B4289E">
            <w:pPr>
              <w:tabs>
                <w:tab w:val="left" w:pos="990"/>
              </w:tabs>
              <w:jc w:val="center"/>
              <w:rPr>
                <w:b/>
              </w:rPr>
            </w:pPr>
            <w:r w:rsidRPr="00E7453A">
              <w:rPr>
                <w:b/>
              </w:rPr>
              <w:t>балл</w:t>
            </w:r>
          </w:p>
        </w:tc>
        <w:tc>
          <w:tcPr>
            <w:tcW w:w="1276"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Высший</w:t>
            </w:r>
          </w:p>
          <w:p w:rsidR="00B4289E" w:rsidRPr="00E7453A" w:rsidRDefault="00B4289E" w:rsidP="00B4289E">
            <w:pPr>
              <w:tabs>
                <w:tab w:val="left" w:pos="990"/>
              </w:tabs>
              <w:jc w:val="center"/>
              <w:rPr>
                <w:b/>
              </w:rPr>
            </w:pPr>
            <w:r w:rsidRPr="00E7453A">
              <w:rPr>
                <w:b/>
              </w:rPr>
              <w:t>балл</w:t>
            </w:r>
          </w:p>
        </w:tc>
        <w:tc>
          <w:tcPr>
            <w:tcW w:w="1167"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Низший</w:t>
            </w:r>
          </w:p>
          <w:p w:rsidR="00B4289E" w:rsidRPr="00E7453A" w:rsidRDefault="00B4289E" w:rsidP="00B4289E">
            <w:pPr>
              <w:tabs>
                <w:tab w:val="left" w:pos="990"/>
              </w:tabs>
              <w:jc w:val="center"/>
              <w:rPr>
                <w:b/>
              </w:rPr>
            </w:pPr>
            <w:r w:rsidRPr="00E7453A">
              <w:rPr>
                <w:b/>
              </w:rPr>
              <w:t>балл</w:t>
            </w:r>
          </w:p>
        </w:tc>
        <w:tc>
          <w:tcPr>
            <w:tcW w:w="992" w:type="dxa"/>
            <w:tcBorders>
              <w:top w:val="single" w:sz="4" w:space="0" w:color="auto"/>
              <w:left w:val="single" w:sz="4" w:space="0" w:color="auto"/>
              <w:right w:val="single" w:sz="4" w:space="0" w:color="auto"/>
            </w:tcBorders>
          </w:tcPr>
          <w:p w:rsidR="00B4289E" w:rsidRPr="00E7453A" w:rsidRDefault="00B4289E" w:rsidP="00B4289E">
            <w:pPr>
              <w:jc w:val="center"/>
              <w:rPr>
                <w:b/>
              </w:rPr>
            </w:pPr>
            <w:r w:rsidRPr="00E7453A">
              <w:rPr>
                <w:b/>
              </w:rPr>
              <w:t>Макс.</w:t>
            </w:r>
          </w:p>
          <w:p w:rsidR="00B4289E" w:rsidRPr="00E7453A" w:rsidRDefault="00B4289E" w:rsidP="00B4289E">
            <w:pPr>
              <w:jc w:val="center"/>
              <w:rPr>
                <w:b/>
              </w:rPr>
            </w:pPr>
            <w:r w:rsidRPr="00E7453A">
              <w:rPr>
                <w:b/>
              </w:rPr>
              <w:t>балл</w:t>
            </w:r>
          </w:p>
        </w:tc>
        <w:tc>
          <w:tcPr>
            <w:tcW w:w="850" w:type="dxa"/>
            <w:tcBorders>
              <w:top w:val="single" w:sz="4" w:space="0" w:color="auto"/>
              <w:left w:val="single" w:sz="4" w:space="0" w:color="auto"/>
              <w:right w:val="nil"/>
            </w:tcBorders>
          </w:tcPr>
          <w:p w:rsidR="00B4289E" w:rsidRPr="00E7453A" w:rsidRDefault="00B4289E" w:rsidP="00B4289E">
            <w:pPr>
              <w:jc w:val="center"/>
              <w:rPr>
                <w:b/>
              </w:rPr>
            </w:pPr>
            <w:r w:rsidRPr="00E7453A">
              <w:rPr>
                <w:b/>
              </w:rPr>
              <w:t>Зачет</w:t>
            </w:r>
          </w:p>
        </w:tc>
        <w:tc>
          <w:tcPr>
            <w:tcW w:w="251" w:type="dxa"/>
            <w:tcBorders>
              <w:left w:val="nil"/>
              <w:right w:val="single" w:sz="4" w:space="0" w:color="auto"/>
            </w:tcBorders>
          </w:tcPr>
          <w:p w:rsidR="00B4289E" w:rsidRPr="00E7453A" w:rsidRDefault="00B4289E" w:rsidP="00B4289E">
            <w:pPr>
              <w:tabs>
                <w:tab w:val="left" w:pos="990"/>
              </w:tabs>
              <w:ind w:left="113" w:right="113"/>
              <w:jc w:val="center"/>
              <w:rPr>
                <w:b/>
              </w:rPr>
            </w:pPr>
            <w:r w:rsidRPr="00E7453A">
              <w:rPr>
                <w:b/>
              </w:rPr>
              <w:t xml:space="preserve"> </w:t>
            </w:r>
          </w:p>
        </w:tc>
      </w:tr>
      <w:tr w:rsidR="00B4289E" w:rsidRPr="00E7453A" w:rsidTr="00B4289E">
        <w:trPr>
          <w:trHeight w:val="298"/>
        </w:trPr>
        <w:tc>
          <w:tcPr>
            <w:tcW w:w="1242"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 чел.</w:t>
            </w:r>
          </w:p>
        </w:tc>
        <w:tc>
          <w:tcPr>
            <w:tcW w:w="1167"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 чел.</w:t>
            </w:r>
          </w:p>
        </w:tc>
        <w:tc>
          <w:tcPr>
            <w:tcW w:w="195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990"/>
              </w:tabs>
              <w:jc w:val="center"/>
              <w:rPr>
                <w:b/>
              </w:rPr>
            </w:pPr>
            <w:r w:rsidRPr="00E7453A">
              <w:rPr>
                <w:b/>
              </w:rPr>
              <w:t>Фролова Л.</w:t>
            </w:r>
          </w:p>
        </w:tc>
        <w:tc>
          <w:tcPr>
            <w:tcW w:w="1134" w:type="dxa"/>
            <w:tcBorders>
              <w:top w:val="single" w:sz="4" w:space="0" w:color="auto"/>
              <w:left w:val="single" w:sz="4" w:space="0" w:color="auto"/>
              <w:right w:val="single" w:sz="4" w:space="0" w:color="auto"/>
            </w:tcBorders>
          </w:tcPr>
          <w:p w:rsidR="00B4289E" w:rsidRPr="00E7453A" w:rsidRDefault="00B4289E" w:rsidP="00B4289E">
            <w:pPr>
              <w:jc w:val="center"/>
              <w:rPr>
                <w:b/>
              </w:rPr>
            </w:pPr>
            <w:r w:rsidRPr="00E7453A">
              <w:rPr>
                <w:b/>
              </w:rPr>
              <w:t>15</w:t>
            </w:r>
          </w:p>
        </w:tc>
        <w:tc>
          <w:tcPr>
            <w:tcW w:w="1276"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w:t>
            </w:r>
          </w:p>
          <w:p w:rsidR="00B4289E" w:rsidRPr="00E7453A" w:rsidRDefault="00B4289E" w:rsidP="00B4289E">
            <w:pPr>
              <w:tabs>
                <w:tab w:val="left" w:pos="990"/>
              </w:tabs>
              <w:jc w:val="center"/>
              <w:rPr>
                <w:b/>
              </w:rPr>
            </w:pPr>
            <w:r w:rsidRPr="00E7453A">
              <w:rPr>
                <w:b/>
              </w:rPr>
              <w:t xml:space="preserve">   </w:t>
            </w:r>
          </w:p>
        </w:tc>
        <w:tc>
          <w:tcPr>
            <w:tcW w:w="1167" w:type="dxa"/>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w:t>
            </w:r>
          </w:p>
          <w:p w:rsidR="00B4289E" w:rsidRPr="00E7453A" w:rsidRDefault="00B4289E" w:rsidP="00B4289E">
            <w:pPr>
              <w:tabs>
                <w:tab w:val="left" w:pos="990"/>
              </w:tabs>
              <w:jc w:val="center"/>
              <w:rPr>
                <w:b/>
              </w:rPr>
            </w:pPr>
            <w:r w:rsidRPr="00E7453A">
              <w:rPr>
                <w:b/>
              </w:rPr>
              <w:t xml:space="preserve"> </w:t>
            </w:r>
          </w:p>
        </w:tc>
        <w:tc>
          <w:tcPr>
            <w:tcW w:w="992" w:type="dxa"/>
            <w:tcBorders>
              <w:top w:val="single" w:sz="4" w:space="0" w:color="auto"/>
              <w:left w:val="single" w:sz="4" w:space="0" w:color="auto"/>
              <w:right w:val="single" w:sz="4" w:space="0" w:color="auto"/>
            </w:tcBorders>
          </w:tcPr>
          <w:p w:rsidR="00B4289E" w:rsidRPr="00E7453A" w:rsidRDefault="00B4289E" w:rsidP="00B4289E">
            <w:pPr>
              <w:jc w:val="center"/>
              <w:rPr>
                <w:b/>
              </w:rPr>
            </w:pPr>
            <w:r w:rsidRPr="00E7453A">
              <w:rPr>
                <w:b/>
              </w:rPr>
              <w:t>20б.</w:t>
            </w:r>
          </w:p>
          <w:p w:rsidR="00B4289E" w:rsidRPr="00E7453A" w:rsidRDefault="00B4289E" w:rsidP="00B4289E">
            <w:pPr>
              <w:tabs>
                <w:tab w:val="left" w:pos="990"/>
              </w:tabs>
              <w:jc w:val="center"/>
              <w:rPr>
                <w:b/>
              </w:rPr>
            </w:pPr>
          </w:p>
        </w:tc>
        <w:tc>
          <w:tcPr>
            <w:tcW w:w="1101" w:type="dxa"/>
            <w:gridSpan w:val="2"/>
            <w:tcBorders>
              <w:top w:val="single" w:sz="4" w:space="0" w:color="auto"/>
              <w:left w:val="single" w:sz="4" w:space="0" w:color="auto"/>
              <w:right w:val="single" w:sz="4" w:space="0" w:color="auto"/>
            </w:tcBorders>
          </w:tcPr>
          <w:p w:rsidR="00B4289E" w:rsidRPr="00E7453A" w:rsidRDefault="00B4289E" w:rsidP="00B4289E">
            <w:pPr>
              <w:tabs>
                <w:tab w:val="left" w:pos="990"/>
              </w:tabs>
              <w:jc w:val="center"/>
              <w:rPr>
                <w:b/>
              </w:rPr>
            </w:pPr>
            <w:r w:rsidRPr="00E7453A">
              <w:rPr>
                <w:b/>
              </w:rPr>
              <w:t>10б.</w:t>
            </w:r>
          </w:p>
          <w:p w:rsidR="00B4289E" w:rsidRPr="00E7453A" w:rsidRDefault="00B4289E" w:rsidP="00B4289E">
            <w:pPr>
              <w:tabs>
                <w:tab w:val="left" w:pos="990"/>
              </w:tabs>
              <w:jc w:val="center"/>
              <w:rPr>
                <w:b/>
              </w:rPr>
            </w:pPr>
            <w:r w:rsidRPr="00E7453A">
              <w:rPr>
                <w:b/>
              </w:rPr>
              <w:t xml:space="preserve"> </w:t>
            </w:r>
          </w:p>
        </w:tc>
      </w:tr>
    </w:tbl>
    <w:p w:rsidR="00B4289E" w:rsidRPr="00E7453A" w:rsidRDefault="00B4289E" w:rsidP="00B4289E">
      <w:pPr>
        <w:jc w:val="center"/>
        <w:rPr>
          <w:b/>
        </w:rPr>
      </w:pPr>
      <w:r w:rsidRPr="00E7453A">
        <w:rPr>
          <w:b/>
        </w:rPr>
        <w:t>Анализ результатов ИС (итогового сочинения)</w:t>
      </w:r>
    </w:p>
    <w:p w:rsidR="00B4289E" w:rsidRPr="00E7453A" w:rsidRDefault="00B4289E" w:rsidP="00B4289E">
      <w:pPr>
        <w:jc w:val="center"/>
        <w:rPr>
          <w:b/>
        </w:rPr>
      </w:pPr>
      <w:r w:rsidRPr="00E7453A">
        <w:rPr>
          <w:b/>
        </w:rPr>
        <w:t>по русскому языку в 11 классе</w:t>
      </w:r>
    </w:p>
    <w:p w:rsidR="00B4289E" w:rsidRPr="00E7453A" w:rsidRDefault="00B4289E" w:rsidP="00B4289E">
      <w:pPr>
        <w:jc w:val="both"/>
      </w:pPr>
      <w:r w:rsidRPr="00E7453A">
        <w:tab/>
      </w:r>
      <w:r w:rsidRPr="00E7453A">
        <w:rPr>
          <w:color w:val="000000"/>
          <w:shd w:val="clear" w:color="auto" w:fill="FFFFFF"/>
        </w:rPr>
        <w:t xml:space="preserve">Итоговое сочинение по русскому языку является допуском к  государственной итоговой аттестации обуч-ся  11 класса с целью </w:t>
      </w:r>
      <w:r w:rsidRPr="00E7453A">
        <w:t xml:space="preserve">выявления у обучающихся умения мыслить, анализировать и доказывать свою позицию с опорой на самостоятельно выбранные произведения отечественной и мировой литературы.  </w:t>
      </w:r>
    </w:p>
    <w:p w:rsidR="00B4289E" w:rsidRPr="00E7453A" w:rsidRDefault="00B4289E" w:rsidP="00B4289E">
      <w:pPr>
        <w:shd w:val="clear" w:color="auto" w:fill="FFFFFF"/>
        <w:ind w:firstLine="710"/>
        <w:jc w:val="both"/>
      </w:pPr>
      <w:r w:rsidRPr="00E7453A">
        <w:t>7 декабря 2022г. в  итоговом сочинении принимала участие 1 обуч-ся 11 класса. Качнова А. успешно справилась с  процедурой проведения итогового сочинения и получила «зачёт».</w:t>
      </w:r>
    </w:p>
    <w:p w:rsidR="00B4289E" w:rsidRPr="00E7453A" w:rsidRDefault="00B4289E" w:rsidP="00B4289E">
      <w:pPr>
        <w:ind w:firstLine="708"/>
        <w:jc w:val="both"/>
      </w:pPr>
      <w:r w:rsidRPr="00E7453A">
        <w:t>В целом, процедура проведения и проверки итогового сочинения прошла на высоком уровне. Задействованные лица провели качественную организованную работу в штатном режиме без сбоев.</w:t>
      </w:r>
    </w:p>
    <w:p w:rsidR="00B4289E" w:rsidRPr="00E7453A" w:rsidRDefault="00B4289E" w:rsidP="00B4289E">
      <w:pPr>
        <w:jc w:val="center"/>
        <w:rPr>
          <w:b/>
        </w:rPr>
      </w:pPr>
      <w:r w:rsidRPr="00E7453A">
        <w:rPr>
          <w:b/>
        </w:rPr>
        <w:t>Итоги  ВПР</w:t>
      </w:r>
    </w:p>
    <w:p w:rsidR="00B4289E" w:rsidRPr="00E7453A" w:rsidRDefault="00B4289E" w:rsidP="00B4289E">
      <w:pPr>
        <w:jc w:val="center"/>
        <w:rPr>
          <w:b/>
          <w:u w:val="single"/>
        </w:rPr>
      </w:pPr>
      <w:r w:rsidRPr="00E7453A">
        <w:rPr>
          <w:b/>
          <w:u w:val="single"/>
        </w:rPr>
        <w:t>4 класс</w:t>
      </w:r>
    </w:p>
    <w:p w:rsidR="00B4289E" w:rsidRPr="00E7453A" w:rsidRDefault="00B4289E" w:rsidP="00B4289E">
      <w:pPr>
        <w:ind w:firstLine="708"/>
        <w:jc w:val="both"/>
      </w:pPr>
      <w:r w:rsidRPr="00E7453A">
        <w:t xml:space="preserve">В 4 классе 4 обучающихся. Ученики достигли планируемых результатов в соответствии с ООП НОО по ФГОС, продемонстрировав необходимый уровень знаний при выполнении Всероссийских проверочных работ по русскому языку, математике и окружающему миру. Результаты ВПР показали,  что обучающиеся 4 класса умеют </w:t>
      </w:r>
      <w:r w:rsidRPr="00E7453A">
        <w:rPr>
          <w:color w:val="000000"/>
        </w:rPr>
        <w:t xml:space="preserve">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 </w:t>
      </w:r>
      <w:r w:rsidRPr="00E7453A">
        <w:t xml:space="preserve">владеют  умением  последовательно, сжато пересказывать  текст;   умеют  определить  тему  текста,  рассуждать  по  предложенному  тексту,  высказывать  свои  мысли  в  письменной  форме. Умеют </w:t>
      </w:r>
      <w:r w:rsidRPr="00E7453A">
        <w:rPr>
          <w:color w:val="000000"/>
        </w:rPr>
        <w:lastRenderedPageBreak/>
        <w:t>распознавать грамматические признаки слов; с учетом совокупности выявленных признаков относить слова к определенной группе основных частей речи. Обучающиеся</w:t>
      </w:r>
      <w:r w:rsidRPr="00E7453A">
        <w:rPr>
          <w:iCs/>
          <w:color w:val="000000"/>
        </w:rPr>
        <w:t xml:space="preserve"> соблюдают нормы русского литературного языка в собственной речи и оценивают соблюдение этих норм в речи собеседников.</w:t>
      </w:r>
    </w:p>
    <w:p w:rsidR="00B4289E" w:rsidRPr="00E7453A" w:rsidRDefault="00B4289E" w:rsidP="00B4289E">
      <w:pPr>
        <w:jc w:val="both"/>
        <w:rPr>
          <w:color w:val="000000"/>
        </w:rPr>
      </w:pPr>
      <w:r w:rsidRPr="00E7453A">
        <w:rPr>
          <w:color w:val="000000"/>
        </w:rPr>
        <w:tab/>
        <w:t xml:space="preserve">Обучающиеся умеют выполнять арифметические действия с числами и числовыми выражениями, </w:t>
      </w:r>
      <w:r w:rsidRPr="00E7453A">
        <w:rPr>
          <w:iCs/>
          <w:color w:val="000000"/>
        </w:rPr>
        <w:t>умеют работать с таблицами, схемами, графиками, диаграммами и умеют анализировать, интерпретировать данные, сравнивать и обобщать информацию, представленную в строках и столбцах несложных таблиц и диаграмм. Ученики</w:t>
      </w:r>
      <w:r w:rsidRPr="00E7453A">
        <w:rPr>
          <w:color w:val="000000"/>
        </w:rPr>
        <w:t xml:space="preserve"> умеют решать текстовые задачи, читать, записывать и сравнивать величины, владеют  основами логического и алгоритмического мышления </w:t>
      </w:r>
      <w:r w:rsidRPr="00E7453A">
        <w:rPr>
          <w:iCs/>
          <w:color w:val="000000"/>
        </w:rPr>
        <w:t>(объясняют, сравнивают и обобщают данные, делают выводы и прогнозы).</w:t>
      </w:r>
    </w:p>
    <w:p w:rsidR="00B4289E" w:rsidRPr="00E7453A" w:rsidRDefault="00B4289E" w:rsidP="00B4289E">
      <w:pPr>
        <w:jc w:val="both"/>
        <w:rPr>
          <w:color w:val="000000"/>
        </w:rPr>
      </w:pPr>
      <w:r w:rsidRPr="00E7453A">
        <w:rPr>
          <w:color w:val="000000"/>
        </w:rPr>
        <w:tab/>
        <w:t>Обучающиеся овладели начальными сведениями о сущности и особенностях объектов, процессов и явлений действительности (природных, социальных, культурных, технических и др.); умеют анализировать изображения. Освоили элементарные нормы здоровьесберегающего поведения в природной и социальной среде, понимают необходимость здорового образа жизни, соблюдения правил безопасного поведения; используют знания о строении и функционировании организма человека для сохранения и укрепления своего здоровья. Освоили элементарные правила нравственного поведения в мире природы и людей.</w:t>
      </w:r>
    </w:p>
    <w:p w:rsidR="00B4289E" w:rsidRPr="00E7453A" w:rsidRDefault="00B4289E" w:rsidP="00B4289E">
      <w:pPr>
        <w:jc w:val="center"/>
        <w:rPr>
          <w:color w:val="000000"/>
        </w:rPr>
      </w:pPr>
      <w:r w:rsidRPr="00E7453A">
        <w:rPr>
          <w:b/>
        </w:rPr>
        <w:t xml:space="preserve">Результаты  ВПР </w:t>
      </w:r>
      <w:r w:rsidRPr="00E7453A">
        <w:rPr>
          <w:b/>
          <w:u w:val="single"/>
        </w:rPr>
        <w:t>по русскому языку</w:t>
      </w:r>
      <w:r w:rsidRPr="00E7453A">
        <w:rPr>
          <w:b/>
        </w:rPr>
        <w:t xml:space="preserve"> в 4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322"/>
        <w:gridCol w:w="1359"/>
        <w:gridCol w:w="1314"/>
        <w:gridCol w:w="1418"/>
        <w:gridCol w:w="1275"/>
        <w:gridCol w:w="1384"/>
      </w:tblGrid>
      <w:tr w:rsidR="00B4289E" w:rsidRPr="00E7453A" w:rsidTr="00B4289E">
        <w:tc>
          <w:tcPr>
            <w:tcW w:w="1358" w:type="dxa"/>
          </w:tcPr>
          <w:p w:rsidR="00B4289E" w:rsidRPr="00E7453A" w:rsidRDefault="00B4289E" w:rsidP="00B4289E">
            <w:pPr>
              <w:jc w:val="center"/>
            </w:pPr>
            <w:r w:rsidRPr="00E7453A">
              <w:rPr>
                <w:b/>
              </w:rPr>
              <w:t>Предмет</w:t>
            </w:r>
          </w:p>
        </w:tc>
        <w:tc>
          <w:tcPr>
            <w:tcW w:w="1322" w:type="dxa"/>
          </w:tcPr>
          <w:p w:rsidR="00B4289E" w:rsidRPr="00E7453A" w:rsidRDefault="00B4289E" w:rsidP="00B4289E">
            <w:pPr>
              <w:jc w:val="center"/>
              <w:rPr>
                <w:b/>
              </w:rPr>
            </w:pPr>
            <w:r w:rsidRPr="00E7453A">
              <w:rPr>
                <w:b/>
              </w:rPr>
              <w:t>Кол-во обуч-ся</w:t>
            </w:r>
          </w:p>
        </w:tc>
        <w:tc>
          <w:tcPr>
            <w:tcW w:w="1359" w:type="dxa"/>
          </w:tcPr>
          <w:p w:rsidR="00B4289E" w:rsidRPr="00E7453A" w:rsidRDefault="00B4289E" w:rsidP="00B4289E">
            <w:pPr>
              <w:jc w:val="center"/>
              <w:rPr>
                <w:b/>
              </w:rPr>
            </w:pPr>
            <w:r w:rsidRPr="00E7453A">
              <w:rPr>
                <w:b/>
              </w:rPr>
              <w:t>Писали</w:t>
            </w:r>
          </w:p>
          <w:p w:rsidR="00B4289E" w:rsidRPr="00E7453A" w:rsidRDefault="00B4289E" w:rsidP="00B4289E">
            <w:pPr>
              <w:jc w:val="center"/>
              <w:rPr>
                <w:b/>
              </w:rPr>
            </w:pPr>
            <w:r w:rsidRPr="00E7453A">
              <w:rPr>
                <w:b/>
              </w:rPr>
              <w:t>работу</w:t>
            </w:r>
          </w:p>
        </w:tc>
        <w:tc>
          <w:tcPr>
            <w:tcW w:w="1314" w:type="dxa"/>
          </w:tcPr>
          <w:p w:rsidR="00B4289E" w:rsidRPr="00E7453A" w:rsidRDefault="00B4289E" w:rsidP="00B4289E">
            <w:pPr>
              <w:jc w:val="center"/>
              <w:rPr>
                <w:b/>
              </w:rPr>
            </w:pPr>
            <w:r w:rsidRPr="00E7453A">
              <w:rPr>
                <w:b/>
              </w:rPr>
              <w:t>на «5»</w:t>
            </w:r>
          </w:p>
        </w:tc>
        <w:tc>
          <w:tcPr>
            <w:tcW w:w="1418" w:type="dxa"/>
          </w:tcPr>
          <w:p w:rsidR="00B4289E" w:rsidRPr="00E7453A" w:rsidRDefault="00B4289E" w:rsidP="00B4289E">
            <w:pPr>
              <w:jc w:val="center"/>
              <w:rPr>
                <w:b/>
              </w:rPr>
            </w:pPr>
            <w:r w:rsidRPr="00E7453A">
              <w:rPr>
                <w:b/>
              </w:rPr>
              <w:t>на «4»</w:t>
            </w:r>
          </w:p>
        </w:tc>
        <w:tc>
          <w:tcPr>
            <w:tcW w:w="1275" w:type="dxa"/>
          </w:tcPr>
          <w:p w:rsidR="00B4289E" w:rsidRPr="00E7453A" w:rsidRDefault="00B4289E" w:rsidP="00B4289E">
            <w:pPr>
              <w:jc w:val="center"/>
              <w:rPr>
                <w:b/>
              </w:rPr>
            </w:pPr>
            <w:r w:rsidRPr="00E7453A">
              <w:rPr>
                <w:b/>
              </w:rPr>
              <w:t>на «3»</w:t>
            </w:r>
          </w:p>
        </w:tc>
        <w:tc>
          <w:tcPr>
            <w:tcW w:w="1384" w:type="dxa"/>
          </w:tcPr>
          <w:p w:rsidR="00B4289E" w:rsidRPr="00E7453A" w:rsidRDefault="00B4289E" w:rsidP="00B4289E">
            <w:pPr>
              <w:jc w:val="center"/>
              <w:rPr>
                <w:b/>
              </w:rPr>
            </w:pPr>
            <w:r w:rsidRPr="00E7453A">
              <w:rPr>
                <w:b/>
              </w:rPr>
              <w:t>на «2»</w:t>
            </w:r>
          </w:p>
        </w:tc>
      </w:tr>
      <w:tr w:rsidR="00B4289E" w:rsidRPr="00E7453A" w:rsidTr="00B4289E">
        <w:trPr>
          <w:trHeight w:val="659"/>
        </w:trPr>
        <w:tc>
          <w:tcPr>
            <w:tcW w:w="1358" w:type="dxa"/>
          </w:tcPr>
          <w:p w:rsidR="00B4289E" w:rsidRPr="00E7453A" w:rsidRDefault="00B4289E" w:rsidP="00B4289E">
            <w:pPr>
              <w:jc w:val="center"/>
              <w:rPr>
                <w:b/>
              </w:rPr>
            </w:pPr>
            <w:r w:rsidRPr="00E7453A">
              <w:rPr>
                <w:b/>
              </w:rPr>
              <w:t>Русский  язык</w:t>
            </w:r>
          </w:p>
        </w:tc>
        <w:tc>
          <w:tcPr>
            <w:tcW w:w="1322" w:type="dxa"/>
          </w:tcPr>
          <w:p w:rsidR="00B4289E" w:rsidRPr="00E7453A" w:rsidRDefault="00B4289E" w:rsidP="00B4289E">
            <w:pPr>
              <w:jc w:val="center"/>
              <w:rPr>
                <w:b/>
              </w:rPr>
            </w:pPr>
            <w:r w:rsidRPr="00E7453A">
              <w:rPr>
                <w:b/>
              </w:rPr>
              <w:t>4</w:t>
            </w:r>
          </w:p>
        </w:tc>
        <w:tc>
          <w:tcPr>
            <w:tcW w:w="1359"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314"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418"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75"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384"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2680" w:type="dxa"/>
            <w:gridSpan w:val="2"/>
          </w:tcPr>
          <w:p w:rsidR="00B4289E" w:rsidRPr="00E7453A" w:rsidRDefault="00B4289E" w:rsidP="00B4289E">
            <w:pPr>
              <w:jc w:val="center"/>
              <w:rPr>
                <w:b/>
              </w:rPr>
            </w:pPr>
            <w:r w:rsidRPr="00E7453A">
              <w:rPr>
                <w:b/>
              </w:rPr>
              <w:t>Качество знаний</w:t>
            </w:r>
          </w:p>
        </w:tc>
        <w:tc>
          <w:tcPr>
            <w:tcW w:w="6750" w:type="dxa"/>
            <w:gridSpan w:val="5"/>
          </w:tcPr>
          <w:p w:rsidR="00B4289E" w:rsidRPr="00E7453A" w:rsidRDefault="00B4289E" w:rsidP="00B4289E">
            <w:pPr>
              <w:jc w:val="center"/>
              <w:rPr>
                <w:b/>
              </w:rPr>
            </w:pPr>
            <w:r w:rsidRPr="00E7453A">
              <w:rPr>
                <w:b/>
              </w:rPr>
              <w:t>66,6%</w:t>
            </w:r>
          </w:p>
        </w:tc>
      </w:tr>
      <w:tr w:rsidR="00B4289E" w:rsidRPr="00E7453A" w:rsidTr="00B4289E">
        <w:tc>
          <w:tcPr>
            <w:tcW w:w="2680" w:type="dxa"/>
            <w:gridSpan w:val="2"/>
          </w:tcPr>
          <w:p w:rsidR="00B4289E" w:rsidRPr="00E7453A" w:rsidRDefault="00B4289E" w:rsidP="00B4289E">
            <w:pPr>
              <w:jc w:val="center"/>
              <w:rPr>
                <w:b/>
              </w:rPr>
            </w:pPr>
            <w:r w:rsidRPr="00E7453A">
              <w:rPr>
                <w:b/>
              </w:rPr>
              <w:t>Успеваемость</w:t>
            </w:r>
          </w:p>
        </w:tc>
        <w:tc>
          <w:tcPr>
            <w:tcW w:w="6750"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математике</w:t>
      </w:r>
      <w:r w:rsidRPr="00E7453A">
        <w:rPr>
          <w:b/>
        </w:rPr>
        <w:t xml:space="preserve"> в 4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241"/>
        <w:gridCol w:w="1325"/>
        <w:gridCol w:w="1235"/>
        <w:gridCol w:w="1320"/>
        <w:gridCol w:w="1203"/>
        <w:gridCol w:w="1292"/>
      </w:tblGrid>
      <w:tr w:rsidR="00B4289E" w:rsidRPr="00E7453A" w:rsidTr="00B4289E">
        <w:tc>
          <w:tcPr>
            <w:tcW w:w="1814" w:type="dxa"/>
          </w:tcPr>
          <w:p w:rsidR="00B4289E" w:rsidRPr="00E7453A" w:rsidRDefault="00B4289E" w:rsidP="00B4289E">
            <w:pPr>
              <w:jc w:val="both"/>
            </w:pPr>
            <w:r w:rsidRPr="00E7453A">
              <w:rPr>
                <w:b/>
              </w:rPr>
              <w:t>Предмет</w:t>
            </w:r>
          </w:p>
        </w:tc>
        <w:tc>
          <w:tcPr>
            <w:tcW w:w="1241" w:type="dxa"/>
          </w:tcPr>
          <w:p w:rsidR="00B4289E" w:rsidRPr="00E7453A" w:rsidRDefault="00B4289E" w:rsidP="00B4289E">
            <w:pPr>
              <w:jc w:val="center"/>
              <w:rPr>
                <w:b/>
              </w:rPr>
            </w:pPr>
            <w:r w:rsidRPr="00E7453A">
              <w:rPr>
                <w:b/>
              </w:rPr>
              <w:t xml:space="preserve">Кол-во обуч-ся </w:t>
            </w:r>
          </w:p>
        </w:tc>
        <w:tc>
          <w:tcPr>
            <w:tcW w:w="1325"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35" w:type="dxa"/>
          </w:tcPr>
          <w:p w:rsidR="00B4289E" w:rsidRPr="00E7453A" w:rsidRDefault="00B4289E" w:rsidP="00B4289E">
            <w:pPr>
              <w:jc w:val="center"/>
              <w:rPr>
                <w:b/>
              </w:rPr>
            </w:pPr>
            <w:r w:rsidRPr="00E7453A">
              <w:rPr>
                <w:b/>
              </w:rPr>
              <w:t>на «5»</w:t>
            </w:r>
          </w:p>
        </w:tc>
        <w:tc>
          <w:tcPr>
            <w:tcW w:w="1320" w:type="dxa"/>
          </w:tcPr>
          <w:p w:rsidR="00B4289E" w:rsidRPr="00E7453A" w:rsidRDefault="00B4289E" w:rsidP="00B4289E">
            <w:pPr>
              <w:jc w:val="center"/>
              <w:rPr>
                <w:b/>
              </w:rPr>
            </w:pPr>
            <w:r w:rsidRPr="00E7453A">
              <w:rPr>
                <w:b/>
              </w:rPr>
              <w:t>на «4»</w:t>
            </w:r>
          </w:p>
        </w:tc>
        <w:tc>
          <w:tcPr>
            <w:tcW w:w="1203" w:type="dxa"/>
          </w:tcPr>
          <w:p w:rsidR="00B4289E" w:rsidRPr="00E7453A" w:rsidRDefault="00B4289E" w:rsidP="00B4289E">
            <w:pPr>
              <w:jc w:val="center"/>
              <w:rPr>
                <w:b/>
              </w:rPr>
            </w:pPr>
            <w:r w:rsidRPr="00E7453A">
              <w:rPr>
                <w:b/>
              </w:rPr>
              <w:t xml:space="preserve"> на «3»</w:t>
            </w:r>
          </w:p>
        </w:tc>
        <w:tc>
          <w:tcPr>
            <w:tcW w:w="1292" w:type="dxa"/>
          </w:tcPr>
          <w:p w:rsidR="00B4289E" w:rsidRPr="00E7453A" w:rsidRDefault="00B4289E" w:rsidP="00B4289E">
            <w:pPr>
              <w:jc w:val="center"/>
              <w:rPr>
                <w:b/>
              </w:rPr>
            </w:pPr>
            <w:r w:rsidRPr="00E7453A">
              <w:rPr>
                <w:b/>
              </w:rPr>
              <w:t>на «2»</w:t>
            </w:r>
          </w:p>
        </w:tc>
      </w:tr>
      <w:tr w:rsidR="00B4289E" w:rsidRPr="00E7453A" w:rsidTr="00B4289E">
        <w:trPr>
          <w:trHeight w:val="621"/>
        </w:trPr>
        <w:tc>
          <w:tcPr>
            <w:tcW w:w="1814" w:type="dxa"/>
          </w:tcPr>
          <w:p w:rsidR="00B4289E" w:rsidRPr="00E7453A" w:rsidRDefault="00B4289E" w:rsidP="00B4289E">
            <w:pPr>
              <w:jc w:val="center"/>
              <w:rPr>
                <w:b/>
              </w:rPr>
            </w:pPr>
            <w:r w:rsidRPr="00E7453A">
              <w:rPr>
                <w:b/>
              </w:rPr>
              <w:t>Математика</w:t>
            </w:r>
          </w:p>
        </w:tc>
        <w:tc>
          <w:tcPr>
            <w:tcW w:w="1241" w:type="dxa"/>
          </w:tcPr>
          <w:p w:rsidR="00B4289E" w:rsidRPr="00E7453A" w:rsidRDefault="00B4289E" w:rsidP="00B4289E">
            <w:pPr>
              <w:jc w:val="center"/>
              <w:rPr>
                <w:b/>
              </w:rPr>
            </w:pPr>
            <w:r w:rsidRPr="00E7453A">
              <w:rPr>
                <w:b/>
              </w:rPr>
              <w:t>4</w:t>
            </w:r>
          </w:p>
        </w:tc>
        <w:tc>
          <w:tcPr>
            <w:tcW w:w="1325"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35" w:type="dxa"/>
          </w:tcPr>
          <w:p w:rsidR="00B4289E" w:rsidRPr="00E7453A" w:rsidRDefault="00B4289E" w:rsidP="00B4289E">
            <w:pPr>
              <w:jc w:val="center"/>
              <w:rPr>
                <w:b/>
              </w:rPr>
            </w:pPr>
            <w:r w:rsidRPr="00E7453A">
              <w:rPr>
                <w:b/>
              </w:rPr>
              <w:t xml:space="preserve"> 2</w:t>
            </w:r>
          </w:p>
          <w:p w:rsidR="00B4289E" w:rsidRPr="00E7453A" w:rsidRDefault="00B4289E" w:rsidP="00B4289E">
            <w:pPr>
              <w:jc w:val="center"/>
              <w:rPr>
                <w:b/>
              </w:rPr>
            </w:pPr>
            <w:r w:rsidRPr="00E7453A">
              <w:rPr>
                <w:b/>
              </w:rPr>
              <w:t>обуч-ся</w:t>
            </w:r>
          </w:p>
        </w:tc>
        <w:tc>
          <w:tcPr>
            <w:tcW w:w="1320"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03"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92"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055" w:type="dxa"/>
            <w:gridSpan w:val="2"/>
          </w:tcPr>
          <w:p w:rsidR="00B4289E" w:rsidRPr="00E7453A" w:rsidRDefault="00B4289E" w:rsidP="00B4289E">
            <w:pPr>
              <w:jc w:val="center"/>
              <w:rPr>
                <w:b/>
              </w:rPr>
            </w:pPr>
            <w:r w:rsidRPr="00E7453A">
              <w:rPr>
                <w:b/>
              </w:rPr>
              <w:t>Качество знаний</w:t>
            </w:r>
          </w:p>
        </w:tc>
        <w:tc>
          <w:tcPr>
            <w:tcW w:w="6375" w:type="dxa"/>
            <w:gridSpan w:val="5"/>
          </w:tcPr>
          <w:p w:rsidR="00B4289E" w:rsidRPr="00E7453A" w:rsidRDefault="00B4289E" w:rsidP="00B4289E">
            <w:pPr>
              <w:jc w:val="center"/>
              <w:rPr>
                <w:b/>
              </w:rPr>
            </w:pPr>
            <w:r w:rsidRPr="00E7453A">
              <w:rPr>
                <w:b/>
              </w:rPr>
              <w:t>75%</w:t>
            </w:r>
          </w:p>
        </w:tc>
      </w:tr>
      <w:tr w:rsidR="00B4289E" w:rsidRPr="00E7453A" w:rsidTr="00B4289E">
        <w:tc>
          <w:tcPr>
            <w:tcW w:w="3055" w:type="dxa"/>
            <w:gridSpan w:val="2"/>
          </w:tcPr>
          <w:p w:rsidR="00B4289E" w:rsidRPr="00E7453A" w:rsidRDefault="00B4289E" w:rsidP="00B4289E">
            <w:pPr>
              <w:jc w:val="center"/>
              <w:rPr>
                <w:b/>
              </w:rPr>
            </w:pPr>
            <w:r w:rsidRPr="00E7453A">
              <w:rPr>
                <w:b/>
              </w:rPr>
              <w:t>Успеваемость</w:t>
            </w:r>
          </w:p>
        </w:tc>
        <w:tc>
          <w:tcPr>
            <w:tcW w:w="6375"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окружающему миру</w:t>
      </w:r>
      <w:r w:rsidRPr="00E7453A">
        <w:rPr>
          <w:b/>
        </w:rPr>
        <w:t xml:space="preserve"> в 4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550"/>
        </w:trPr>
        <w:tc>
          <w:tcPr>
            <w:tcW w:w="2007" w:type="dxa"/>
          </w:tcPr>
          <w:p w:rsidR="00B4289E" w:rsidRPr="00E7453A" w:rsidRDefault="00B4289E" w:rsidP="00B4289E">
            <w:pPr>
              <w:jc w:val="center"/>
              <w:rPr>
                <w:b/>
              </w:rPr>
            </w:pPr>
            <w:r w:rsidRPr="00E7453A">
              <w:rPr>
                <w:b/>
              </w:rPr>
              <w:t>Окружающий мир</w:t>
            </w:r>
          </w:p>
        </w:tc>
        <w:tc>
          <w:tcPr>
            <w:tcW w:w="1207" w:type="dxa"/>
          </w:tcPr>
          <w:p w:rsidR="00B4289E" w:rsidRPr="00E7453A" w:rsidRDefault="00B4289E" w:rsidP="00B4289E">
            <w:pPr>
              <w:jc w:val="center"/>
              <w:rPr>
                <w:b/>
              </w:rPr>
            </w:pPr>
            <w:r w:rsidRPr="00E7453A">
              <w:rPr>
                <w:b/>
              </w:rPr>
              <w:t xml:space="preserve">4 </w:t>
            </w:r>
          </w:p>
        </w:tc>
        <w:tc>
          <w:tcPr>
            <w:tcW w:w="1311"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75%</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u w:val="single"/>
        </w:rPr>
      </w:pPr>
      <w:r w:rsidRPr="00E7453A">
        <w:rPr>
          <w:b/>
          <w:u w:val="single"/>
        </w:rPr>
        <w:t>5 класс</w:t>
      </w:r>
    </w:p>
    <w:p w:rsidR="00B4289E" w:rsidRPr="00E7453A" w:rsidRDefault="00B4289E" w:rsidP="00B4289E">
      <w:pPr>
        <w:tabs>
          <w:tab w:val="left" w:pos="6680"/>
        </w:tabs>
        <w:jc w:val="both"/>
        <w:rPr>
          <w:bCs/>
        </w:rPr>
      </w:pPr>
      <w:r w:rsidRPr="00E7453A">
        <w:t xml:space="preserve">            В 5 классе 4 обучающихся. Обучающиеся продемонстрировали средние результаты выполнения Всероссийской проверочной работы по русскому языку, математике, истории, биологии. </w:t>
      </w:r>
    </w:p>
    <w:p w:rsidR="00B4289E" w:rsidRPr="00E7453A" w:rsidRDefault="00B4289E" w:rsidP="00B4289E">
      <w:pPr>
        <w:jc w:val="center"/>
        <w:rPr>
          <w:color w:val="000000"/>
        </w:rPr>
      </w:pPr>
      <w:r w:rsidRPr="00E7453A">
        <w:rPr>
          <w:b/>
        </w:rPr>
        <w:t xml:space="preserve">Результаты  ВПР </w:t>
      </w:r>
      <w:r w:rsidRPr="00E7453A">
        <w:rPr>
          <w:b/>
          <w:u w:val="single"/>
        </w:rPr>
        <w:t>по русскому языку</w:t>
      </w:r>
      <w:r w:rsidRPr="00E7453A">
        <w:rPr>
          <w:b/>
        </w:rPr>
        <w:t xml:space="preserve"> в 5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322"/>
        <w:gridCol w:w="1359"/>
        <w:gridCol w:w="1314"/>
        <w:gridCol w:w="1418"/>
        <w:gridCol w:w="1275"/>
        <w:gridCol w:w="1384"/>
      </w:tblGrid>
      <w:tr w:rsidR="00B4289E" w:rsidRPr="00E7453A" w:rsidTr="00B4289E">
        <w:tc>
          <w:tcPr>
            <w:tcW w:w="1358" w:type="dxa"/>
          </w:tcPr>
          <w:p w:rsidR="00B4289E" w:rsidRPr="00E7453A" w:rsidRDefault="00B4289E" w:rsidP="00B4289E">
            <w:pPr>
              <w:jc w:val="center"/>
            </w:pPr>
            <w:r w:rsidRPr="00E7453A">
              <w:rPr>
                <w:b/>
              </w:rPr>
              <w:t>Предмет</w:t>
            </w:r>
          </w:p>
        </w:tc>
        <w:tc>
          <w:tcPr>
            <w:tcW w:w="1322" w:type="dxa"/>
          </w:tcPr>
          <w:p w:rsidR="00B4289E" w:rsidRPr="00E7453A" w:rsidRDefault="00B4289E" w:rsidP="00B4289E">
            <w:pPr>
              <w:jc w:val="center"/>
              <w:rPr>
                <w:b/>
              </w:rPr>
            </w:pPr>
            <w:r w:rsidRPr="00E7453A">
              <w:rPr>
                <w:b/>
              </w:rPr>
              <w:t>Кол-во обуч-ся</w:t>
            </w:r>
          </w:p>
        </w:tc>
        <w:tc>
          <w:tcPr>
            <w:tcW w:w="1359" w:type="dxa"/>
          </w:tcPr>
          <w:p w:rsidR="00B4289E" w:rsidRPr="00E7453A" w:rsidRDefault="00B4289E" w:rsidP="00B4289E">
            <w:pPr>
              <w:jc w:val="center"/>
              <w:rPr>
                <w:b/>
              </w:rPr>
            </w:pPr>
            <w:r w:rsidRPr="00E7453A">
              <w:rPr>
                <w:b/>
              </w:rPr>
              <w:t>Писали</w:t>
            </w:r>
          </w:p>
          <w:p w:rsidR="00B4289E" w:rsidRPr="00E7453A" w:rsidRDefault="00B4289E" w:rsidP="00B4289E">
            <w:pPr>
              <w:jc w:val="center"/>
              <w:rPr>
                <w:b/>
              </w:rPr>
            </w:pPr>
            <w:r w:rsidRPr="00E7453A">
              <w:rPr>
                <w:b/>
              </w:rPr>
              <w:t>работу</w:t>
            </w:r>
          </w:p>
        </w:tc>
        <w:tc>
          <w:tcPr>
            <w:tcW w:w="1314" w:type="dxa"/>
          </w:tcPr>
          <w:p w:rsidR="00B4289E" w:rsidRPr="00E7453A" w:rsidRDefault="00B4289E" w:rsidP="00B4289E">
            <w:pPr>
              <w:jc w:val="center"/>
              <w:rPr>
                <w:b/>
              </w:rPr>
            </w:pPr>
            <w:r w:rsidRPr="00E7453A">
              <w:rPr>
                <w:b/>
              </w:rPr>
              <w:t>на «5»</w:t>
            </w:r>
          </w:p>
        </w:tc>
        <w:tc>
          <w:tcPr>
            <w:tcW w:w="1418" w:type="dxa"/>
          </w:tcPr>
          <w:p w:rsidR="00B4289E" w:rsidRPr="00E7453A" w:rsidRDefault="00B4289E" w:rsidP="00B4289E">
            <w:pPr>
              <w:jc w:val="center"/>
              <w:rPr>
                <w:b/>
              </w:rPr>
            </w:pPr>
            <w:r w:rsidRPr="00E7453A">
              <w:rPr>
                <w:b/>
              </w:rPr>
              <w:t>на «4»</w:t>
            </w:r>
          </w:p>
        </w:tc>
        <w:tc>
          <w:tcPr>
            <w:tcW w:w="1275" w:type="dxa"/>
          </w:tcPr>
          <w:p w:rsidR="00B4289E" w:rsidRPr="00E7453A" w:rsidRDefault="00B4289E" w:rsidP="00B4289E">
            <w:pPr>
              <w:jc w:val="center"/>
              <w:rPr>
                <w:b/>
              </w:rPr>
            </w:pPr>
            <w:r w:rsidRPr="00E7453A">
              <w:rPr>
                <w:b/>
              </w:rPr>
              <w:t>на «3»</w:t>
            </w:r>
          </w:p>
        </w:tc>
        <w:tc>
          <w:tcPr>
            <w:tcW w:w="1384" w:type="dxa"/>
          </w:tcPr>
          <w:p w:rsidR="00B4289E" w:rsidRPr="00E7453A" w:rsidRDefault="00B4289E" w:rsidP="00B4289E">
            <w:pPr>
              <w:jc w:val="center"/>
              <w:rPr>
                <w:b/>
              </w:rPr>
            </w:pPr>
            <w:r w:rsidRPr="00E7453A">
              <w:rPr>
                <w:b/>
              </w:rPr>
              <w:t>на «2»</w:t>
            </w:r>
          </w:p>
        </w:tc>
      </w:tr>
      <w:tr w:rsidR="00B4289E" w:rsidRPr="00E7453A" w:rsidTr="00B4289E">
        <w:trPr>
          <w:trHeight w:val="571"/>
        </w:trPr>
        <w:tc>
          <w:tcPr>
            <w:tcW w:w="1358" w:type="dxa"/>
          </w:tcPr>
          <w:p w:rsidR="00B4289E" w:rsidRPr="00E7453A" w:rsidRDefault="00B4289E" w:rsidP="00B4289E">
            <w:pPr>
              <w:jc w:val="center"/>
              <w:rPr>
                <w:b/>
              </w:rPr>
            </w:pPr>
            <w:r w:rsidRPr="00E7453A">
              <w:rPr>
                <w:b/>
              </w:rPr>
              <w:t>Русский  язык</w:t>
            </w:r>
          </w:p>
        </w:tc>
        <w:tc>
          <w:tcPr>
            <w:tcW w:w="1322" w:type="dxa"/>
          </w:tcPr>
          <w:p w:rsidR="00B4289E" w:rsidRPr="00E7453A" w:rsidRDefault="00B4289E" w:rsidP="00B4289E">
            <w:pPr>
              <w:jc w:val="center"/>
              <w:rPr>
                <w:b/>
              </w:rPr>
            </w:pPr>
            <w:r w:rsidRPr="00E7453A">
              <w:rPr>
                <w:b/>
              </w:rPr>
              <w:t>4</w:t>
            </w:r>
          </w:p>
        </w:tc>
        <w:tc>
          <w:tcPr>
            <w:tcW w:w="1359"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314"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418"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275"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384"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2680" w:type="dxa"/>
            <w:gridSpan w:val="2"/>
          </w:tcPr>
          <w:p w:rsidR="00B4289E" w:rsidRPr="00E7453A" w:rsidRDefault="00B4289E" w:rsidP="00B4289E">
            <w:pPr>
              <w:jc w:val="center"/>
              <w:rPr>
                <w:b/>
              </w:rPr>
            </w:pPr>
            <w:r w:rsidRPr="00E7453A">
              <w:rPr>
                <w:b/>
              </w:rPr>
              <w:t>Качество знаний</w:t>
            </w:r>
          </w:p>
        </w:tc>
        <w:tc>
          <w:tcPr>
            <w:tcW w:w="6750" w:type="dxa"/>
            <w:gridSpan w:val="5"/>
          </w:tcPr>
          <w:p w:rsidR="00B4289E" w:rsidRPr="00E7453A" w:rsidRDefault="00B4289E" w:rsidP="00B4289E">
            <w:pPr>
              <w:jc w:val="center"/>
              <w:rPr>
                <w:b/>
              </w:rPr>
            </w:pPr>
            <w:r w:rsidRPr="00E7453A">
              <w:rPr>
                <w:b/>
              </w:rPr>
              <w:t>66,6%</w:t>
            </w:r>
          </w:p>
        </w:tc>
      </w:tr>
      <w:tr w:rsidR="00B4289E" w:rsidRPr="00E7453A" w:rsidTr="00B4289E">
        <w:tc>
          <w:tcPr>
            <w:tcW w:w="2680" w:type="dxa"/>
            <w:gridSpan w:val="2"/>
          </w:tcPr>
          <w:p w:rsidR="00B4289E" w:rsidRPr="00E7453A" w:rsidRDefault="00B4289E" w:rsidP="00B4289E">
            <w:pPr>
              <w:jc w:val="center"/>
              <w:rPr>
                <w:b/>
              </w:rPr>
            </w:pPr>
            <w:r w:rsidRPr="00E7453A">
              <w:rPr>
                <w:b/>
              </w:rPr>
              <w:t>Успеваемость</w:t>
            </w:r>
          </w:p>
        </w:tc>
        <w:tc>
          <w:tcPr>
            <w:tcW w:w="6750"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математике</w:t>
      </w:r>
      <w:r w:rsidRPr="00E7453A">
        <w:rPr>
          <w:b/>
        </w:rPr>
        <w:t xml:space="preserve"> в 5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241"/>
        <w:gridCol w:w="1325"/>
        <w:gridCol w:w="1235"/>
        <w:gridCol w:w="1320"/>
        <w:gridCol w:w="1203"/>
        <w:gridCol w:w="1292"/>
      </w:tblGrid>
      <w:tr w:rsidR="00B4289E" w:rsidRPr="00E7453A" w:rsidTr="00B4289E">
        <w:tc>
          <w:tcPr>
            <w:tcW w:w="1814" w:type="dxa"/>
          </w:tcPr>
          <w:p w:rsidR="00B4289E" w:rsidRPr="00E7453A" w:rsidRDefault="00B4289E" w:rsidP="00B4289E">
            <w:pPr>
              <w:jc w:val="both"/>
            </w:pPr>
            <w:r w:rsidRPr="00E7453A">
              <w:rPr>
                <w:b/>
              </w:rPr>
              <w:lastRenderedPageBreak/>
              <w:t>Предмет</w:t>
            </w:r>
          </w:p>
        </w:tc>
        <w:tc>
          <w:tcPr>
            <w:tcW w:w="1241" w:type="dxa"/>
          </w:tcPr>
          <w:p w:rsidR="00B4289E" w:rsidRPr="00E7453A" w:rsidRDefault="00B4289E" w:rsidP="00B4289E">
            <w:pPr>
              <w:jc w:val="center"/>
              <w:rPr>
                <w:b/>
              </w:rPr>
            </w:pPr>
            <w:r w:rsidRPr="00E7453A">
              <w:rPr>
                <w:b/>
              </w:rPr>
              <w:t xml:space="preserve">Кол-во обуч-ся </w:t>
            </w:r>
          </w:p>
        </w:tc>
        <w:tc>
          <w:tcPr>
            <w:tcW w:w="1325"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35" w:type="dxa"/>
          </w:tcPr>
          <w:p w:rsidR="00B4289E" w:rsidRPr="00E7453A" w:rsidRDefault="00B4289E" w:rsidP="00B4289E">
            <w:pPr>
              <w:jc w:val="center"/>
              <w:rPr>
                <w:b/>
              </w:rPr>
            </w:pPr>
            <w:r w:rsidRPr="00E7453A">
              <w:rPr>
                <w:b/>
              </w:rPr>
              <w:t>на «5»</w:t>
            </w:r>
          </w:p>
        </w:tc>
        <w:tc>
          <w:tcPr>
            <w:tcW w:w="1320" w:type="dxa"/>
          </w:tcPr>
          <w:p w:rsidR="00B4289E" w:rsidRPr="00E7453A" w:rsidRDefault="00B4289E" w:rsidP="00B4289E">
            <w:pPr>
              <w:jc w:val="center"/>
              <w:rPr>
                <w:b/>
              </w:rPr>
            </w:pPr>
            <w:r w:rsidRPr="00E7453A">
              <w:rPr>
                <w:b/>
              </w:rPr>
              <w:t>на «4»</w:t>
            </w:r>
          </w:p>
        </w:tc>
        <w:tc>
          <w:tcPr>
            <w:tcW w:w="1203" w:type="dxa"/>
          </w:tcPr>
          <w:p w:rsidR="00B4289E" w:rsidRPr="00E7453A" w:rsidRDefault="00B4289E" w:rsidP="00B4289E">
            <w:pPr>
              <w:jc w:val="center"/>
              <w:rPr>
                <w:b/>
              </w:rPr>
            </w:pPr>
            <w:r w:rsidRPr="00E7453A">
              <w:rPr>
                <w:b/>
              </w:rPr>
              <w:t xml:space="preserve"> на «3»</w:t>
            </w:r>
          </w:p>
        </w:tc>
        <w:tc>
          <w:tcPr>
            <w:tcW w:w="1292" w:type="dxa"/>
          </w:tcPr>
          <w:p w:rsidR="00B4289E" w:rsidRPr="00E7453A" w:rsidRDefault="00B4289E" w:rsidP="00B4289E">
            <w:pPr>
              <w:jc w:val="center"/>
              <w:rPr>
                <w:b/>
              </w:rPr>
            </w:pPr>
            <w:r w:rsidRPr="00E7453A">
              <w:rPr>
                <w:b/>
              </w:rPr>
              <w:t>на «2»</w:t>
            </w:r>
          </w:p>
        </w:tc>
      </w:tr>
      <w:tr w:rsidR="00B4289E" w:rsidRPr="00E7453A" w:rsidTr="00B4289E">
        <w:trPr>
          <w:trHeight w:val="533"/>
        </w:trPr>
        <w:tc>
          <w:tcPr>
            <w:tcW w:w="1814" w:type="dxa"/>
          </w:tcPr>
          <w:p w:rsidR="00B4289E" w:rsidRPr="00E7453A" w:rsidRDefault="00B4289E" w:rsidP="00B4289E">
            <w:pPr>
              <w:jc w:val="center"/>
              <w:rPr>
                <w:b/>
              </w:rPr>
            </w:pPr>
            <w:r w:rsidRPr="00E7453A">
              <w:rPr>
                <w:b/>
              </w:rPr>
              <w:t>Математика</w:t>
            </w:r>
          </w:p>
        </w:tc>
        <w:tc>
          <w:tcPr>
            <w:tcW w:w="1241" w:type="dxa"/>
          </w:tcPr>
          <w:p w:rsidR="00B4289E" w:rsidRPr="00E7453A" w:rsidRDefault="00B4289E" w:rsidP="00B4289E">
            <w:pPr>
              <w:jc w:val="center"/>
              <w:rPr>
                <w:b/>
              </w:rPr>
            </w:pPr>
            <w:r w:rsidRPr="00E7453A">
              <w:rPr>
                <w:b/>
              </w:rPr>
              <w:t>4</w:t>
            </w:r>
          </w:p>
        </w:tc>
        <w:tc>
          <w:tcPr>
            <w:tcW w:w="1325"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35" w:type="dxa"/>
          </w:tcPr>
          <w:p w:rsidR="00B4289E" w:rsidRPr="00E7453A" w:rsidRDefault="00B4289E" w:rsidP="00B4289E">
            <w:pPr>
              <w:jc w:val="center"/>
              <w:rPr>
                <w:b/>
              </w:rPr>
            </w:pPr>
            <w:r w:rsidRPr="00E7453A">
              <w:rPr>
                <w:b/>
              </w:rPr>
              <w:t xml:space="preserve"> 0</w:t>
            </w:r>
          </w:p>
          <w:p w:rsidR="00B4289E" w:rsidRPr="00E7453A" w:rsidRDefault="00B4289E" w:rsidP="00B4289E">
            <w:pPr>
              <w:jc w:val="center"/>
              <w:rPr>
                <w:b/>
              </w:rPr>
            </w:pPr>
            <w:r w:rsidRPr="00E7453A">
              <w:rPr>
                <w:b/>
              </w:rPr>
              <w:t>обуч-ся</w:t>
            </w:r>
          </w:p>
        </w:tc>
        <w:tc>
          <w:tcPr>
            <w:tcW w:w="1320"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203"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92"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055" w:type="dxa"/>
            <w:gridSpan w:val="2"/>
          </w:tcPr>
          <w:p w:rsidR="00B4289E" w:rsidRPr="00E7453A" w:rsidRDefault="00B4289E" w:rsidP="00B4289E">
            <w:pPr>
              <w:jc w:val="center"/>
              <w:rPr>
                <w:b/>
              </w:rPr>
            </w:pPr>
            <w:r w:rsidRPr="00E7453A">
              <w:rPr>
                <w:b/>
              </w:rPr>
              <w:t>Качество знаний</w:t>
            </w:r>
          </w:p>
        </w:tc>
        <w:tc>
          <w:tcPr>
            <w:tcW w:w="6375" w:type="dxa"/>
            <w:gridSpan w:val="5"/>
          </w:tcPr>
          <w:p w:rsidR="00B4289E" w:rsidRPr="00E7453A" w:rsidRDefault="00B4289E" w:rsidP="00B4289E">
            <w:pPr>
              <w:jc w:val="center"/>
              <w:rPr>
                <w:b/>
              </w:rPr>
            </w:pPr>
            <w:r w:rsidRPr="00E7453A">
              <w:rPr>
                <w:b/>
              </w:rPr>
              <w:t>75%</w:t>
            </w:r>
          </w:p>
        </w:tc>
      </w:tr>
      <w:tr w:rsidR="00B4289E" w:rsidRPr="00E7453A" w:rsidTr="00B4289E">
        <w:tc>
          <w:tcPr>
            <w:tcW w:w="3055" w:type="dxa"/>
            <w:gridSpan w:val="2"/>
          </w:tcPr>
          <w:p w:rsidR="00B4289E" w:rsidRPr="00E7453A" w:rsidRDefault="00B4289E" w:rsidP="00B4289E">
            <w:pPr>
              <w:jc w:val="center"/>
              <w:rPr>
                <w:b/>
              </w:rPr>
            </w:pPr>
            <w:r w:rsidRPr="00E7453A">
              <w:rPr>
                <w:b/>
              </w:rPr>
              <w:t>Успеваемость</w:t>
            </w:r>
          </w:p>
        </w:tc>
        <w:tc>
          <w:tcPr>
            <w:tcW w:w="6375"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истории</w:t>
      </w:r>
      <w:r w:rsidRPr="00E7453A">
        <w:rPr>
          <w:b/>
        </w:rPr>
        <w:t xml:space="preserve"> в 5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95"/>
        </w:trPr>
        <w:tc>
          <w:tcPr>
            <w:tcW w:w="2007" w:type="dxa"/>
          </w:tcPr>
          <w:p w:rsidR="00B4289E" w:rsidRPr="00E7453A" w:rsidRDefault="00B4289E" w:rsidP="00B4289E">
            <w:pPr>
              <w:jc w:val="center"/>
              <w:rPr>
                <w:b/>
              </w:rPr>
            </w:pPr>
            <w:r w:rsidRPr="00E7453A">
              <w:rPr>
                <w:b/>
              </w:rPr>
              <w:t>История</w:t>
            </w:r>
          </w:p>
        </w:tc>
        <w:tc>
          <w:tcPr>
            <w:tcW w:w="1207" w:type="dxa"/>
          </w:tcPr>
          <w:p w:rsidR="00B4289E" w:rsidRPr="00E7453A" w:rsidRDefault="00B4289E" w:rsidP="00B4289E">
            <w:pPr>
              <w:jc w:val="center"/>
              <w:rPr>
                <w:b/>
              </w:rPr>
            </w:pPr>
            <w:r w:rsidRPr="00E7453A">
              <w:rPr>
                <w:b/>
              </w:rPr>
              <w:t>4</w:t>
            </w:r>
          </w:p>
        </w:tc>
        <w:tc>
          <w:tcPr>
            <w:tcW w:w="1311"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 xml:space="preserve"> 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66,6%</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биологии</w:t>
      </w:r>
      <w:r w:rsidRPr="00E7453A">
        <w:rPr>
          <w:b/>
        </w:rPr>
        <w:t xml:space="preserve"> в 5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599"/>
        </w:trPr>
        <w:tc>
          <w:tcPr>
            <w:tcW w:w="2007" w:type="dxa"/>
          </w:tcPr>
          <w:p w:rsidR="00B4289E" w:rsidRPr="00E7453A" w:rsidRDefault="00B4289E" w:rsidP="00B4289E">
            <w:pPr>
              <w:jc w:val="center"/>
              <w:rPr>
                <w:b/>
              </w:rPr>
            </w:pPr>
            <w:r w:rsidRPr="00E7453A">
              <w:rPr>
                <w:b/>
              </w:rPr>
              <w:t>Биология</w:t>
            </w:r>
          </w:p>
        </w:tc>
        <w:tc>
          <w:tcPr>
            <w:tcW w:w="1207" w:type="dxa"/>
          </w:tcPr>
          <w:p w:rsidR="00B4289E" w:rsidRPr="00E7453A" w:rsidRDefault="00B4289E" w:rsidP="00B4289E">
            <w:pPr>
              <w:jc w:val="center"/>
              <w:rPr>
                <w:b/>
              </w:rPr>
            </w:pPr>
            <w:r w:rsidRPr="00E7453A">
              <w:rPr>
                <w:b/>
              </w:rPr>
              <w:t>4</w:t>
            </w:r>
          </w:p>
        </w:tc>
        <w:tc>
          <w:tcPr>
            <w:tcW w:w="1311"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66,6%</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u w:val="single"/>
        </w:rPr>
      </w:pPr>
      <w:r w:rsidRPr="00E7453A">
        <w:rPr>
          <w:b/>
          <w:u w:val="single"/>
        </w:rPr>
        <w:t>6 класс</w:t>
      </w:r>
    </w:p>
    <w:p w:rsidR="00B4289E" w:rsidRPr="00E7453A" w:rsidRDefault="00B4289E" w:rsidP="00B4289E">
      <w:pPr>
        <w:tabs>
          <w:tab w:val="left" w:pos="6680"/>
        </w:tabs>
        <w:jc w:val="both"/>
        <w:rPr>
          <w:bCs/>
        </w:rPr>
      </w:pPr>
      <w:r w:rsidRPr="00E7453A">
        <w:t xml:space="preserve">            В 6 классе 4 обучающихся.  Результаты ВПР по русскому   демонстрируют качество знаний -  100%, успеваемость 100%. По математике качество знаний - 66,6%, по обществознанию – 75%,  успеваемость – 100%.  По  географии низкие результаты качества знаний – 33,3%, успеваемость -100%. </w:t>
      </w:r>
      <w:r w:rsidRPr="00E7453A">
        <w:rPr>
          <w:bCs/>
        </w:rPr>
        <w:t xml:space="preserve">Учителю географии необходимо организовать дополнительную индивидуальную помощь обучающимся 6 класса.  </w:t>
      </w:r>
    </w:p>
    <w:p w:rsidR="00B4289E" w:rsidRPr="00E7453A" w:rsidRDefault="00B4289E" w:rsidP="00B4289E">
      <w:pPr>
        <w:jc w:val="center"/>
        <w:rPr>
          <w:b/>
        </w:rPr>
      </w:pPr>
      <w:r w:rsidRPr="00E7453A">
        <w:rPr>
          <w:b/>
        </w:rPr>
        <w:t xml:space="preserve">Результаты  ВПР </w:t>
      </w:r>
      <w:r w:rsidRPr="00E7453A">
        <w:rPr>
          <w:b/>
          <w:u w:val="single"/>
        </w:rPr>
        <w:t>по русскому языку</w:t>
      </w:r>
      <w:r w:rsidRPr="00E7453A">
        <w:rPr>
          <w:b/>
        </w:rPr>
        <w:t xml:space="preserve"> в 6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91"/>
        </w:trPr>
        <w:tc>
          <w:tcPr>
            <w:tcW w:w="2007" w:type="dxa"/>
          </w:tcPr>
          <w:p w:rsidR="00B4289E" w:rsidRPr="00E7453A" w:rsidRDefault="00B4289E" w:rsidP="00B4289E">
            <w:pPr>
              <w:jc w:val="center"/>
              <w:rPr>
                <w:b/>
              </w:rPr>
            </w:pPr>
            <w:r w:rsidRPr="00E7453A">
              <w:rPr>
                <w:b/>
              </w:rPr>
              <w:t>Русский язык</w:t>
            </w:r>
          </w:p>
        </w:tc>
        <w:tc>
          <w:tcPr>
            <w:tcW w:w="1207" w:type="dxa"/>
          </w:tcPr>
          <w:p w:rsidR="00B4289E" w:rsidRPr="00E7453A" w:rsidRDefault="00B4289E" w:rsidP="00B4289E">
            <w:pPr>
              <w:jc w:val="center"/>
              <w:rPr>
                <w:b/>
              </w:rPr>
            </w:pPr>
            <w:r w:rsidRPr="00E7453A">
              <w:rPr>
                <w:b/>
              </w:rPr>
              <w:t>4</w:t>
            </w:r>
          </w:p>
        </w:tc>
        <w:tc>
          <w:tcPr>
            <w:tcW w:w="1311"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100%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математике</w:t>
      </w:r>
      <w:r w:rsidRPr="00E7453A">
        <w:rPr>
          <w:b/>
        </w:rPr>
        <w:t xml:space="preserve"> в 6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91"/>
        </w:trPr>
        <w:tc>
          <w:tcPr>
            <w:tcW w:w="2007" w:type="dxa"/>
          </w:tcPr>
          <w:p w:rsidR="00B4289E" w:rsidRPr="00E7453A" w:rsidRDefault="00B4289E" w:rsidP="00B4289E">
            <w:pPr>
              <w:jc w:val="center"/>
              <w:rPr>
                <w:b/>
              </w:rPr>
            </w:pPr>
            <w:r w:rsidRPr="00E7453A">
              <w:rPr>
                <w:b/>
              </w:rPr>
              <w:t>Математика</w:t>
            </w:r>
          </w:p>
        </w:tc>
        <w:tc>
          <w:tcPr>
            <w:tcW w:w="1207" w:type="dxa"/>
          </w:tcPr>
          <w:p w:rsidR="00B4289E" w:rsidRPr="00E7453A" w:rsidRDefault="00B4289E" w:rsidP="00B4289E">
            <w:pPr>
              <w:jc w:val="center"/>
              <w:rPr>
                <w:b/>
              </w:rPr>
            </w:pPr>
            <w:r w:rsidRPr="00E7453A">
              <w:rPr>
                <w:b/>
              </w:rPr>
              <w:t>4</w:t>
            </w:r>
          </w:p>
        </w:tc>
        <w:tc>
          <w:tcPr>
            <w:tcW w:w="1311"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66,6%</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географии</w:t>
      </w:r>
      <w:r w:rsidRPr="00E7453A">
        <w:rPr>
          <w:b/>
        </w:rPr>
        <w:t xml:space="preserve"> в 6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54"/>
        </w:trPr>
        <w:tc>
          <w:tcPr>
            <w:tcW w:w="2007" w:type="dxa"/>
          </w:tcPr>
          <w:p w:rsidR="00B4289E" w:rsidRPr="00E7453A" w:rsidRDefault="00B4289E" w:rsidP="00B4289E">
            <w:pPr>
              <w:jc w:val="center"/>
              <w:rPr>
                <w:b/>
              </w:rPr>
            </w:pPr>
            <w:r w:rsidRPr="00E7453A">
              <w:rPr>
                <w:b/>
              </w:rPr>
              <w:t>География</w:t>
            </w:r>
          </w:p>
        </w:tc>
        <w:tc>
          <w:tcPr>
            <w:tcW w:w="1207" w:type="dxa"/>
          </w:tcPr>
          <w:p w:rsidR="00B4289E" w:rsidRPr="00E7453A" w:rsidRDefault="00B4289E" w:rsidP="00B4289E">
            <w:pPr>
              <w:jc w:val="center"/>
              <w:rPr>
                <w:b/>
              </w:rPr>
            </w:pPr>
            <w:r w:rsidRPr="00E7453A">
              <w:rPr>
                <w:b/>
              </w:rPr>
              <w:t>4</w:t>
            </w:r>
          </w:p>
        </w:tc>
        <w:tc>
          <w:tcPr>
            <w:tcW w:w="1311"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33,3%</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обществознанию</w:t>
      </w:r>
      <w:r w:rsidRPr="00E7453A">
        <w:rPr>
          <w:b/>
        </w:rPr>
        <w:t xml:space="preserve"> в 6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557"/>
        </w:trPr>
        <w:tc>
          <w:tcPr>
            <w:tcW w:w="2007" w:type="dxa"/>
          </w:tcPr>
          <w:p w:rsidR="00B4289E" w:rsidRPr="00E7453A" w:rsidRDefault="00B4289E" w:rsidP="00B4289E">
            <w:pPr>
              <w:jc w:val="center"/>
              <w:rPr>
                <w:b/>
              </w:rPr>
            </w:pPr>
            <w:r w:rsidRPr="00E7453A">
              <w:rPr>
                <w:b/>
              </w:rPr>
              <w:lastRenderedPageBreak/>
              <w:t>Общество-знание</w:t>
            </w:r>
          </w:p>
        </w:tc>
        <w:tc>
          <w:tcPr>
            <w:tcW w:w="1207" w:type="dxa"/>
          </w:tcPr>
          <w:p w:rsidR="00B4289E" w:rsidRPr="00E7453A" w:rsidRDefault="00B4289E" w:rsidP="00B4289E">
            <w:pPr>
              <w:jc w:val="center"/>
              <w:rPr>
                <w:b/>
              </w:rPr>
            </w:pPr>
            <w:r w:rsidRPr="00E7453A">
              <w:rPr>
                <w:b/>
              </w:rPr>
              <w:t xml:space="preserve">4 </w:t>
            </w:r>
          </w:p>
        </w:tc>
        <w:tc>
          <w:tcPr>
            <w:tcW w:w="1311"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75%</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u w:val="single"/>
        </w:rPr>
      </w:pPr>
      <w:r w:rsidRPr="00E7453A">
        <w:rPr>
          <w:b/>
          <w:u w:val="single"/>
        </w:rPr>
        <w:t>7 класс</w:t>
      </w:r>
    </w:p>
    <w:p w:rsidR="00B4289E" w:rsidRPr="00E7453A" w:rsidRDefault="00B4289E" w:rsidP="00B4289E">
      <w:pPr>
        <w:tabs>
          <w:tab w:val="left" w:pos="6680"/>
        </w:tabs>
        <w:jc w:val="both"/>
        <w:rPr>
          <w:bCs/>
        </w:rPr>
      </w:pPr>
      <w:r w:rsidRPr="00E7453A">
        <w:t xml:space="preserve">            В 7 классе 5 обучающихся.  Результаты ВПР по русскому языку и физике демонстрируют качество знаний 50-75%,  успеваемость 100%,  по остальным предметам результаты низкие. По математике показатель качества знаний  - 40%, успеваемость – 100%, по английскому языку качество знаний – 33,3%, успеваемость – 100%, по географии – 20% качество знаний, успеваемость – 100%.  Учителям Бариновой О. А., Паздниковой Т. П., Цветкову В. В.</w:t>
      </w:r>
      <w:r w:rsidRPr="00E7453A">
        <w:rPr>
          <w:bCs/>
        </w:rPr>
        <w:t xml:space="preserve"> необходимо организовать дополнительную индивидуальную помощь по устранению пробелов в знаниях обуч-ся 7 класса, испытывающим трудности в учении.</w:t>
      </w:r>
    </w:p>
    <w:p w:rsidR="00B4289E" w:rsidRPr="00E7453A" w:rsidRDefault="00B4289E" w:rsidP="00B4289E">
      <w:pPr>
        <w:jc w:val="center"/>
        <w:rPr>
          <w:b/>
        </w:rPr>
      </w:pPr>
      <w:r w:rsidRPr="00E7453A">
        <w:rPr>
          <w:b/>
        </w:rPr>
        <w:t xml:space="preserve">Результаты  ВПР </w:t>
      </w:r>
      <w:r w:rsidRPr="00E7453A">
        <w:rPr>
          <w:b/>
          <w:u w:val="single"/>
        </w:rPr>
        <w:t>по русскому языку</w:t>
      </w:r>
      <w:r w:rsidRPr="00E7453A">
        <w:rPr>
          <w:b/>
        </w:rPr>
        <w:t xml:space="preserve"> в 7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91"/>
        </w:trPr>
        <w:tc>
          <w:tcPr>
            <w:tcW w:w="2007" w:type="dxa"/>
          </w:tcPr>
          <w:p w:rsidR="00B4289E" w:rsidRPr="00E7453A" w:rsidRDefault="00B4289E" w:rsidP="00B4289E">
            <w:pPr>
              <w:jc w:val="center"/>
              <w:rPr>
                <w:b/>
              </w:rPr>
            </w:pPr>
            <w:r w:rsidRPr="00E7453A">
              <w:rPr>
                <w:b/>
              </w:rPr>
              <w:t>Русский язык</w:t>
            </w:r>
          </w:p>
        </w:tc>
        <w:tc>
          <w:tcPr>
            <w:tcW w:w="1207" w:type="dxa"/>
          </w:tcPr>
          <w:p w:rsidR="00B4289E" w:rsidRPr="00E7453A" w:rsidRDefault="00B4289E" w:rsidP="00B4289E">
            <w:pPr>
              <w:jc w:val="center"/>
              <w:rPr>
                <w:b/>
              </w:rPr>
            </w:pPr>
            <w:r w:rsidRPr="00E7453A">
              <w:rPr>
                <w:b/>
              </w:rPr>
              <w:t xml:space="preserve">5 </w:t>
            </w:r>
          </w:p>
        </w:tc>
        <w:tc>
          <w:tcPr>
            <w:tcW w:w="1311"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50%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математике</w:t>
      </w:r>
      <w:r w:rsidRPr="00E7453A">
        <w:rPr>
          <w:b/>
        </w:rPr>
        <w:t xml:space="preserve"> в 7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54"/>
        </w:trPr>
        <w:tc>
          <w:tcPr>
            <w:tcW w:w="2007" w:type="dxa"/>
          </w:tcPr>
          <w:p w:rsidR="00B4289E" w:rsidRPr="00E7453A" w:rsidRDefault="00B4289E" w:rsidP="00B4289E">
            <w:pPr>
              <w:jc w:val="center"/>
              <w:rPr>
                <w:b/>
              </w:rPr>
            </w:pPr>
            <w:r w:rsidRPr="00E7453A">
              <w:rPr>
                <w:b/>
              </w:rPr>
              <w:t>Математика</w:t>
            </w:r>
          </w:p>
        </w:tc>
        <w:tc>
          <w:tcPr>
            <w:tcW w:w="1207" w:type="dxa"/>
          </w:tcPr>
          <w:p w:rsidR="00B4289E" w:rsidRPr="00E7453A" w:rsidRDefault="00B4289E" w:rsidP="00B4289E">
            <w:pPr>
              <w:jc w:val="center"/>
              <w:rPr>
                <w:b/>
              </w:rPr>
            </w:pPr>
            <w:r w:rsidRPr="00E7453A">
              <w:rPr>
                <w:b/>
              </w:rPr>
              <w:t xml:space="preserve">5 </w:t>
            </w:r>
          </w:p>
        </w:tc>
        <w:tc>
          <w:tcPr>
            <w:tcW w:w="1311" w:type="dxa"/>
          </w:tcPr>
          <w:p w:rsidR="00B4289E" w:rsidRPr="00E7453A" w:rsidRDefault="00B4289E" w:rsidP="00B4289E">
            <w:pPr>
              <w:jc w:val="center"/>
              <w:rPr>
                <w:b/>
              </w:rPr>
            </w:pPr>
            <w:r w:rsidRPr="00E7453A">
              <w:rPr>
                <w:b/>
              </w:rPr>
              <w:t>5</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40%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физике</w:t>
      </w:r>
      <w:r w:rsidRPr="00E7453A">
        <w:rPr>
          <w:b/>
        </w:rPr>
        <w:t xml:space="preserve"> в 7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557"/>
        </w:trPr>
        <w:tc>
          <w:tcPr>
            <w:tcW w:w="2007" w:type="dxa"/>
          </w:tcPr>
          <w:p w:rsidR="00B4289E" w:rsidRPr="00E7453A" w:rsidRDefault="00B4289E" w:rsidP="00B4289E">
            <w:pPr>
              <w:jc w:val="center"/>
              <w:rPr>
                <w:b/>
              </w:rPr>
            </w:pPr>
            <w:r w:rsidRPr="00E7453A">
              <w:rPr>
                <w:b/>
              </w:rPr>
              <w:t>Физика</w:t>
            </w:r>
          </w:p>
        </w:tc>
        <w:tc>
          <w:tcPr>
            <w:tcW w:w="1207" w:type="dxa"/>
          </w:tcPr>
          <w:p w:rsidR="00B4289E" w:rsidRPr="00E7453A" w:rsidRDefault="00B4289E" w:rsidP="00B4289E">
            <w:pPr>
              <w:jc w:val="center"/>
              <w:rPr>
                <w:b/>
              </w:rPr>
            </w:pPr>
            <w:r w:rsidRPr="00E7453A">
              <w:rPr>
                <w:b/>
              </w:rPr>
              <w:t xml:space="preserve">5 </w:t>
            </w:r>
          </w:p>
        </w:tc>
        <w:tc>
          <w:tcPr>
            <w:tcW w:w="1311" w:type="dxa"/>
          </w:tcPr>
          <w:p w:rsidR="00B4289E" w:rsidRPr="00E7453A" w:rsidRDefault="00B4289E" w:rsidP="00B4289E">
            <w:pPr>
              <w:jc w:val="center"/>
              <w:rPr>
                <w:b/>
              </w:rPr>
            </w:pPr>
            <w:r w:rsidRPr="00E7453A">
              <w:rPr>
                <w:b/>
              </w:rPr>
              <w:t>5</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80%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английскому языку</w:t>
      </w:r>
      <w:r w:rsidRPr="00E7453A">
        <w:rPr>
          <w:b/>
        </w:rPr>
        <w:t xml:space="preserve"> в 7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33"/>
        </w:trPr>
        <w:tc>
          <w:tcPr>
            <w:tcW w:w="2007" w:type="dxa"/>
          </w:tcPr>
          <w:p w:rsidR="00B4289E" w:rsidRPr="00E7453A" w:rsidRDefault="00B4289E" w:rsidP="00B4289E">
            <w:pPr>
              <w:jc w:val="center"/>
              <w:rPr>
                <w:b/>
              </w:rPr>
            </w:pPr>
            <w:r w:rsidRPr="00E7453A">
              <w:rPr>
                <w:b/>
              </w:rPr>
              <w:t>Английский язык</w:t>
            </w:r>
          </w:p>
        </w:tc>
        <w:tc>
          <w:tcPr>
            <w:tcW w:w="1207" w:type="dxa"/>
          </w:tcPr>
          <w:p w:rsidR="00B4289E" w:rsidRPr="00E7453A" w:rsidRDefault="00B4289E" w:rsidP="00B4289E">
            <w:pPr>
              <w:jc w:val="center"/>
              <w:rPr>
                <w:b/>
              </w:rPr>
            </w:pPr>
            <w:r w:rsidRPr="00E7453A">
              <w:rPr>
                <w:b/>
              </w:rPr>
              <w:t>5</w:t>
            </w:r>
          </w:p>
        </w:tc>
        <w:tc>
          <w:tcPr>
            <w:tcW w:w="1311" w:type="dxa"/>
          </w:tcPr>
          <w:p w:rsidR="00B4289E" w:rsidRPr="00E7453A" w:rsidRDefault="00B4289E" w:rsidP="00B4289E">
            <w:pPr>
              <w:jc w:val="center"/>
              <w:rPr>
                <w:b/>
              </w:rPr>
            </w:pPr>
            <w:r w:rsidRPr="00E7453A">
              <w:rPr>
                <w:b/>
              </w:rPr>
              <w:t>3</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33,3%</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географии</w:t>
      </w:r>
      <w:r w:rsidRPr="00E7453A">
        <w:rPr>
          <w:b/>
        </w:rPr>
        <w:t xml:space="preserve"> в 7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395"/>
        </w:trPr>
        <w:tc>
          <w:tcPr>
            <w:tcW w:w="2007" w:type="dxa"/>
          </w:tcPr>
          <w:p w:rsidR="00B4289E" w:rsidRPr="00E7453A" w:rsidRDefault="00B4289E" w:rsidP="00B4289E">
            <w:pPr>
              <w:jc w:val="center"/>
              <w:rPr>
                <w:b/>
              </w:rPr>
            </w:pPr>
            <w:r w:rsidRPr="00E7453A">
              <w:rPr>
                <w:b/>
              </w:rPr>
              <w:t>География</w:t>
            </w:r>
          </w:p>
        </w:tc>
        <w:tc>
          <w:tcPr>
            <w:tcW w:w="1207" w:type="dxa"/>
          </w:tcPr>
          <w:p w:rsidR="00B4289E" w:rsidRPr="00E7453A" w:rsidRDefault="00B4289E" w:rsidP="00B4289E">
            <w:pPr>
              <w:jc w:val="center"/>
              <w:rPr>
                <w:b/>
              </w:rPr>
            </w:pPr>
            <w:r w:rsidRPr="00E7453A">
              <w:rPr>
                <w:b/>
              </w:rPr>
              <w:t>5</w:t>
            </w:r>
          </w:p>
        </w:tc>
        <w:tc>
          <w:tcPr>
            <w:tcW w:w="1311" w:type="dxa"/>
          </w:tcPr>
          <w:p w:rsidR="00B4289E" w:rsidRPr="00E7453A" w:rsidRDefault="00B4289E" w:rsidP="00B4289E">
            <w:pPr>
              <w:jc w:val="center"/>
              <w:rPr>
                <w:b/>
              </w:rPr>
            </w:pPr>
            <w:r w:rsidRPr="00E7453A">
              <w:rPr>
                <w:b/>
              </w:rPr>
              <w:t>5</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20%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u w:val="single"/>
        </w:rPr>
      </w:pPr>
      <w:r w:rsidRPr="00E7453A">
        <w:rPr>
          <w:b/>
          <w:u w:val="single"/>
        </w:rPr>
        <w:t>8 класс</w:t>
      </w:r>
    </w:p>
    <w:p w:rsidR="00B4289E" w:rsidRPr="00E7453A" w:rsidRDefault="00B4289E" w:rsidP="00B4289E">
      <w:pPr>
        <w:tabs>
          <w:tab w:val="left" w:pos="6680"/>
        </w:tabs>
        <w:jc w:val="both"/>
        <w:rPr>
          <w:bCs/>
        </w:rPr>
      </w:pPr>
      <w:r w:rsidRPr="00E7453A">
        <w:t xml:space="preserve">            В 8 классе 4 обучающихся.  Результаты ВПР по русскому языку, математике, биологии демонстрируют качество знаний - 50%,  успеваемость - 100%,  по истории  показатель качества знаний  - 0%, успеваемость – 100%.  Учителю истории Горовых Д. В. </w:t>
      </w:r>
      <w:r w:rsidRPr="00E7453A">
        <w:rPr>
          <w:bCs/>
        </w:rPr>
        <w:t xml:space="preserve">необходимо </w:t>
      </w:r>
      <w:r w:rsidRPr="00E7453A">
        <w:rPr>
          <w:bCs/>
        </w:rPr>
        <w:lastRenderedPageBreak/>
        <w:t>организовать дополнительную индивидуальную помощь по устранению пробелов в знаниях обуч-ся 8 класса.</w:t>
      </w:r>
    </w:p>
    <w:p w:rsidR="00193E05" w:rsidRDefault="00193E05" w:rsidP="00B4289E">
      <w:pPr>
        <w:jc w:val="center"/>
        <w:rPr>
          <w:b/>
        </w:rPr>
      </w:pPr>
    </w:p>
    <w:p w:rsidR="00B4289E" w:rsidRPr="00E7453A" w:rsidRDefault="00B4289E" w:rsidP="00B4289E">
      <w:pPr>
        <w:jc w:val="center"/>
        <w:rPr>
          <w:b/>
        </w:rPr>
      </w:pPr>
      <w:r w:rsidRPr="00E7453A">
        <w:rPr>
          <w:b/>
        </w:rPr>
        <w:t xml:space="preserve">Результаты  ВПР </w:t>
      </w:r>
      <w:r w:rsidRPr="00E7453A">
        <w:rPr>
          <w:b/>
          <w:u w:val="single"/>
        </w:rPr>
        <w:t>по русскому языку</w:t>
      </w:r>
      <w:r w:rsidRPr="00E7453A">
        <w:rPr>
          <w:b/>
        </w:rPr>
        <w:t xml:space="preserve"> в 8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91"/>
        </w:trPr>
        <w:tc>
          <w:tcPr>
            <w:tcW w:w="2007" w:type="dxa"/>
          </w:tcPr>
          <w:p w:rsidR="00B4289E" w:rsidRPr="00E7453A" w:rsidRDefault="00B4289E" w:rsidP="00B4289E">
            <w:pPr>
              <w:jc w:val="center"/>
              <w:rPr>
                <w:b/>
              </w:rPr>
            </w:pPr>
            <w:r w:rsidRPr="00E7453A">
              <w:rPr>
                <w:b/>
              </w:rPr>
              <w:t>Русский язык</w:t>
            </w:r>
          </w:p>
        </w:tc>
        <w:tc>
          <w:tcPr>
            <w:tcW w:w="1207" w:type="dxa"/>
          </w:tcPr>
          <w:p w:rsidR="00B4289E" w:rsidRPr="00E7453A" w:rsidRDefault="00B4289E" w:rsidP="00B4289E">
            <w:pPr>
              <w:jc w:val="center"/>
              <w:rPr>
                <w:b/>
              </w:rPr>
            </w:pPr>
            <w:r w:rsidRPr="00E7453A">
              <w:rPr>
                <w:b/>
              </w:rPr>
              <w:t xml:space="preserve">4 </w:t>
            </w:r>
          </w:p>
        </w:tc>
        <w:tc>
          <w:tcPr>
            <w:tcW w:w="1311"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50%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193E05" w:rsidRDefault="00193E05" w:rsidP="00B4289E">
      <w:pPr>
        <w:jc w:val="center"/>
        <w:rPr>
          <w:b/>
        </w:rPr>
      </w:pPr>
    </w:p>
    <w:p w:rsidR="00B4289E" w:rsidRPr="00E7453A" w:rsidRDefault="00B4289E" w:rsidP="00B4289E">
      <w:pPr>
        <w:jc w:val="center"/>
        <w:rPr>
          <w:b/>
        </w:rPr>
      </w:pPr>
      <w:r w:rsidRPr="00E7453A">
        <w:rPr>
          <w:b/>
        </w:rPr>
        <w:t xml:space="preserve">Результаты  ВПР </w:t>
      </w:r>
      <w:r w:rsidRPr="00E7453A">
        <w:rPr>
          <w:b/>
          <w:u w:val="single"/>
        </w:rPr>
        <w:t>по математике</w:t>
      </w:r>
      <w:r w:rsidRPr="00E7453A">
        <w:rPr>
          <w:b/>
        </w:rPr>
        <w:t xml:space="preserve"> в 8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54"/>
        </w:trPr>
        <w:tc>
          <w:tcPr>
            <w:tcW w:w="2007" w:type="dxa"/>
          </w:tcPr>
          <w:p w:rsidR="00B4289E" w:rsidRPr="00E7453A" w:rsidRDefault="00B4289E" w:rsidP="00B4289E">
            <w:pPr>
              <w:jc w:val="center"/>
              <w:rPr>
                <w:b/>
              </w:rPr>
            </w:pPr>
            <w:r w:rsidRPr="00E7453A">
              <w:rPr>
                <w:b/>
              </w:rPr>
              <w:t>Математика</w:t>
            </w:r>
          </w:p>
        </w:tc>
        <w:tc>
          <w:tcPr>
            <w:tcW w:w="1207" w:type="dxa"/>
          </w:tcPr>
          <w:p w:rsidR="00B4289E" w:rsidRPr="00E7453A" w:rsidRDefault="00B4289E" w:rsidP="00B4289E">
            <w:pPr>
              <w:jc w:val="center"/>
              <w:rPr>
                <w:b/>
              </w:rPr>
            </w:pPr>
            <w:r w:rsidRPr="00E7453A">
              <w:rPr>
                <w:b/>
              </w:rPr>
              <w:t xml:space="preserve">4 </w:t>
            </w:r>
          </w:p>
        </w:tc>
        <w:tc>
          <w:tcPr>
            <w:tcW w:w="1311"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50%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биологии</w:t>
      </w:r>
      <w:r w:rsidRPr="00E7453A">
        <w:rPr>
          <w:b/>
        </w:rPr>
        <w:t xml:space="preserve"> в 8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557"/>
        </w:trPr>
        <w:tc>
          <w:tcPr>
            <w:tcW w:w="2007" w:type="dxa"/>
          </w:tcPr>
          <w:p w:rsidR="00B4289E" w:rsidRPr="00E7453A" w:rsidRDefault="00B4289E" w:rsidP="00B4289E">
            <w:pPr>
              <w:jc w:val="center"/>
              <w:rPr>
                <w:b/>
              </w:rPr>
            </w:pPr>
            <w:r w:rsidRPr="00E7453A">
              <w:rPr>
                <w:b/>
              </w:rPr>
              <w:t>Биология</w:t>
            </w:r>
          </w:p>
        </w:tc>
        <w:tc>
          <w:tcPr>
            <w:tcW w:w="1207" w:type="dxa"/>
          </w:tcPr>
          <w:p w:rsidR="00B4289E" w:rsidRPr="00E7453A" w:rsidRDefault="00B4289E" w:rsidP="00B4289E">
            <w:pPr>
              <w:jc w:val="center"/>
              <w:rPr>
                <w:b/>
              </w:rPr>
            </w:pPr>
            <w:r w:rsidRPr="00E7453A">
              <w:rPr>
                <w:b/>
              </w:rPr>
              <w:t xml:space="preserve">4 </w:t>
            </w:r>
          </w:p>
        </w:tc>
        <w:tc>
          <w:tcPr>
            <w:tcW w:w="1311"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2</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50%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по истории</w:t>
      </w:r>
      <w:r w:rsidRPr="00E7453A">
        <w:rPr>
          <w:b/>
        </w:rPr>
        <w:t xml:space="preserve"> в 8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33"/>
        </w:trPr>
        <w:tc>
          <w:tcPr>
            <w:tcW w:w="2007" w:type="dxa"/>
          </w:tcPr>
          <w:p w:rsidR="00B4289E" w:rsidRPr="00E7453A" w:rsidRDefault="00B4289E" w:rsidP="00B4289E">
            <w:pPr>
              <w:jc w:val="center"/>
              <w:rPr>
                <w:b/>
              </w:rPr>
            </w:pPr>
            <w:r w:rsidRPr="00E7453A">
              <w:rPr>
                <w:b/>
              </w:rPr>
              <w:t>История</w:t>
            </w:r>
          </w:p>
        </w:tc>
        <w:tc>
          <w:tcPr>
            <w:tcW w:w="1207" w:type="dxa"/>
          </w:tcPr>
          <w:p w:rsidR="00B4289E" w:rsidRPr="00E7453A" w:rsidRDefault="00B4289E" w:rsidP="00B4289E">
            <w:pPr>
              <w:jc w:val="center"/>
              <w:rPr>
                <w:b/>
              </w:rPr>
            </w:pPr>
            <w:r w:rsidRPr="00E7453A">
              <w:rPr>
                <w:b/>
              </w:rPr>
              <w:t>4</w:t>
            </w:r>
          </w:p>
        </w:tc>
        <w:tc>
          <w:tcPr>
            <w:tcW w:w="1311"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193E05" w:rsidRDefault="00193E05" w:rsidP="00B4289E">
      <w:pPr>
        <w:jc w:val="center"/>
        <w:rPr>
          <w:b/>
          <w:u w:val="single"/>
        </w:rPr>
      </w:pPr>
    </w:p>
    <w:p w:rsidR="00B4289E" w:rsidRPr="00E7453A" w:rsidRDefault="00B4289E" w:rsidP="00B4289E">
      <w:pPr>
        <w:jc w:val="center"/>
        <w:rPr>
          <w:b/>
          <w:u w:val="single"/>
        </w:rPr>
      </w:pPr>
      <w:r w:rsidRPr="00E7453A">
        <w:rPr>
          <w:b/>
          <w:u w:val="single"/>
        </w:rPr>
        <w:t>11 класс</w:t>
      </w:r>
    </w:p>
    <w:p w:rsidR="00B4289E" w:rsidRPr="00E7453A" w:rsidRDefault="00B4289E" w:rsidP="00B4289E">
      <w:pPr>
        <w:tabs>
          <w:tab w:val="left" w:pos="6680"/>
        </w:tabs>
        <w:jc w:val="both"/>
        <w:rPr>
          <w:bCs/>
        </w:rPr>
      </w:pPr>
      <w:r w:rsidRPr="00E7453A">
        <w:t xml:space="preserve">            В 11 классе 1 обучающаяся. Обучающаяся продемонстрировала высокие результаты выполнения Всероссийской проверочной работы по      географии и истории. Качество знаний по данным предметам составило 100%, успеваемость - 100%.  </w:t>
      </w:r>
      <w:r w:rsidRPr="00E7453A">
        <w:rPr>
          <w:b/>
          <w:bCs/>
        </w:rPr>
        <w:t xml:space="preserve"> </w:t>
      </w:r>
      <w:r w:rsidRPr="00E7453A">
        <w:rPr>
          <w:bCs/>
        </w:rPr>
        <w:t xml:space="preserve"> </w:t>
      </w:r>
    </w:p>
    <w:p w:rsidR="00B4289E" w:rsidRPr="00E7453A" w:rsidRDefault="00B4289E" w:rsidP="00B4289E">
      <w:pPr>
        <w:jc w:val="center"/>
        <w:rPr>
          <w:b/>
        </w:rPr>
      </w:pPr>
      <w:r w:rsidRPr="00E7453A">
        <w:rPr>
          <w:b/>
        </w:rPr>
        <w:t xml:space="preserve">Результаты  ВПР </w:t>
      </w:r>
      <w:r w:rsidRPr="00E7453A">
        <w:rPr>
          <w:b/>
          <w:u w:val="single"/>
        </w:rPr>
        <w:t>по географии</w:t>
      </w:r>
      <w:r w:rsidRPr="00E7453A">
        <w:rPr>
          <w:b/>
        </w:rPr>
        <w:t xml:space="preserve"> в 11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33"/>
        </w:trPr>
        <w:tc>
          <w:tcPr>
            <w:tcW w:w="2007" w:type="dxa"/>
          </w:tcPr>
          <w:p w:rsidR="00B4289E" w:rsidRPr="00E7453A" w:rsidRDefault="00B4289E" w:rsidP="00B4289E">
            <w:pPr>
              <w:jc w:val="center"/>
              <w:rPr>
                <w:b/>
              </w:rPr>
            </w:pPr>
            <w:r w:rsidRPr="00E7453A">
              <w:rPr>
                <w:b/>
              </w:rPr>
              <w:t>География</w:t>
            </w:r>
          </w:p>
        </w:tc>
        <w:tc>
          <w:tcPr>
            <w:tcW w:w="1207" w:type="dxa"/>
          </w:tcPr>
          <w:p w:rsidR="00B4289E" w:rsidRPr="00E7453A" w:rsidRDefault="00B4289E" w:rsidP="00B4289E">
            <w:pPr>
              <w:jc w:val="center"/>
              <w:rPr>
                <w:b/>
              </w:rPr>
            </w:pPr>
            <w:r w:rsidRPr="00E7453A">
              <w:rPr>
                <w:b/>
              </w:rPr>
              <w:t>1</w:t>
            </w:r>
          </w:p>
        </w:tc>
        <w:tc>
          <w:tcPr>
            <w:tcW w:w="1311"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100%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rPr>
          <w:b/>
        </w:rPr>
      </w:pPr>
      <w:r w:rsidRPr="00E7453A">
        <w:rPr>
          <w:b/>
        </w:rPr>
        <w:t xml:space="preserve">Результаты  ВПР </w:t>
      </w:r>
      <w:r w:rsidRPr="00E7453A">
        <w:rPr>
          <w:b/>
          <w:u w:val="single"/>
        </w:rPr>
        <w:t xml:space="preserve">по истории </w:t>
      </w:r>
      <w:r w:rsidRPr="00E7453A">
        <w:rPr>
          <w:b/>
        </w:rPr>
        <w:t xml:space="preserve">в 11 классе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207"/>
        <w:gridCol w:w="1311"/>
        <w:gridCol w:w="1201"/>
        <w:gridCol w:w="1278"/>
        <w:gridCol w:w="1173"/>
        <w:gridCol w:w="1253"/>
      </w:tblGrid>
      <w:tr w:rsidR="00B4289E" w:rsidRPr="00E7453A" w:rsidTr="00B4289E">
        <w:tc>
          <w:tcPr>
            <w:tcW w:w="2007" w:type="dxa"/>
          </w:tcPr>
          <w:p w:rsidR="00B4289E" w:rsidRPr="00E7453A" w:rsidRDefault="00B4289E" w:rsidP="00B4289E">
            <w:pPr>
              <w:jc w:val="both"/>
            </w:pPr>
            <w:r w:rsidRPr="00E7453A">
              <w:rPr>
                <w:b/>
              </w:rPr>
              <w:t>Предмет</w:t>
            </w:r>
          </w:p>
        </w:tc>
        <w:tc>
          <w:tcPr>
            <w:tcW w:w="1207" w:type="dxa"/>
          </w:tcPr>
          <w:p w:rsidR="00B4289E" w:rsidRPr="00E7453A" w:rsidRDefault="00B4289E" w:rsidP="00B4289E">
            <w:pPr>
              <w:jc w:val="center"/>
              <w:rPr>
                <w:b/>
              </w:rPr>
            </w:pPr>
            <w:r w:rsidRPr="00E7453A">
              <w:rPr>
                <w:b/>
              </w:rPr>
              <w:t xml:space="preserve">Кол-во обуч-ся </w:t>
            </w:r>
          </w:p>
        </w:tc>
        <w:tc>
          <w:tcPr>
            <w:tcW w:w="1311" w:type="dxa"/>
          </w:tcPr>
          <w:p w:rsidR="00B4289E" w:rsidRPr="00E7453A" w:rsidRDefault="00B4289E" w:rsidP="00B4289E">
            <w:pPr>
              <w:jc w:val="center"/>
              <w:rPr>
                <w:b/>
              </w:rPr>
            </w:pPr>
            <w:r w:rsidRPr="00E7453A">
              <w:rPr>
                <w:b/>
              </w:rPr>
              <w:t xml:space="preserve">Писали </w:t>
            </w:r>
          </w:p>
          <w:p w:rsidR="00B4289E" w:rsidRPr="00E7453A" w:rsidRDefault="00B4289E" w:rsidP="00B4289E">
            <w:pPr>
              <w:jc w:val="center"/>
              <w:rPr>
                <w:b/>
              </w:rPr>
            </w:pPr>
            <w:r w:rsidRPr="00E7453A">
              <w:rPr>
                <w:b/>
              </w:rPr>
              <w:t>работу</w:t>
            </w:r>
          </w:p>
        </w:tc>
        <w:tc>
          <w:tcPr>
            <w:tcW w:w="1201" w:type="dxa"/>
          </w:tcPr>
          <w:p w:rsidR="00B4289E" w:rsidRPr="00E7453A" w:rsidRDefault="00B4289E" w:rsidP="00B4289E">
            <w:pPr>
              <w:jc w:val="center"/>
              <w:rPr>
                <w:b/>
              </w:rPr>
            </w:pPr>
            <w:r w:rsidRPr="00E7453A">
              <w:rPr>
                <w:b/>
              </w:rPr>
              <w:t>на «5»</w:t>
            </w:r>
          </w:p>
        </w:tc>
        <w:tc>
          <w:tcPr>
            <w:tcW w:w="1278" w:type="dxa"/>
          </w:tcPr>
          <w:p w:rsidR="00B4289E" w:rsidRPr="00E7453A" w:rsidRDefault="00B4289E" w:rsidP="00B4289E">
            <w:pPr>
              <w:jc w:val="center"/>
              <w:rPr>
                <w:b/>
              </w:rPr>
            </w:pPr>
            <w:r w:rsidRPr="00E7453A">
              <w:rPr>
                <w:b/>
              </w:rPr>
              <w:t>на «4»</w:t>
            </w:r>
          </w:p>
        </w:tc>
        <w:tc>
          <w:tcPr>
            <w:tcW w:w="1173" w:type="dxa"/>
          </w:tcPr>
          <w:p w:rsidR="00B4289E" w:rsidRPr="00E7453A" w:rsidRDefault="00B4289E" w:rsidP="00B4289E">
            <w:pPr>
              <w:jc w:val="center"/>
              <w:rPr>
                <w:b/>
              </w:rPr>
            </w:pPr>
            <w:r w:rsidRPr="00E7453A">
              <w:rPr>
                <w:b/>
              </w:rPr>
              <w:t xml:space="preserve"> на «3»</w:t>
            </w:r>
          </w:p>
        </w:tc>
        <w:tc>
          <w:tcPr>
            <w:tcW w:w="1253" w:type="dxa"/>
          </w:tcPr>
          <w:p w:rsidR="00B4289E" w:rsidRPr="00E7453A" w:rsidRDefault="00B4289E" w:rsidP="00B4289E">
            <w:pPr>
              <w:jc w:val="center"/>
              <w:rPr>
                <w:b/>
              </w:rPr>
            </w:pPr>
            <w:r w:rsidRPr="00E7453A">
              <w:rPr>
                <w:b/>
              </w:rPr>
              <w:t>на «2»</w:t>
            </w:r>
          </w:p>
        </w:tc>
      </w:tr>
      <w:tr w:rsidR="00B4289E" w:rsidRPr="00E7453A" w:rsidTr="00B4289E">
        <w:trPr>
          <w:trHeight w:val="433"/>
        </w:trPr>
        <w:tc>
          <w:tcPr>
            <w:tcW w:w="2007" w:type="dxa"/>
          </w:tcPr>
          <w:p w:rsidR="00B4289E" w:rsidRPr="00E7453A" w:rsidRDefault="00B4289E" w:rsidP="00B4289E">
            <w:pPr>
              <w:jc w:val="center"/>
              <w:rPr>
                <w:b/>
              </w:rPr>
            </w:pPr>
            <w:r w:rsidRPr="00E7453A">
              <w:rPr>
                <w:b/>
              </w:rPr>
              <w:t>История</w:t>
            </w:r>
          </w:p>
        </w:tc>
        <w:tc>
          <w:tcPr>
            <w:tcW w:w="1207" w:type="dxa"/>
          </w:tcPr>
          <w:p w:rsidR="00B4289E" w:rsidRPr="00E7453A" w:rsidRDefault="00B4289E" w:rsidP="00B4289E">
            <w:pPr>
              <w:jc w:val="center"/>
              <w:rPr>
                <w:b/>
              </w:rPr>
            </w:pPr>
            <w:r w:rsidRPr="00E7453A">
              <w:rPr>
                <w:b/>
              </w:rPr>
              <w:t>1</w:t>
            </w:r>
          </w:p>
        </w:tc>
        <w:tc>
          <w:tcPr>
            <w:tcW w:w="1311"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201"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78" w:type="dxa"/>
          </w:tcPr>
          <w:p w:rsidR="00B4289E" w:rsidRPr="00E7453A" w:rsidRDefault="00B4289E" w:rsidP="00B4289E">
            <w:pPr>
              <w:jc w:val="center"/>
              <w:rPr>
                <w:b/>
              </w:rPr>
            </w:pPr>
            <w:r w:rsidRPr="00E7453A">
              <w:rPr>
                <w:b/>
              </w:rPr>
              <w:t>1</w:t>
            </w:r>
          </w:p>
          <w:p w:rsidR="00B4289E" w:rsidRPr="00E7453A" w:rsidRDefault="00B4289E" w:rsidP="00B4289E">
            <w:pPr>
              <w:jc w:val="center"/>
              <w:rPr>
                <w:b/>
              </w:rPr>
            </w:pPr>
            <w:r w:rsidRPr="00E7453A">
              <w:rPr>
                <w:b/>
              </w:rPr>
              <w:t>обуч-ся</w:t>
            </w:r>
          </w:p>
        </w:tc>
        <w:tc>
          <w:tcPr>
            <w:tcW w:w="117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c>
          <w:tcPr>
            <w:tcW w:w="1253" w:type="dxa"/>
          </w:tcPr>
          <w:p w:rsidR="00B4289E" w:rsidRPr="00E7453A" w:rsidRDefault="00B4289E" w:rsidP="00B4289E">
            <w:pPr>
              <w:jc w:val="center"/>
              <w:rPr>
                <w:b/>
              </w:rPr>
            </w:pPr>
            <w:r w:rsidRPr="00E7453A">
              <w:rPr>
                <w:b/>
              </w:rPr>
              <w:t>0</w:t>
            </w:r>
          </w:p>
          <w:p w:rsidR="00B4289E" w:rsidRPr="00E7453A" w:rsidRDefault="00B4289E" w:rsidP="00B4289E">
            <w:pPr>
              <w:jc w:val="center"/>
              <w:rPr>
                <w:b/>
              </w:rPr>
            </w:pPr>
            <w:r w:rsidRPr="00E7453A">
              <w:rPr>
                <w:b/>
              </w:rPr>
              <w:t>обуч-ся</w:t>
            </w:r>
          </w:p>
        </w:tc>
      </w:tr>
      <w:tr w:rsidR="00B4289E" w:rsidRPr="00E7453A" w:rsidTr="00B4289E">
        <w:tc>
          <w:tcPr>
            <w:tcW w:w="3214" w:type="dxa"/>
            <w:gridSpan w:val="2"/>
          </w:tcPr>
          <w:p w:rsidR="00B4289E" w:rsidRPr="00E7453A" w:rsidRDefault="00B4289E" w:rsidP="00B4289E">
            <w:pPr>
              <w:jc w:val="center"/>
              <w:rPr>
                <w:b/>
              </w:rPr>
            </w:pPr>
            <w:r w:rsidRPr="00E7453A">
              <w:rPr>
                <w:b/>
              </w:rPr>
              <w:t>Качество знаний</w:t>
            </w:r>
          </w:p>
        </w:tc>
        <w:tc>
          <w:tcPr>
            <w:tcW w:w="6216" w:type="dxa"/>
            <w:gridSpan w:val="5"/>
          </w:tcPr>
          <w:p w:rsidR="00B4289E" w:rsidRPr="00E7453A" w:rsidRDefault="00B4289E" w:rsidP="00B4289E">
            <w:pPr>
              <w:jc w:val="center"/>
              <w:rPr>
                <w:b/>
              </w:rPr>
            </w:pPr>
            <w:r w:rsidRPr="00E7453A">
              <w:rPr>
                <w:b/>
              </w:rPr>
              <w:t>100%</w:t>
            </w:r>
          </w:p>
        </w:tc>
      </w:tr>
      <w:tr w:rsidR="00B4289E" w:rsidRPr="00E7453A" w:rsidTr="00B4289E">
        <w:tc>
          <w:tcPr>
            <w:tcW w:w="3214" w:type="dxa"/>
            <w:gridSpan w:val="2"/>
          </w:tcPr>
          <w:p w:rsidR="00B4289E" w:rsidRPr="00E7453A" w:rsidRDefault="00B4289E" w:rsidP="00B4289E">
            <w:pPr>
              <w:jc w:val="center"/>
              <w:rPr>
                <w:b/>
              </w:rPr>
            </w:pPr>
            <w:r w:rsidRPr="00E7453A">
              <w:rPr>
                <w:b/>
              </w:rPr>
              <w:t>Успеваемость</w:t>
            </w:r>
          </w:p>
        </w:tc>
        <w:tc>
          <w:tcPr>
            <w:tcW w:w="6216" w:type="dxa"/>
            <w:gridSpan w:val="5"/>
          </w:tcPr>
          <w:p w:rsidR="00B4289E" w:rsidRPr="00E7453A" w:rsidRDefault="00B4289E" w:rsidP="00B4289E">
            <w:pPr>
              <w:jc w:val="center"/>
              <w:rPr>
                <w:b/>
              </w:rPr>
            </w:pPr>
            <w:r w:rsidRPr="00E7453A">
              <w:rPr>
                <w:b/>
              </w:rPr>
              <w:t>100%</w:t>
            </w:r>
          </w:p>
        </w:tc>
      </w:tr>
    </w:tbl>
    <w:p w:rsidR="00B4289E" w:rsidRPr="00E7453A" w:rsidRDefault="00B4289E" w:rsidP="00B4289E">
      <w:pPr>
        <w:jc w:val="center"/>
      </w:pPr>
      <w:r w:rsidRPr="00E7453A">
        <w:rPr>
          <w:b/>
        </w:rPr>
        <w:lastRenderedPageBreak/>
        <w:t xml:space="preserve"> </w:t>
      </w:r>
      <w:r w:rsidRPr="00E7453A">
        <w:rPr>
          <w:b/>
          <w:bCs/>
          <w:iCs/>
        </w:rPr>
        <w:t>2.5.</w:t>
      </w:r>
      <w:r w:rsidRPr="00E7453A">
        <w:rPr>
          <w:b/>
          <w:bCs/>
          <w:iCs/>
        </w:rPr>
        <w:tab/>
      </w:r>
      <w:r w:rsidRPr="00E7453A">
        <w:rPr>
          <w:b/>
          <w:bCs/>
          <w:iCs/>
          <w:u w:val="single"/>
        </w:rPr>
        <w:t>Анализ  уровня  здоровья  и  здорового  образа  жизни</w:t>
      </w:r>
    </w:p>
    <w:p w:rsidR="00B4289E" w:rsidRPr="00E7453A" w:rsidRDefault="00B4289E" w:rsidP="00B4289E">
      <w:pPr>
        <w:shd w:val="clear" w:color="auto" w:fill="FFFFFF"/>
        <w:tabs>
          <w:tab w:val="num" w:pos="-180"/>
          <w:tab w:val="left" w:pos="709"/>
        </w:tabs>
        <w:jc w:val="both"/>
      </w:pPr>
      <w:r w:rsidRPr="00E7453A">
        <w:rPr>
          <w:color w:val="000000"/>
          <w:spacing w:val="-2"/>
        </w:rPr>
        <w:t xml:space="preserve">         </w:t>
      </w:r>
      <w:r w:rsidRPr="00E7453A">
        <w:rPr>
          <w:color w:val="000000"/>
          <w:spacing w:val="-1"/>
        </w:rPr>
        <w:t xml:space="preserve">Вопросы охраны здоровья детей и подростков отражены в плане работы школы по сохранению и укреплению здоровья обучающихся на 2022-2023 учебный год и неоднократно рассмотрены на совещаниях при </w:t>
      </w:r>
      <w:r w:rsidRPr="00E7453A">
        <w:rPr>
          <w:color w:val="000000"/>
        </w:rPr>
        <w:t xml:space="preserve">директоре, педагогическом совете, МС, родительских собраниях, классных часах. </w:t>
      </w:r>
      <w:r w:rsidRPr="00E7453A">
        <w:rPr>
          <w:color w:val="000000"/>
          <w:spacing w:val="-1"/>
        </w:rPr>
        <w:t xml:space="preserve">Один из разделов плана воспитательной работы школы содержит программу «Школа формирования здоровья», в </w:t>
      </w:r>
      <w:r w:rsidRPr="00E7453A">
        <w:rPr>
          <w:color w:val="000000"/>
        </w:rPr>
        <w:t xml:space="preserve">которой отражены основные направления деятельности по улучшению здоровья и </w:t>
      </w:r>
      <w:r w:rsidRPr="00E7453A">
        <w:rPr>
          <w:color w:val="000000"/>
          <w:spacing w:val="-1"/>
        </w:rPr>
        <w:t>снижению заболеваемости обучающихся. Согласно плану  проводятся спортивные     игры и соревнования, Дни здоровья.</w:t>
      </w:r>
      <w:r w:rsidRPr="00E7453A">
        <w:rPr>
          <w:color w:val="000000"/>
          <w:spacing w:val="11"/>
        </w:rPr>
        <w:t xml:space="preserve"> </w:t>
      </w:r>
      <w:r w:rsidRPr="00E7453A">
        <w:rPr>
          <w:color w:val="000000"/>
        </w:rPr>
        <w:t>Для снятия усталости</w:t>
      </w:r>
      <w:r w:rsidRPr="00E7453A">
        <w:rPr>
          <w:color w:val="000000"/>
          <w:spacing w:val="-1"/>
        </w:rPr>
        <w:t xml:space="preserve"> проводятся физкультминутки и динамические </w:t>
      </w:r>
      <w:r w:rsidRPr="00E7453A">
        <w:rPr>
          <w:color w:val="000000"/>
          <w:spacing w:val="-4"/>
        </w:rPr>
        <w:t xml:space="preserve">паузы. В каждом классе есть офтальмо тренажер для гимнастики глаз. </w:t>
      </w:r>
      <w:r w:rsidRPr="00E7453A">
        <w:rPr>
          <w:color w:val="000000"/>
          <w:spacing w:val="11"/>
        </w:rPr>
        <w:t xml:space="preserve"> </w:t>
      </w:r>
    </w:p>
    <w:p w:rsidR="00B4289E" w:rsidRPr="00E7453A" w:rsidRDefault="00B4289E" w:rsidP="00B4289E">
      <w:pPr>
        <w:jc w:val="both"/>
      </w:pPr>
      <w:r w:rsidRPr="00E7453A">
        <w:rPr>
          <w:color w:val="000000"/>
        </w:rPr>
        <w:tab/>
        <w:t>Для обучающихся, родителей, педагогов проводятся лекции, беседы. Классные наставники</w:t>
      </w:r>
      <w:r w:rsidRPr="00E7453A">
        <w:rPr>
          <w:color w:val="000000"/>
          <w:spacing w:val="-1"/>
        </w:rPr>
        <w:t xml:space="preserve"> проводят индивидуальную работу среди обучающихся, различные внеклассные </w:t>
      </w:r>
      <w:r w:rsidRPr="00E7453A">
        <w:rPr>
          <w:color w:val="000000"/>
        </w:rPr>
        <w:t xml:space="preserve">мероприятия, направленные на профилактику заболеваний и укрепление здоровья </w:t>
      </w:r>
      <w:r w:rsidRPr="00E7453A">
        <w:rPr>
          <w:color w:val="000000"/>
          <w:spacing w:val="-2"/>
        </w:rPr>
        <w:t>учеников.</w:t>
      </w:r>
      <w:r w:rsidRPr="00E7453A">
        <w:rPr>
          <w:color w:val="000000"/>
          <w:spacing w:val="-14"/>
        </w:rPr>
        <w:t xml:space="preserve"> </w:t>
      </w:r>
      <w:r w:rsidRPr="00E7453A">
        <w:rPr>
          <w:color w:val="000000"/>
          <w:spacing w:val="1"/>
        </w:rPr>
        <w:t xml:space="preserve">На классных часах формируется заинтересованное </w:t>
      </w:r>
      <w:r w:rsidRPr="00E7453A">
        <w:rPr>
          <w:color w:val="000000"/>
          <w:spacing w:val="4"/>
        </w:rPr>
        <w:t xml:space="preserve">отношение обучающихся к своему здоровью: </w:t>
      </w:r>
      <w:r w:rsidRPr="00E7453A">
        <w:t>«Здоровое питание – отличное настроение», «Путешествие в город Здоровья», «Курение – опасная ловушка», «Полезный разговор о вредных привычках».</w:t>
      </w:r>
      <w:r w:rsidRPr="00E7453A">
        <w:rPr>
          <w:color w:val="000000"/>
          <w:spacing w:val="-14"/>
        </w:rPr>
        <w:t xml:space="preserve"> </w:t>
      </w:r>
      <w:r w:rsidRPr="00E7453A">
        <w:rPr>
          <w:color w:val="000000"/>
          <w:spacing w:val="3"/>
        </w:rPr>
        <w:t>Налаживается совместная работа с родителями по вопросам охраны здоровья</w:t>
      </w:r>
      <w:r w:rsidRPr="00E7453A">
        <w:rPr>
          <w:color w:val="000000"/>
          <w:spacing w:val="7"/>
        </w:rPr>
        <w:t xml:space="preserve">, организуется лекторий по вопросам   «Организация рабочего места и режима дня </w:t>
      </w:r>
      <w:r w:rsidRPr="00E7453A">
        <w:rPr>
          <w:color w:val="000000"/>
          <w:spacing w:val="2"/>
        </w:rPr>
        <w:t>ребенка с учетом возрастных особенностей младшего школьника», «</w:t>
      </w:r>
      <w:r w:rsidRPr="00E7453A">
        <w:rPr>
          <w:color w:val="000000"/>
          <w:spacing w:val="1"/>
        </w:rPr>
        <w:t xml:space="preserve">Если   ваш   ребенок   часто   болеет», «Ваш ребенок взрослеет», </w:t>
      </w:r>
      <w:r w:rsidRPr="00E7453A">
        <w:rPr>
          <w:color w:val="000000"/>
          <w:spacing w:val="7"/>
        </w:rPr>
        <w:t xml:space="preserve">«Профилактика ДТТ», «Профилактика суицидов и правонарушений», </w:t>
      </w:r>
      <w:r w:rsidRPr="00E7453A">
        <w:rPr>
          <w:color w:val="000000"/>
          <w:spacing w:val="1"/>
        </w:rPr>
        <w:t>«</w:t>
      </w:r>
      <w:r w:rsidRPr="00E7453A">
        <w:rPr>
          <w:color w:val="000000"/>
          <w:spacing w:val="4"/>
        </w:rPr>
        <w:t xml:space="preserve">Вредные привычки ребенка, как им противостоять?». </w:t>
      </w:r>
      <w:r w:rsidRPr="00E7453A">
        <w:rPr>
          <w:color w:val="000000"/>
          <w:spacing w:val="1"/>
        </w:rPr>
        <w:t>В 2022-2023 учебном году</w:t>
      </w:r>
      <w:r w:rsidRPr="00E7453A">
        <w:rPr>
          <w:color w:val="000000"/>
          <w:spacing w:val="-14"/>
        </w:rPr>
        <w:t xml:space="preserve"> п</w:t>
      </w:r>
      <w:r w:rsidRPr="00E7453A">
        <w:rPr>
          <w:color w:val="000000"/>
          <w:spacing w:val="5"/>
        </w:rPr>
        <w:t>роводились   общешкольные беседы, лекции по сохранению жизни и здоровья обучающихся.</w:t>
      </w:r>
      <w:r w:rsidRPr="00E7453A">
        <w:t xml:space="preserve"> В течение года проводились инструктажи по профилактике гриппа, ОРВИ, коронавирусной инфекции (</w:t>
      </w:r>
      <w:r w:rsidRPr="00E7453A">
        <w:rPr>
          <w:lang w:val="en-US"/>
        </w:rPr>
        <w:t>COVID</w:t>
      </w:r>
      <w:r w:rsidRPr="00E7453A">
        <w:t>-19),  по противодействию потребления и незаконному обороту наркотических средств, по профилактике отравления СНЮС, СПАЙС, наркотиками, алкоголем, никотином. Проводились инструктажи</w:t>
      </w:r>
      <w:r w:rsidRPr="00E7453A">
        <w:rPr>
          <w:b/>
        </w:rPr>
        <w:t xml:space="preserve"> </w:t>
      </w:r>
      <w:r w:rsidRPr="00E7453A">
        <w:t xml:space="preserve">по правилам безопасного поведения на железной дороге, по безопасному поведению на водоемах, по профилактике возникновения негативных ситуаций во дворе, дома, на улице, общественных местах; инструктажи по электробезопасности, по пожарной безопасности, по правилам безопасного поведения в лесу, по предупреждению отравлений; инструктажи по правилам безопасного поведения на автомобильных дорогах. </w:t>
      </w:r>
    </w:p>
    <w:p w:rsidR="00B4289E" w:rsidRPr="00E7453A" w:rsidRDefault="00B4289E" w:rsidP="00B4289E">
      <w:pPr>
        <w:widowControl w:val="0"/>
        <w:shd w:val="clear" w:color="auto" w:fill="FFFFFF"/>
        <w:tabs>
          <w:tab w:val="num" w:pos="-180"/>
          <w:tab w:val="left" w:pos="720"/>
        </w:tabs>
        <w:autoSpaceDE w:val="0"/>
        <w:autoSpaceDN w:val="0"/>
        <w:adjustRightInd w:val="0"/>
        <w:jc w:val="both"/>
        <w:rPr>
          <w:color w:val="000000"/>
          <w:spacing w:val="-14"/>
        </w:rPr>
      </w:pPr>
      <w:r w:rsidRPr="00E7453A">
        <w:rPr>
          <w:color w:val="000000"/>
          <w:spacing w:val="-14"/>
        </w:rPr>
        <w:tab/>
      </w:r>
      <w:r w:rsidRPr="00E7453A">
        <w:rPr>
          <w:color w:val="000000"/>
          <w:spacing w:val="-1"/>
        </w:rPr>
        <w:t>Обучающихся на дому детей нет.</w:t>
      </w:r>
      <w:r w:rsidRPr="00E7453A">
        <w:rPr>
          <w:color w:val="000000"/>
          <w:spacing w:val="-14"/>
        </w:rPr>
        <w:t xml:space="preserve"> </w:t>
      </w:r>
      <w:r w:rsidRPr="00E7453A">
        <w:rPr>
          <w:color w:val="000000"/>
          <w:spacing w:val="-1"/>
        </w:rPr>
        <w:t>Медицинского кабинета в школе нет.</w:t>
      </w:r>
      <w:r w:rsidRPr="00E7453A">
        <w:rPr>
          <w:color w:val="000000"/>
          <w:spacing w:val="-14"/>
        </w:rPr>
        <w:t xml:space="preserve"> </w:t>
      </w:r>
      <w:r w:rsidRPr="00E7453A">
        <w:rPr>
          <w:color w:val="000000"/>
        </w:rPr>
        <w:t xml:space="preserve"> </w:t>
      </w:r>
      <w:r w:rsidRPr="00E7453A">
        <w:rPr>
          <w:color w:val="000000"/>
          <w:spacing w:val="-14"/>
        </w:rPr>
        <w:t xml:space="preserve"> </w:t>
      </w:r>
      <w:r w:rsidRPr="00E7453A">
        <w:rPr>
          <w:color w:val="000000"/>
          <w:spacing w:val="-2"/>
        </w:rPr>
        <w:t xml:space="preserve">Один раз в год для обучающихся </w:t>
      </w:r>
      <w:r w:rsidRPr="00E7453A">
        <w:rPr>
          <w:color w:val="000000"/>
          <w:spacing w:val="15"/>
        </w:rPr>
        <w:t>1-11</w:t>
      </w:r>
      <w:r w:rsidRPr="00E7453A">
        <w:rPr>
          <w:color w:val="000000"/>
          <w:spacing w:val="-2"/>
        </w:rPr>
        <w:t xml:space="preserve"> классов проводится медосмотр. </w:t>
      </w:r>
      <w:r w:rsidRPr="00E7453A">
        <w:rPr>
          <w:color w:val="000000"/>
          <w:spacing w:val="-1"/>
        </w:rPr>
        <w:t xml:space="preserve">Данные медосмотра заносятся в индивидуальные амбулаторные карты детей и листки </w:t>
      </w:r>
      <w:r w:rsidRPr="00E7453A">
        <w:rPr>
          <w:color w:val="000000"/>
        </w:rPr>
        <w:t xml:space="preserve">здоровья классных журналов. Анализ результатов медосмотра используется для </w:t>
      </w:r>
      <w:r w:rsidRPr="00E7453A">
        <w:rPr>
          <w:color w:val="000000"/>
          <w:spacing w:val="-1"/>
        </w:rPr>
        <w:t xml:space="preserve">рассаживания обучающихся, учитывается при выполнении обуч-ся различных видов учебной работы с целью не допустить перегрузки обучающихся. </w:t>
      </w:r>
      <w:r w:rsidRPr="00E7453A">
        <w:rPr>
          <w:color w:val="000000"/>
          <w:spacing w:val="-3"/>
        </w:rPr>
        <w:t>Специальных медицинских групп нет.</w:t>
      </w:r>
      <w:r w:rsidRPr="00E7453A">
        <w:rPr>
          <w:color w:val="000000"/>
          <w:spacing w:val="-14"/>
        </w:rPr>
        <w:t xml:space="preserve"> </w:t>
      </w:r>
      <w:r w:rsidRPr="00E7453A">
        <w:rPr>
          <w:color w:val="000000"/>
          <w:spacing w:val="-2"/>
        </w:rPr>
        <w:t xml:space="preserve">Медицинские справки хранятся в классных журналах, их анализ свидетельствует о </w:t>
      </w:r>
      <w:r w:rsidRPr="00E7453A">
        <w:rPr>
          <w:color w:val="000000"/>
        </w:rPr>
        <w:t xml:space="preserve">том, что основные заболевания, которыми болеют дети – это: ОРЗ, ОРВИ, заболевания </w:t>
      </w:r>
      <w:r w:rsidRPr="00E7453A">
        <w:rPr>
          <w:color w:val="000000"/>
          <w:spacing w:val="-1"/>
        </w:rPr>
        <w:t>верхних дыхательных путей.</w:t>
      </w:r>
      <w:r w:rsidRPr="00E7453A">
        <w:rPr>
          <w:color w:val="000000"/>
          <w:spacing w:val="-14"/>
        </w:rPr>
        <w:t xml:space="preserve"> </w:t>
      </w:r>
      <w:r w:rsidRPr="00E7453A">
        <w:rPr>
          <w:color w:val="000000"/>
          <w:spacing w:val="-1"/>
        </w:rPr>
        <w:t xml:space="preserve">Проветривание помещений организовывается через форточки на каждой перемене, </w:t>
      </w:r>
      <w:r w:rsidRPr="00E7453A">
        <w:rPr>
          <w:color w:val="000000"/>
          <w:spacing w:val="-2"/>
        </w:rPr>
        <w:t xml:space="preserve">температурный режим соблюдается в соответствии с санитарными нормами, места общего </w:t>
      </w:r>
      <w:r w:rsidRPr="00E7453A">
        <w:rPr>
          <w:color w:val="000000"/>
        </w:rPr>
        <w:t>пользования в удовлетворительном состоянии.</w:t>
      </w:r>
      <w:r w:rsidRPr="00E7453A">
        <w:rPr>
          <w:color w:val="000000"/>
          <w:spacing w:val="-1"/>
        </w:rPr>
        <w:t xml:space="preserve"> В столовой имеется   рециркулятор для обеззараживания воздуха. Освещенность помещений в норме.</w:t>
      </w:r>
      <w:r w:rsidRPr="00E7453A">
        <w:rPr>
          <w:color w:val="000000"/>
          <w:spacing w:val="-14"/>
        </w:rPr>
        <w:t xml:space="preserve"> </w:t>
      </w:r>
      <w:r w:rsidRPr="00E7453A">
        <w:rPr>
          <w:color w:val="000000"/>
          <w:spacing w:val="-1"/>
        </w:rPr>
        <w:t>Моющих и дезинфицирующих  средств - в достаточном количестве.</w:t>
      </w:r>
      <w:r w:rsidRPr="00E7453A">
        <w:rPr>
          <w:color w:val="000000"/>
          <w:spacing w:val="-14"/>
        </w:rPr>
        <w:t xml:space="preserve"> </w:t>
      </w:r>
      <w:r w:rsidRPr="00E7453A">
        <w:rPr>
          <w:color w:val="000000"/>
          <w:spacing w:val="-1"/>
        </w:rPr>
        <w:t>Внешний вид детей всегда опрятный.</w:t>
      </w:r>
      <w:r w:rsidRPr="00E7453A">
        <w:rPr>
          <w:color w:val="000000"/>
          <w:spacing w:val="-14"/>
        </w:rPr>
        <w:t xml:space="preserve"> </w:t>
      </w:r>
    </w:p>
    <w:p w:rsidR="00B4289E" w:rsidRPr="00E7453A" w:rsidRDefault="00B4289E" w:rsidP="00B4289E">
      <w:pPr>
        <w:widowControl w:val="0"/>
        <w:shd w:val="clear" w:color="auto" w:fill="FFFFFF"/>
        <w:tabs>
          <w:tab w:val="num" w:pos="-180"/>
          <w:tab w:val="left" w:pos="720"/>
        </w:tabs>
        <w:autoSpaceDE w:val="0"/>
        <w:autoSpaceDN w:val="0"/>
        <w:adjustRightInd w:val="0"/>
        <w:jc w:val="both"/>
        <w:rPr>
          <w:color w:val="000000"/>
          <w:spacing w:val="-14"/>
        </w:rPr>
      </w:pPr>
      <w:r w:rsidRPr="00E7453A">
        <w:rPr>
          <w:color w:val="000000"/>
          <w:spacing w:val="-14"/>
        </w:rPr>
        <w:tab/>
      </w:r>
      <w:r w:rsidRPr="00E7453A">
        <w:rPr>
          <w:color w:val="000000"/>
        </w:rPr>
        <w:t>Продолжительность учебного года</w:t>
      </w:r>
      <w:r w:rsidRPr="00E7453A">
        <w:rPr>
          <w:color w:val="989898"/>
        </w:rPr>
        <w:t xml:space="preserve"> </w:t>
      </w:r>
      <w:r w:rsidRPr="00E7453A">
        <w:rPr>
          <w:color w:val="000000"/>
        </w:rPr>
        <w:t xml:space="preserve"> составляет </w:t>
      </w:r>
      <w:r w:rsidRPr="00E7453A">
        <w:rPr>
          <w:color w:val="000000"/>
          <w:spacing w:val="-1"/>
        </w:rPr>
        <w:t xml:space="preserve">в первом классе - 33 </w:t>
      </w:r>
      <w:r w:rsidRPr="00E7453A">
        <w:rPr>
          <w:color w:val="000000"/>
        </w:rPr>
        <w:t xml:space="preserve">недели, во 2-4, 9, 11 классах - </w:t>
      </w:r>
      <w:r w:rsidRPr="00E7453A">
        <w:rPr>
          <w:color w:val="000000"/>
          <w:spacing w:val="-1"/>
        </w:rPr>
        <w:t xml:space="preserve">34 недели, в 5-8 классах - 35 </w:t>
      </w:r>
      <w:r w:rsidRPr="00E7453A">
        <w:rPr>
          <w:color w:val="000000"/>
        </w:rPr>
        <w:t>недель. Продолжительность каникул в течение учебного года составляет не менее 30 календарных дней. Для обучающихся первых классов устанавливаются в середине третьей четверти дополнительные недельные каникулы.</w:t>
      </w:r>
    </w:p>
    <w:p w:rsidR="00B4289E" w:rsidRPr="00E7453A" w:rsidRDefault="00B4289E" w:rsidP="00B4289E">
      <w:pPr>
        <w:shd w:val="clear" w:color="auto" w:fill="FFFFFF"/>
        <w:tabs>
          <w:tab w:val="num" w:pos="-180"/>
        </w:tabs>
        <w:jc w:val="both"/>
        <w:rPr>
          <w:color w:val="000000"/>
        </w:rPr>
      </w:pPr>
      <w:r w:rsidRPr="00E7453A">
        <w:tab/>
      </w:r>
      <w:r w:rsidRPr="00E7453A">
        <w:rPr>
          <w:color w:val="000000"/>
        </w:rPr>
        <w:t>Охват  горячим  питанием  обучающихся в 2022–2023 учебном году  составил  100%.</w:t>
      </w:r>
    </w:p>
    <w:p w:rsidR="00193E05" w:rsidRDefault="00193E05" w:rsidP="00B4289E">
      <w:pPr>
        <w:jc w:val="center"/>
        <w:rPr>
          <w:b/>
          <w:bCs/>
        </w:rPr>
      </w:pPr>
    </w:p>
    <w:p w:rsidR="00193E05" w:rsidRDefault="00193E05" w:rsidP="00B4289E">
      <w:pPr>
        <w:jc w:val="center"/>
        <w:rPr>
          <w:b/>
          <w:bCs/>
        </w:rPr>
      </w:pPr>
    </w:p>
    <w:p w:rsidR="00193E05" w:rsidRDefault="00193E05" w:rsidP="00B4289E">
      <w:pPr>
        <w:jc w:val="center"/>
        <w:rPr>
          <w:b/>
          <w:bCs/>
        </w:rPr>
      </w:pPr>
    </w:p>
    <w:p w:rsidR="00B4289E" w:rsidRPr="00E7453A" w:rsidRDefault="00B4289E" w:rsidP="00B4289E">
      <w:pPr>
        <w:jc w:val="center"/>
        <w:rPr>
          <w:b/>
          <w:bCs/>
        </w:rPr>
      </w:pPr>
      <w:r w:rsidRPr="00E7453A">
        <w:rPr>
          <w:b/>
          <w:bCs/>
        </w:rPr>
        <w:lastRenderedPageBreak/>
        <w:t xml:space="preserve">Динамика  заболеваний </w:t>
      </w:r>
    </w:p>
    <w:p w:rsidR="00B4289E" w:rsidRPr="00E7453A" w:rsidRDefault="00B4289E" w:rsidP="00B4289E">
      <w:pPr>
        <w:jc w:val="center"/>
        <w:rPr>
          <w:b/>
          <w:bCs/>
        </w:rPr>
      </w:pPr>
      <w:r w:rsidRPr="00E7453A">
        <w:rPr>
          <w:b/>
          <w:bCs/>
        </w:rPr>
        <w:t xml:space="preserve"> обучающихся МБОУ «Холмечская СОШ» </w:t>
      </w:r>
      <w:r w:rsidRPr="00E7453A">
        <w:rPr>
          <w:b/>
        </w:rPr>
        <w:t>за пять лет</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1134"/>
        <w:gridCol w:w="1134"/>
        <w:gridCol w:w="1134"/>
        <w:gridCol w:w="1134"/>
        <w:gridCol w:w="1134"/>
      </w:tblGrid>
      <w:tr w:rsidR="00B4289E" w:rsidRPr="00E7453A" w:rsidTr="00193E05">
        <w:trPr>
          <w:trHeight w:val="531"/>
        </w:trPr>
        <w:tc>
          <w:tcPr>
            <w:tcW w:w="4962" w:type="dxa"/>
          </w:tcPr>
          <w:p w:rsidR="00B4289E" w:rsidRPr="00E7453A" w:rsidRDefault="00B4289E" w:rsidP="00B4289E">
            <w:pPr>
              <w:spacing w:after="120"/>
              <w:jc w:val="center"/>
              <w:rPr>
                <w:b/>
                <w:bCs/>
              </w:rPr>
            </w:pPr>
            <w:r w:rsidRPr="00E7453A">
              <w:rPr>
                <w:b/>
                <w:bCs/>
              </w:rPr>
              <w:t>Характер  заболевания</w:t>
            </w:r>
          </w:p>
        </w:tc>
        <w:tc>
          <w:tcPr>
            <w:tcW w:w="1134" w:type="dxa"/>
          </w:tcPr>
          <w:p w:rsidR="00B4289E" w:rsidRPr="00E7453A" w:rsidRDefault="00B4289E" w:rsidP="00B4289E">
            <w:pPr>
              <w:jc w:val="center"/>
              <w:rPr>
                <w:b/>
              </w:rPr>
            </w:pPr>
            <w:r w:rsidRPr="00E7453A">
              <w:rPr>
                <w:b/>
              </w:rPr>
              <w:t>2018-</w:t>
            </w:r>
          </w:p>
          <w:p w:rsidR="00B4289E" w:rsidRPr="00E7453A" w:rsidRDefault="00B4289E" w:rsidP="00B4289E">
            <w:pPr>
              <w:jc w:val="center"/>
              <w:rPr>
                <w:b/>
              </w:rPr>
            </w:pPr>
            <w:r w:rsidRPr="00E7453A">
              <w:rPr>
                <w:b/>
              </w:rPr>
              <w:t>2019г.</w:t>
            </w:r>
          </w:p>
        </w:tc>
        <w:tc>
          <w:tcPr>
            <w:tcW w:w="1134" w:type="dxa"/>
          </w:tcPr>
          <w:p w:rsidR="00B4289E" w:rsidRPr="00E7453A" w:rsidRDefault="00B4289E" w:rsidP="00B4289E">
            <w:pPr>
              <w:jc w:val="center"/>
              <w:rPr>
                <w:b/>
              </w:rPr>
            </w:pPr>
            <w:r w:rsidRPr="00E7453A">
              <w:rPr>
                <w:b/>
              </w:rPr>
              <w:t>2019-</w:t>
            </w:r>
          </w:p>
          <w:p w:rsidR="00B4289E" w:rsidRPr="00E7453A" w:rsidRDefault="00B4289E" w:rsidP="00B4289E">
            <w:pPr>
              <w:jc w:val="center"/>
              <w:rPr>
                <w:b/>
              </w:rPr>
            </w:pPr>
            <w:r w:rsidRPr="00E7453A">
              <w:rPr>
                <w:b/>
              </w:rPr>
              <w:t>2020г.</w:t>
            </w:r>
          </w:p>
        </w:tc>
        <w:tc>
          <w:tcPr>
            <w:tcW w:w="1134" w:type="dxa"/>
          </w:tcPr>
          <w:p w:rsidR="00B4289E" w:rsidRPr="00E7453A" w:rsidRDefault="00B4289E" w:rsidP="00B4289E">
            <w:pPr>
              <w:jc w:val="center"/>
              <w:rPr>
                <w:b/>
              </w:rPr>
            </w:pPr>
            <w:r w:rsidRPr="00E7453A">
              <w:rPr>
                <w:b/>
              </w:rPr>
              <w:t>2020-</w:t>
            </w:r>
          </w:p>
          <w:p w:rsidR="00B4289E" w:rsidRPr="00E7453A" w:rsidRDefault="00B4289E" w:rsidP="00B4289E">
            <w:pPr>
              <w:jc w:val="center"/>
              <w:rPr>
                <w:b/>
              </w:rPr>
            </w:pPr>
            <w:r w:rsidRPr="00E7453A">
              <w:rPr>
                <w:b/>
              </w:rPr>
              <w:t>2021г.</w:t>
            </w:r>
          </w:p>
        </w:tc>
        <w:tc>
          <w:tcPr>
            <w:tcW w:w="1134" w:type="dxa"/>
          </w:tcPr>
          <w:p w:rsidR="00B4289E" w:rsidRPr="00E7453A" w:rsidRDefault="00B4289E" w:rsidP="00B4289E">
            <w:pPr>
              <w:jc w:val="center"/>
              <w:rPr>
                <w:b/>
              </w:rPr>
            </w:pPr>
            <w:r w:rsidRPr="00E7453A">
              <w:rPr>
                <w:b/>
              </w:rPr>
              <w:t>2021-</w:t>
            </w:r>
          </w:p>
          <w:p w:rsidR="00B4289E" w:rsidRPr="00E7453A" w:rsidRDefault="00B4289E" w:rsidP="00B4289E">
            <w:pPr>
              <w:jc w:val="center"/>
              <w:rPr>
                <w:b/>
              </w:rPr>
            </w:pPr>
            <w:r w:rsidRPr="00E7453A">
              <w:rPr>
                <w:b/>
              </w:rPr>
              <w:t>2022г.</w:t>
            </w:r>
          </w:p>
        </w:tc>
        <w:tc>
          <w:tcPr>
            <w:tcW w:w="1134" w:type="dxa"/>
          </w:tcPr>
          <w:p w:rsidR="00B4289E" w:rsidRPr="00E7453A" w:rsidRDefault="00B4289E" w:rsidP="00B4289E">
            <w:pPr>
              <w:jc w:val="center"/>
              <w:rPr>
                <w:b/>
              </w:rPr>
            </w:pPr>
            <w:r w:rsidRPr="00E7453A">
              <w:rPr>
                <w:b/>
              </w:rPr>
              <w:t>2022-</w:t>
            </w:r>
          </w:p>
          <w:p w:rsidR="00B4289E" w:rsidRPr="00E7453A" w:rsidRDefault="00B4289E" w:rsidP="00B4289E">
            <w:pPr>
              <w:jc w:val="center"/>
              <w:rPr>
                <w:b/>
              </w:rPr>
            </w:pPr>
            <w:r w:rsidRPr="00E7453A">
              <w:rPr>
                <w:b/>
              </w:rPr>
              <w:t>2023г.</w:t>
            </w:r>
          </w:p>
        </w:tc>
      </w:tr>
      <w:tr w:rsidR="00B4289E" w:rsidRPr="00E7453A" w:rsidTr="00193E05">
        <w:tc>
          <w:tcPr>
            <w:tcW w:w="4962" w:type="dxa"/>
          </w:tcPr>
          <w:p w:rsidR="00B4289E" w:rsidRPr="00E7453A" w:rsidRDefault="00B4289E" w:rsidP="00B4289E">
            <w:pPr>
              <w:spacing w:after="120"/>
              <w:jc w:val="both"/>
              <w:rPr>
                <w:b/>
                <w:bCs/>
              </w:rPr>
            </w:pPr>
            <w:r w:rsidRPr="00E7453A">
              <w:rPr>
                <w:b/>
                <w:bCs/>
              </w:rPr>
              <w:t>Здоровые  дети</w:t>
            </w:r>
          </w:p>
        </w:tc>
        <w:tc>
          <w:tcPr>
            <w:tcW w:w="1134" w:type="dxa"/>
          </w:tcPr>
          <w:p w:rsidR="00B4289E" w:rsidRPr="00E7453A" w:rsidRDefault="00B4289E" w:rsidP="00B4289E">
            <w:pPr>
              <w:spacing w:after="120"/>
              <w:jc w:val="center"/>
              <w:rPr>
                <w:b/>
              </w:rPr>
            </w:pPr>
            <w:r w:rsidRPr="00E7453A">
              <w:rPr>
                <w:b/>
              </w:rPr>
              <w:t>69,1%</w:t>
            </w:r>
          </w:p>
        </w:tc>
        <w:tc>
          <w:tcPr>
            <w:tcW w:w="1134" w:type="dxa"/>
          </w:tcPr>
          <w:p w:rsidR="00B4289E" w:rsidRPr="00E7453A" w:rsidRDefault="00B4289E" w:rsidP="00B4289E">
            <w:pPr>
              <w:spacing w:after="120"/>
              <w:jc w:val="center"/>
              <w:rPr>
                <w:b/>
              </w:rPr>
            </w:pPr>
            <w:r w:rsidRPr="00E7453A">
              <w:rPr>
                <w:b/>
              </w:rPr>
              <w:t>75,6%</w:t>
            </w:r>
          </w:p>
        </w:tc>
        <w:tc>
          <w:tcPr>
            <w:tcW w:w="1134" w:type="dxa"/>
          </w:tcPr>
          <w:p w:rsidR="00B4289E" w:rsidRPr="00E7453A" w:rsidRDefault="00B4289E" w:rsidP="00B4289E">
            <w:pPr>
              <w:spacing w:after="120"/>
              <w:jc w:val="center"/>
              <w:rPr>
                <w:b/>
              </w:rPr>
            </w:pPr>
            <w:r w:rsidRPr="00E7453A">
              <w:rPr>
                <w:b/>
              </w:rPr>
              <w:t>60%</w:t>
            </w:r>
          </w:p>
        </w:tc>
        <w:tc>
          <w:tcPr>
            <w:tcW w:w="1134" w:type="dxa"/>
          </w:tcPr>
          <w:p w:rsidR="00B4289E" w:rsidRPr="00E7453A" w:rsidRDefault="00B4289E" w:rsidP="00B4289E">
            <w:pPr>
              <w:spacing w:after="120"/>
              <w:jc w:val="center"/>
              <w:rPr>
                <w:b/>
              </w:rPr>
            </w:pPr>
            <w:r w:rsidRPr="00E7453A">
              <w:rPr>
                <w:b/>
              </w:rPr>
              <w:t>50%</w:t>
            </w:r>
          </w:p>
        </w:tc>
        <w:tc>
          <w:tcPr>
            <w:tcW w:w="1134" w:type="dxa"/>
          </w:tcPr>
          <w:p w:rsidR="00B4289E" w:rsidRPr="00E7453A" w:rsidRDefault="00B4289E" w:rsidP="00B4289E">
            <w:pPr>
              <w:spacing w:after="120"/>
              <w:jc w:val="center"/>
              <w:rPr>
                <w:b/>
              </w:rPr>
            </w:pPr>
            <w:r w:rsidRPr="00E7453A">
              <w:rPr>
                <w:b/>
              </w:rPr>
              <w:t>46,4%</w:t>
            </w:r>
          </w:p>
        </w:tc>
      </w:tr>
      <w:tr w:rsidR="00B4289E" w:rsidRPr="00E7453A" w:rsidTr="00193E05">
        <w:tc>
          <w:tcPr>
            <w:tcW w:w="4962" w:type="dxa"/>
          </w:tcPr>
          <w:p w:rsidR="00B4289E" w:rsidRPr="00E7453A" w:rsidRDefault="00B4289E" w:rsidP="00B4289E">
            <w:pPr>
              <w:spacing w:after="120"/>
              <w:jc w:val="both"/>
              <w:rPr>
                <w:b/>
                <w:bCs/>
              </w:rPr>
            </w:pPr>
            <w:r w:rsidRPr="00E7453A">
              <w:rPr>
                <w:b/>
                <w:bCs/>
              </w:rPr>
              <w:t>Нарушение  зрения</w:t>
            </w:r>
          </w:p>
        </w:tc>
        <w:tc>
          <w:tcPr>
            <w:tcW w:w="1134" w:type="dxa"/>
          </w:tcPr>
          <w:p w:rsidR="00B4289E" w:rsidRPr="00E7453A" w:rsidRDefault="00B4289E" w:rsidP="00B4289E">
            <w:pPr>
              <w:spacing w:after="120"/>
              <w:jc w:val="center"/>
              <w:rPr>
                <w:b/>
              </w:rPr>
            </w:pPr>
            <w:r w:rsidRPr="00E7453A">
              <w:rPr>
                <w:b/>
              </w:rPr>
              <w:t>14,2%</w:t>
            </w:r>
          </w:p>
        </w:tc>
        <w:tc>
          <w:tcPr>
            <w:tcW w:w="1134" w:type="dxa"/>
          </w:tcPr>
          <w:p w:rsidR="00B4289E" w:rsidRPr="00E7453A" w:rsidRDefault="00B4289E" w:rsidP="00B4289E">
            <w:pPr>
              <w:spacing w:after="120"/>
              <w:jc w:val="center"/>
              <w:rPr>
                <w:b/>
              </w:rPr>
            </w:pPr>
            <w:r w:rsidRPr="00E7453A">
              <w:rPr>
                <w:b/>
              </w:rPr>
              <w:t>17%</w:t>
            </w:r>
          </w:p>
        </w:tc>
        <w:tc>
          <w:tcPr>
            <w:tcW w:w="1134" w:type="dxa"/>
          </w:tcPr>
          <w:p w:rsidR="00B4289E" w:rsidRPr="00E7453A" w:rsidRDefault="00B4289E" w:rsidP="00B4289E">
            <w:pPr>
              <w:spacing w:after="120"/>
              <w:jc w:val="center"/>
              <w:rPr>
                <w:b/>
              </w:rPr>
            </w:pPr>
            <w:r w:rsidRPr="00E7453A">
              <w:rPr>
                <w:b/>
              </w:rPr>
              <w:t>17,2%</w:t>
            </w:r>
          </w:p>
        </w:tc>
        <w:tc>
          <w:tcPr>
            <w:tcW w:w="1134" w:type="dxa"/>
          </w:tcPr>
          <w:p w:rsidR="00B4289E" w:rsidRPr="00E7453A" w:rsidRDefault="00B4289E" w:rsidP="00B4289E">
            <w:pPr>
              <w:spacing w:after="120"/>
              <w:jc w:val="center"/>
              <w:rPr>
                <w:b/>
              </w:rPr>
            </w:pPr>
            <w:r w:rsidRPr="00E7453A">
              <w:rPr>
                <w:b/>
              </w:rPr>
              <w:t>19,2%</w:t>
            </w:r>
          </w:p>
        </w:tc>
        <w:tc>
          <w:tcPr>
            <w:tcW w:w="1134" w:type="dxa"/>
          </w:tcPr>
          <w:p w:rsidR="00B4289E" w:rsidRPr="00E7453A" w:rsidRDefault="00B4289E" w:rsidP="00B4289E">
            <w:pPr>
              <w:spacing w:after="120"/>
              <w:jc w:val="center"/>
              <w:rPr>
                <w:b/>
              </w:rPr>
            </w:pPr>
            <w:r w:rsidRPr="00E7453A">
              <w:rPr>
                <w:b/>
              </w:rPr>
              <w:t>25%</w:t>
            </w:r>
          </w:p>
        </w:tc>
      </w:tr>
      <w:tr w:rsidR="00B4289E" w:rsidRPr="00E7453A" w:rsidTr="00193E05">
        <w:tc>
          <w:tcPr>
            <w:tcW w:w="4962" w:type="dxa"/>
          </w:tcPr>
          <w:p w:rsidR="00B4289E" w:rsidRPr="00E7453A" w:rsidRDefault="00B4289E" w:rsidP="00B4289E">
            <w:pPr>
              <w:spacing w:after="120"/>
              <w:jc w:val="both"/>
              <w:rPr>
                <w:b/>
                <w:bCs/>
              </w:rPr>
            </w:pPr>
            <w:r w:rsidRPr="00E7453A">
              <w:rPr>
                <w:b/>
                <w:bCs/>
              </w:rPr>
              <w:t>Струма</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jc w:val="cente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r>
      <w:tr w:rsidR="00B4289E" w:rsidRPr="00E7453A" w:rsidTr="00193E05">
        <w:tc>
          <w:tcPr>
            <w:tcW w:w="4962" w:type="dxa"/>
          </w:tcPr>
          <w:p w:rsidR="00B4289E" w:rsidRPr="00E7453A" w:rsidRDefault="00B4289E" w:rsidP="00B4289E">
            <w:pPr>
              <w:jc w:val="both"/>
              <w:rPr>
                <w:b/>
                <w:bCs/>
              </w:rPr>
            </w:pPr>
            <w:r w:rsidRPr="00E7453A">
              <w:rPr>
                <w:b/>
                <w:bCs/>
              </w:rPr>
              <w:t>Заболевание щитовидной железы</w:t>
            </w:r>
          </w:p>
          <w:p w:rsidR="00B4289E" w:rsidRPr="00E7453A" w:rsidRDefault="00B4289E" w:rsidP="00B4289E">
            <w:pPr>
              <w:jc w:val="both"/>
              <w:rPr>
                <w:b/>
                <w:bCs/>
              </w:rPr>
            </w:pPr>
            <w:r w:rsidRPr="00E7453A">
              <w:rPr>
                <w:b/>
                <w:bCs/>
              </w:rPr>
              <w:t>(зоб)</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jc w:val="cente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r>
      <w:tr w:rsidR="00B4289E" w:rsidRPr="00E7453A" w:rsidTr="00193E05">
        <w:tc>
          <w:tcPr>
            <w:tcW w:w="4962" w:type="dxa"/>
          </w:tcPr>
          <w:p w:rsidR="00B4289E" w:rsidRPr="00E7453A" w:rsidRDefault="00B4289E" w:rsidP="00B4289E">
            <w:pPr>
              <w:spacing w:after="120"/>
              <w:jc w:val="both"/>
              <w:rPr>
                <w:b/>
                <w:bCs/>
              </w:rPr>
            </w:pPr>
            <w:r w:rsidRPr="00E7453A">
              <w:rPr>
                <w:b/>
                <w:bCs/>
              </w:rPr>
              <w:t>Нарушение опорно-двигательного  аппарата</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jc w:val="cente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r>
      <w:tr w:rsidR="00B4289E" w:rsidRPr="00E7453A" w:rsidTr="00193E05">
        <w:tc>
          <w:tcPr>
            <w:tcW w:w="4962" w:type="dxa"/>
          </w:tcPr>
          <w:p w:rsidR="00B4289E" w:rsidRPr="00E7453A" w:rsidRDefault="00B4289E" w:rsidP="00B4289E">
            <w:pPr>
              <w:spacing w:after="120"/>
              <w:jc w:val="both"/>
              <w:rPr>
                <w:b/>
                <w:bCs/>
              </w:rPr>
            </w:pPr>
            <w:r w:rsidRPr="00E7453A">
              <w:rPr>
                <w:b/>
                <w:bCs/>
              </w:rPr>
              <w:t>Лор-заболевания</w:t>
            </w:r>
          </w:p>
        </w:tc>
        <w:tc>
          <w:tcPr>
            <w:tcW w:w="1134" w:type="dxa"/>
          </w:tcPr>
          <w:p w:rsidR="00B4289E" w:rsidRPr="00E7453A" w:rsidRDefault="00B4289E" w:rsidP="00B4289E">
            <w:pPr>
              <w:spacing w:after="120"/>
              <w:jc w:val="center"/>
              <w:rPr>
                <w:b/>
                <w:bCs/>
              </w:rPr>
            </w:pPr>
            <w:r w:rsidRPr="00E7453A">
              <w:rPr>
                <w:b/>
                <w:bCs/>
              </w:rPr>
              <w:t>11,9%</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5,7%</w:t>
            </w:r>
          </w:p>
        </w:tc>
        <w:tc>
          <w:tcPr>
            <w:tcW w:w="1134" w:type="dxa"/>
          </w:tcPr>
          <w:p w:rsidR="00B4289E" w:rsidRPr="00E7453A" w:rsidRDefault="00B4289E" w:rsidP="00B4289E">
            <w:pPr>
              <w:spacing w:after="120"/>
              <w:jc w:val="center"/>
              <w:rPr>
                <w:b/>
                <w:bCs/>
              </w:rPr>
            </w:pPr>
            <w:r w:rsidRPr="00E7453A">
              <w:rPr>
                <w:b/>
                <w:bCs/>
              </w:rPr>
              <w:t>11,5%</w:t>
            </w:r>
          </w:p>
        </w:tc>
        <w:tc>
          <w:tcPr>
            <w:tcW w:w="1134" w:type="dxa"/>
          </w:tcPr>
          <w:p w:rsidR="00B4289E" w:rsidRPr="00E7453A" w:rsidRDefault="00B4289E" w:rsidP="00B4289E">
            <w:pPr>
              <w:spacing w:after="120"/>
              <w:jc w:val="center"/>
              <w:rPr>
                <w:b/>
                <w:bCs/>
              </w:rPr>
            </w:pPr>
            <w:r w:rsidRPr="00E7453A">
              <w:rPr>
                <w:b/>
                <w:bCs/>
              </w:rPr>
              <w:t>17,9%</w:t>
            </w:r>
          </w:p>
        </w:tc>
      </w:tr>
      <w:tr w:rsidR="00B4289E" w:rsidRPr="00E7453A" w:rsidTr="00193E05">
        <w:tc>
          <w:tcPr>
            <w:tcW w:w="4962" w:type="dxa"/>
          </w:tcPr>
          <w:p w:rsidR="00B4289E" w:rsidRPr="00E7453A" w:rsidRDefault="00B4289E" w:rsidP="00B4289E">
            <w:pPr>
              <w:spacing w:after="120"/>
              <w:jc w:val="both"/>
              <w:rPr>
                <w:b/>
                <w:bCs/>
              </w:rPr>
            </w:pPr>
            <w:r w:rsidRPr="00E7453A">
              <w:rPr>
                <w:b/>
                <w:bCs/>
              </w:rPr>
              <w:t>Кардиологические заболевания</w:t>
            </w:r>
          </w:p>
        </w:tc>
        <w:tc>
          <w:tcPr>
            <w:tcW w:w="1134" w:type="dxa"/>
          </w:tcPr>
          <w:p w:rsidR="00B4289E" w:rsidRPr="00E7453A" w:rsidRDefault="00B4289E" w:rsidP="00B4289E">
            <w:pPr>
              <w:spacing w:after="120"/>
              <w:jc w:val="center"/>
              <w:rPr>
                <w:b/>
                <w:bCs/>
              </w:rPr>
            </w:pPr>
            <w:r w:rsidRPr="00E7453A">
              <w:rPr>
                <w:b/>
                <w:bCs/>
              </w:rPr>
              <w:t>4,6%</w:t>
            </w:r>
          </w:p>
        </w:tc>
        <w:tc>
          <w:tcPr>
            <w:tcW w:w="1134" w:type="dxa"/>
          </w:tcPr>
          <w:p w:rsidR="00B4289E" w:rsidRPr="00E7453A" w:rsidRDefault="00B4289E" w:rsidP="00B4289E">
            <w:pPr>
              <w:spacing w:after="120"/>
              <w:jc w:val="center"/>
              <w:rPr>
                <w:b/>
                <w:bCs/>
              </w:rPr>
            </w:pPr>
            <w:r w:rsidRPr="00E7453A">
              <w:rPr>
                <w:b/>
                <w:bCs/>
              </w:rPr>
              <w:t>4,8%</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3,6%</w:t>
            </w:r>
          </w:p>
        </w:tc>
      </w:tr>
      <w:tr w:rsidR="00B4289E" w:rsidRPr="00E7453A" w:rsidTr="00193E05">
        <w:tc>
          <w:tcPr>
            <w:tcW w:w="4962" w:type="dxa"/>
          </w:tcPr>
          <w:p w:rsidR="00B4289E" w:rsidRPr="00E7453A" w:rsidRDefault="00B4289E" w:rsidP="00B4289E">
            <w:pPr>
              <w:spacing w:after="120"/>
              <w:jc w:val="both"/>
              <w:rPr>
                <w:b/>
                <w:bCs/>
              </w:rPr>
            </w:pPr>
            <w:r w:rsidRPr="00E7453A">
              <w:rPr>
                <w:b/>
                <w:bCs/>
              </w:rPr>
              <w:t>Дефект  речи</w:t>
            </w:r>
          </w:p>
        </w:tc>
        <w:tc>
          <w:tcPr>
            <w:tcW w:w="1134" w:type="dxa"/>
          </w:tcPr>
          <w:p w:rsidR="00B4289E" w:rsidRPr="00E7453A" w:rsidRDefault="00B4289E" w:rsidP="00B4289E">
            <w:pPr>
              <w:spacing w:after="120"/>
              <w:jc w:val="center"/>
              <w:rPr>
                <w:b/>
              </w:rPr>
            </w:pPr>
            <w:r w:rsidRPr="00E7453A">
              <w:rPr>
                <w:b/>
              </w:rPr>
              <w:t>19%</w:t>
            </w:r>
          </w:p>
        </w:tc>
        <w:tc>
          <w:tcPr>
            <w:tcW w:w="1134" w:type="dxa"/>
          </w:tcPr>
          <w:p w:rsidR="00B4289E" w:rsidRPr="00E7453A" w:rsidRDefault="00B4289E" w:rsidP="00B4289E">
            <w:pPr>
              <w:spacing w:after="120"/>
              <w:jc w:val="center"/>
              <w:rPr>
                <w:b/>
              </w:rPr>
            </w:pPr>
            <w:r w:rsidRPr="00E7453A">
              <w:rPr>
                <w:b/>
              </w:rPr>
              <w:t>19,5%</w:t>
            </w:r>
          </w:p>
        </w:tc>
        <w:tc>
          <w:tcPr>
            <w:tcW w:w="1134" w:type="dxa"/>
          </w:tcPr>
          <w:p w:rsidR="00B4289E" w:rsidRPr="00E7453A" w:rsidRDefault="00B4289E" w:rsidP="00B4289E">
            <w:pPr>
              <w:spacing w:after="120"/>
              <w:jc w:val="center"/>
              <w:rPr>
                <w:b/>
              </w:rPr>
            </w:pPr>
            <w:r w:rsidRPr="00E7453A">
              <w:rPr>
                <w:b/>
              </w:rPr>
              <w:t>17,2%</w:t>
            </w:r>
          </w:p>
        </w:tc>
        <w:tc>
          <w:tcPr>
            <w:tcW w:w="1134" w:type="dxa"/>
          </w:tcPr>
          <w:p w:rsidR="00B4289E" w:rsidRPr="00E7453A" w:rsidRDefault="00B4289E" w:rsidP="00B4289E">
            <w:pPr>
              <w:spacing w:after="120"/>
              <w:jc w:val="center"/>
              <w:rPr>
                <w:b/>
              </w:rPr>
            </w:pPr>
            <w:r w:rsidRPr="00E7453A">
              <w:rPr>
                <w:b/>
              </w:rPr>
              <w:t>15,4%</w:t>
            </w:r>
          </w:p>
        </w:tc>
        <w:tc>
          <w:tcPr>
            <w:tcW w:w="1134" w:type="dxa"/>
          </w:tcPr>
          <w:p w:rsidR="00B4289E" w:rsidRPr="00E7453A" w:rsidRDefault="00B4289E" w:rsidP="00B4289E">
            <w:pPr>
              <w:spacing w:after="120"/>
              <w:jc w:val="center"/>
              <w:rPr>
                <w:b/>
              </w:rPr>
            </w:pPr>
            <w:r w:rsidRPr="00E7453A">
              <w:rPr>
                <w:b/>
              </w:rPr>
              <w:t>10,7%</w:t>
            </w:r>
          </w:p>
        </w:tc>
      </w:tr>
      <w:tr w:rsidR="00B4289E" w:rsidRPr="00E7453A" w:rsidTr="00193E05">
        <w:tc>
          <w:tcPr>
            <w:tcW w:w="4962" w:type="dxa"/>
          </w:tcPr>
          <w:p w:rsidR="00B4289E" w:rsidRPr="00E7453A" w:rsidRDefault="00B4289E" w:rsidP="00B4289E">
            <w:pPr>
              <w:spacing w:after="120"/>
              <w:jc w:val="both"/>
              <w:rPr>
                <w:b/>
                <w:bCs/>
              </w:rPr>
            </w:pPr>
            <w:r w:rsidRPr="00E7453A">
              <w:rPr>
                <w:b/>
                <w:bCs/>
              </w:rPr>
              <w:t>Сахарный  диабет</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11,5%</w:t>
            </w:r>
          </w:p>
        </w:tc>
        <w:tc>
          <w:tcPr>
            <w:tcW w:w="1134" w:type="dxa"/>
          </w:tcPr>
          <w:p w:rsidR="00B4289E" w:rsidRPr="00E7453A" w:rsidRDefault="00B4289E" w:rsidP="00B4289E">
            <w:pPr>
              <w:spacing w:after="120"/>
              <w:jc w:val="center"/>
              <w:rPr>
                <w:b/>
                <w:bCs/>
              </w:rPr>
            </w:pPr>
            <w:r w:rsidRPr="00E7453A">
              <w:rPr>
                <w:b/>
                <w:bCs/>
              </w:rPr>
              <w:t>0%</w:t>
            </w:r>
          </w:p>
        </w:tc>
      </w:tr>
      <w:tr w:rsidR="00B4289E" w:rsidRPr="00E7453A" w:rsidTr="00193E05">
        <w:tc>
          <w:tcPr>
            <w:tcW w:w="4962" w:type="dxa"/>
          </w:tcPr>
          <w:p w:rsidR="00B4289E" w:rsidRPr="00E7453A" w:rsidRDefault="00B4289E" w:rsidP="00B4289E">
            <w:pPr>
              <w:spacing w:after="120"/>
              <w:jc w:val="both"/>
              <w:rPr>
                <w:b/>
                <w:bCs/>
              </w:rPr>
            </w:pPr>
            <w:r w:rsidRPr="00E7453A">
              <w:rPr>
                <w:b/>
                <w:bCs/>
              </w:rPr>
              <w:t>Повышенное питание</w:t>
            </w:r>
          </w:p>
        </w:tc>
        <w:tc>
          <w:tcPr>
            <w:tcW w:w="1134" w:type="dxa"/>
          </w:tcPr>
          <w:p w:rsidR="00B4289E" w:rsidRPr="00E7453A" w:rsidRDefault="00B4289E" w:rsidP="00B4289E">
            <w:pPr>
              <w:spacing w:after="120"/>
              <w:jc w:val="center"/>
              <w:rPr>
                <w:b/>
                <w:bCs/>
              </w:rPr>
            </w:pPr>
            <w:r w:rsidRPr="00E7453A">
              <w:rPr>
                <w:b/>
                <w:bCs/>
              </w:rPr>
              <w:t>2,3%</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5,7%</w:t>
            </w:r>
          </w:p>
        </w:tc>
        <w:tc>
          <w:tcPr>
            <w:tcW w:w="1134" w:type="dxa"/>
          </w:tcPr>
          <w:p w:rsidR="00B4289E" w:rsidRPr="00E7453A" w:rsidRDefault="00B4289E" w:rsidP="00B4289E">
            <w:pPr>
              <w:spacing w:after="120"/>
              <w:jc w:val="center"/>
              <w:rPr>
                <w:b/>
                <w:bCs/>
              </w:rPr>
            </w:pPr>
            <w:r w:rsidRPr="00E7453A">
              <w:rPr>
                <w:b/>
                <w:bCs/>
              </w:rPr>
              <w:t>3,8%</w:t>
            </w:r>
          </w:p>
        </w:tc>
        <w:tc>
          <w:tcPr>
            <w:tcW w:w="1134" w:type="dxa"/>
          </w:tcPr>
          <w:p w:rsidR="00B4289E" w:rsidRPr="00E7453A" w:rsidRDefault="00B4289E" w:rsidP="00B4289E">
            <w:pPr>
              <w:spacing w:after="120"/>
              <w:jc w:val="center"/>
              <w:rPr>
                <w:b/>
                <w:bCs/>
              </w:rPr>
            </w:pPr>
            <w:r w:rsidRPr="00E7453A">
              <w:rPr>
                <w:b/>
                <w:bCs/>
              </w:rPr>
              <w:t>3,6%</w:t>
            </w:r>
          </w:p>
        </w:tc>
      </w:tr>
      <w:tr w:rsidR="00B4289E" w:rsidRPr="00E7453A" w:rsidTr="00193E05">
        <w:trPr>
          <w:trHeight w:val="404"/>
        </w:trPr>
        <w:tc>
          <w:tcPr>
            <w:tcW w:w="4962" w:type="dxa"/>
          </w:tcPr>
          <w:p w:rsidR="00B4289E" w:rsidRPr="00E7453A" w:rsidRDefault="00B4289E" w:rsidP="00B4289E">
            <w:pPr>
              <w:spacing w:after="120"/>
              <w:jc w:val="both"/>
              <w:rPr>
                <w:b/>
                <w:bCs/>
              </w:rPr>
            </w:pPr>
            <w:r w:rsidRPr="00E7453A">
              <w:rPr>
                <w:b/>
                <w:bCs/>
              </w:rPr>
              <w:t>Заболевание  почек</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2,4%</w:t>
            </w:r>
          </w:p>
        </w:tc>
        <w:tc>
          <w:tcPr>
            <w:tcW w:w="1134" w:type="dxa"/>
          </w:tcPr>
          <w:p w:rsidR="00B4289E" w:rsidRPr="00E7453A" w:rsidRDefault="00B4289E" w:rsidP="00B4289E">
            <w:pPr>
              <w:spacing w:after="120"/>
              <w:jc w:val="center"/>
              <w:rPr>
                <w:b/>
                <w:bCs/>
              </w:rPr>
            </w:pPr>
            <w:r w:rsidRPr="00E7453A">
              <w:rPr>
                <w:b/>
                <w:bCs/>
              </w:rPr>
              <w:t>11,4%</w:t>
            </w:r>
          </w:p>
        </w:tc>
        <w:tc>
          <w:tcPr>
            <w:tcW w:w="1134" w:type="dxa"/>
          </w:tcPr>
          <w:p w:rsidR="00B4289E" w:rsidRPr="00E7453A" w:rsidRDefault="00B4289E" w:rsidP="00B4289E">
            <w:pPr>
              <w:spacing w:after="120"/>
              <w:jc w:val="center"/>
              <w:rPr>
                <w:b/>
              </w:rPr>
            </w:pPr>
            <w:r w:rsidRPr="00E7453A">
              <w:rPr>
                <w:b/>
              </w:rPr>
              <w:t>15,4%</w:t>
            </w:r>
          </w:p>
        </w:tc>
        <w:tc>
          <w:tcPr>
            <w:tcW w:w="1134" w:type="dxa"/>
          </w:tcPr>
          <w:p w:rsidR="00B4289E" w:rsidRPr="00E7453A" w:rsidRDefault="00B4289E" w:rsidP="00B4289E">
            <w:pPr>
              <w:spacing w:after="120"/>
              <w:jc w:val="center"/>
              <w:rPr>
                <w:b/>
              </w:rPr>
            </w:pPr>
            <w:r w:rsidRPr="00E7453A">
              <w:rPr>
                <w:b/>
              </w:rPr>
              <w:t>7,2%</w:t>
            </w:r>
          </w:p>
        </w:tc>
      </w:tr>
      <w:tr w:rsidR="00B4289E" w:rsidRPr="00E7453A" w:rsidTr="00193E05">
        <w:trPr>
          <w:trHeight w:val="665"/>
        </w:trPr>
        <w:tc>
          <w:tcPr>
            <w:tcW w:w="4962" w:type="dxa"/>
          </w:tcPr>
          <w:p w:rsidR="00B4289E" w:rsidRPr="00E7453A" w:rsidRDefault="00B4289E" w:rsidP="00B4289E">
            <w:pPr>
              <w:jc w:val="both"/>
              <w:rPr>
                <w:b/>
                <w:bCs/>
              </w:rPr>
            </w:pPr>
            <w:r w:rsidRPr="00E7453A">
              <w:rPr>
                <w:b/>
                <w:bCs/>
              </w:rPr>
              <w:t>Нарушение  желудочно-</w:t>
            </w:r>
          </w:p>
          <w:p w:rsidR="00B4289E" w:rsidRPr="00E7453A" w:rsidRDefault="00B4289E" w:rsidP="00B4289E">
            <w:pPr>
              <w:jc w:val="both"/>
              <w:rPr>
                <w:b/>
                <w:bCs/>
              </w:rPr>
            </w:pPr>
            <w:r w:rsidRPr="00E7453A">
              <w:rPr>
                <w:b/>
                <w:bCs/>
              </w:rPr>
              <w:t>кишечного  тракта</w:t>
            </w:r>
          </w:p>
        </w:tc>
        <w:tc>
          <w:tcPr>
            <w:tcW w:w="1134" w:type="dxa"/>
          </w:tcPr>
          <w:p w:rsidR="00B4289E" w:rsidRPr="00E7453A" w:rsidRDefault="00B4289E" w:rsidP="00B4289E">
            <w:pPr>
              <w:spacing w:after="120"/>
              <w:jc w:val="center"/>
              <w:rPr>
                <w:b/>
                <w:bCs/>
              </w:rPr>
            </w:pPr>
            <w:r w:rsidRPr="00E7453A">
              <w:rPr>
                <w:b/>
                <w:bCs/>
              </w:rPr>
              <w:t>4,6%</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5,7%</w:t>
            </w:r>
          </w:p>
        </w:tc>
        <w:tc>
          <w:tcPr>
            <w:tcW w:w="1134" w:type="dxa"/>
          </w:tcPr>
          <w:p w:rsidR="00B4289E" w:rsidRPr="00E7453A" w:rsidRDefault="00B4289E" w:rsidP="00B4289E">
            <w:pPr>
              <w:spacing w:after="120"/>
              <w:jc w:val="center"/>
              <w:rPr>
                <w:b/>
                <w:bCs/>
              </w:rPr>
            </w:pPr>
            <w:r w:rsidRPr="00E7453A">
              <w:rPr>
                <w:b/>
                <w:bCs/>
              </w:rPr>
              <w:t>11,5%</w:t>
            </w:r>
          </w:p>
        </w:tc>
        <w:tc>
          <w:tcPr>
            <w:tcW w:w="1134" w:type="dxa"/>
          </w:tcPr>
          <w:p w:rsidR="00B4289E" w:rsidRPr="00E7453A" w:rsidRDefault="00B4289E" w:rsidP="00B4289E">
            <w:pPr>
              <w:spacing w:after="120"/>
              <w:jc w:val="center"/>
              <w:rPr>
                <w:b/>
              </w:rPr>
            </w:pPr>
            <w:r w:rsidRPr="00E7453A">
              <w:rPr>
                <w:b/>
              </w:rPr>
              <w:t>10,7%</w:t>
            </w:r>
          </w:p>
        </w:tc>
      </w:tr>
      <w:tr w:rsidR="00B4289E" w:rsidRPr="00E7453A" w:rsidTr="00193E05">
        <w:tc>
          <w:tcPr>
            <w:tcW w:w="4962" w:type="dxa"/>
          </w:tcPr>
          <w:p w:rsidR="00B4289E" w:rsidRPr="00E7453A" w:rsidRDefault="00B4289E" w:rsidP="00B4289E">
            <w:pPr>
              <w:spacing w:after="120"/>
              <w:jc w:val="both"/>
              <w:rPr>
                <w:b/>
                <w:bCs/>
              </w:rPr>
            </w:pPr>
            <w:r w:rsidRPr="00E7453A">
              <w:rPr>
                <w:b/>
                <w:bCs/>
              </w:rPr>
              <w:t>Фимоз, вариоция</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c>
          <w:tcPr>
            <w:tcW w:w="1134" w:type="dxa"/>
          </w:tcPr>
          <w:p w:rsidR="00B4289E" w:rsidRPr="00E7453A" w:rsidRDefault="00B4289E" w:rsidP="00B4289E">
            <w:pPr>
              <w:spacing w:after="120"/>
              <w:jc w:val="center"/>
              <w:rPr>
                <w:b/>
                <w:bCs/>
              </w:rPr>
            </w:pPr>
            <w:r w:rsidRPr="00E7453A">
              <w:rPr>
                <w:b/>
                <w:bCs/>
              </w:rPr>
              <w:t>0%</w:t>
            </w:r>
          </w:p>
        </w:tc>
      </w:tr>
      <w:tr w:rsidR="00B4289E" w:rsidRPr="00E7453A" w:rsidTr="00193E05">
        <w:tc>
          <w:tcPr>
            <w:tcW w:w="4962" w:type="dxa"/>
          </w:tcPr>
          <w:p w:rsidR="00B4289E" w:rsidRPr="00E7453A" w:rsidRDefault="00B4289E" w:rsidP="00B4289E">
            <w:pPr>
              <w:spacing w:after="120"/>
              <w:jc w:val="both"/>
              <w:rPr>
                <w:b/>
                <w:bCs/>
              </w:rPr>
            </w:pPr>
            <w:r w:rsidRPr="00E7453A">
              <w:rPr>
                <w:b/>
                <w:bCs/>
              </w:rPr>
              <w:t>Кариес зубов</w:t>
            </w:r>
          </w:p>
        </w:tc>
        <w:tc>
          <w:tcPr>
            <w:tcW w:w="1134" w:type="dxa"/>
          </w:tcPr>
          <w:p w:rsidR="00B4289E" w:rsidRPr="00E7453A" w:rsidRDefault="00B4289E" w:rsidP="00B4289E">
            <w:pPr>
              <w:spacing w:after="120"/>
              <w:jc w:val="center"/>
              <w:rPr>
                <w:b/>
                <w:bCs/>
              </w:rPr>
            </w:pPr>
            <w:r w:rsidRPr="00E7453A">
              <w:rPr>
                <w:b/>
                <w:bCs/>
              </w:rPr>
              <w:t>28,5%</w:t>
            </w:r>
          </w:p>
        </w:tc>
        <w:tc>
          <w:tcPr>
            <w:tcW w:w="1134" w:type="dxa"/>
          </w:tcPr>
          <w:p w:rsidR="00B4289E" w:rsidRPr="00E7453A" w:rsidRDefault="00B4289E" w:rsidP="00B4289E">
            <w:pPr>
              <w:spacing w:after="120"/>
              <w:jc w:val="center"/>
              <w:rPr>
                <w:b/>
                <w:bCs/>
              </w:rPr>
            </w:pPr>
            <w:r w:rsidRPr="00E7453A">
              <w:rPr>
                <w:b/>
                <w:bCs/>
              </w:rPr>
              <w:t>56%</w:t>
            </w:r>
          </w:p>
        </w:tc>
        <w:tc>
          <w:tcPr>
            <w:tcW w:w="1134" w:type="dxa"/>
          </w:tcPr>
          <w:p w:rsidR="00B4289E" w:rsidRPr="00E7453A" w:rsidRDefault="00B4289E" w:rsidP="00B4289E">
            <w:pPr>
              <w:spacing w:after="120"/>
              <w:jc w:val="center"/>
              <w:rPr>
                <w:b/>
                <w:bCs/>
              </w:rPr>
            </w:pPr>
            <w:r w:rsidRPr="00E7453A">
              <w:rPr>
                <w:b/>
                <w:bCs/>
              </w:rPr>
              <w:t>31,4%</w:t>
            </w:r>
          </w:p>
        </w:tc>
        <w:tc>
          <w:tcPr>
            <w:tcW w:w="1134" w:type="dxa"/>
          </w:tcPr>
          <w:p w:rsidR="00B4289E" w:rsidRPr="00E7453A" w:rsidRDefault="00B4289E" w:rsidP="00B4289E">
            <w:pPr>
              <w:spacing w:after="120"/>
              <w:jc w:val="center"/>
              <w:rPr>
                <w:b/>
                <w:bCs/>
              </w:rPr>
            </w:pPr>
            <w:r w:rsidRPr="00E7453A">
              <w:rPr>
                <w:b/>
                <w:bCs/>
              </w:rPr>
              <w:t>30,8%</w:t>
            </w:r>
          </w:p>
        </w:tc>
        <w:tc>
          <w:tcPr>
            <w:tcW w:w="1134" w:type="dxa"/>
          </w:tcPr>
          <w:p w:rsidR="00B4289E" w:rsidRPr="00E7453A" w:rsidRDefault="00B4289E" w:rsidP="00B4289E">
            <w:pPr>
              <w:spacing w:after="120"/>
              <w:jc w:val="center"/>
              <w:rPr>
                <w:b/>
                <w:bCs/>
              </w:rPr>
            </w:pPr>
            <w:r w:rsidRPr="00E7453A">
              <w:rPr>
                <w:b/>
                <w:bCs/>
              </w:rPr>
              <w:t>32,1%</w:t>
            </w:r>
          </w:p>
        </w:tc>
      </w:tr>
    </w:tbl>
    <w:p w:rsidR="00B4289E" w:rsidRPr="00E7453A" w:rsidRDefault="00B4289E" w:rsidP="00B4289E">
      <w:pPr>
        <w:jc w:val="center"/>
        <w:rPr>
          <w:b/>
        </w:rPr>
      </w:pPr>
      <w:r w:rsidRPr="00E7453A">
        <w:rPr>
          <w:b/>
        </w:rPr>
        <w:t xml:space="preserve">Состояние  здоровья </w:t>
      </w:r>
    </w:p>
    <w:p w:rsidR="00B4289E" w:rsidRPr="00E7453A" w:rsidRDefault="00B4289E" w:rsidP="00B4289E">
      <w:pPr>
        <w:jc w:val="center"/>
        <w:rPr>
          <w:b/>
        </w:rPr>
      </w:pPr>
      <w:r w:rsidRPr="00E7453A">
        <w:rPr>
          <w:b/>
        </w:rPr>
        <w:t>обучающихся  МБОУ «Холмечская СОШ» в  2022 - 2023  учебном  году</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52"/>
        <w:gridCol w:w="1439"/>
        <w:gridCol w:w="1379"/>
        <w:gridCol w:w="1342"/>
        <w:gridCol w:w="1493"/>
      </w:tblGrid>
      <w:tr w:rsidR="00B4289E" w:rsidRPr="00E7453A" w:rsidTr="00B4289E">
        <w:trPr>
          <w:trHeight w:val="255"/>
        </w:trPr>
        <w:tc>
          <w:tcPr>
            <w:tcW w:w="851" w:type="dxa"/>
            <w:vMerge w:val="restart"/>
          </w:tcPr>
          <w:p w:rsidR="00B4289E" w:rsidRPr="00E7453A" w:rsidRDefault="00B4289E" w:rsidP="00B4289E">
            <w:pPr>
              <w:jc w:val="center"/>
              <w:rPr>
                <w:b/>
              </w:rPr>
            </w:pPr>
            <w:r w:rsidRPr="00E7453A">
              <w:rPr>
                <w:b/>
              </w:rPr>
              <w:t>№</w:t>
            </w:r>
          </w:p>
          <w:p w:rsidR="00B4289E" w:rsidRPr="00E7453A" w:rsidRDefault="00B4289E" w:rsidP="00B4289E">
            <w:pPr>
              <w:jc w:val="center"/>
              <w:rPr>
                <w:b/>
              </w:rPr>
            </w:pPr>
            <w:r w:rsidRPr="00E7453A">
              <w:rPr>
                <w:b/>
              </w:rPr>
              <w:t>п/п</w:t>
            </w:r>
          </w:p>
        </w:tc>
        <w:tc>
          <w:tcPr>
            <w:tcW w:w="2852" w:type="dxa"/>
            <w:vMerge w:val="restart"/>
          </w:tcPr>
          <w:p w:rsidR="00B4289E" w:rsidRPr="00E7453A" w:rsidRDefault="00B4289E" w:rsidP="00B4289E">
            <w:pPr>
              <w:jc w:val="center"/>
              <w:rPr>
                <w:b/>
              </w:rPr>
            </w:pPr>
            <w:r w:rsidRPr="00E7453A">
              <w:rPr>
                <w:b/>
              </w:rPr>
              <w:t>Категории обуч-ся</w:t>
            </w:r>
          </w:p>
        </w:tc>
        <w:tc>
          <w:tcPr>
            <w:tcW w:w="4160" w:type="dxa"/>
            <w:gridSpan w:val="3"/>
          </w:tcPr>
          <w:p w:rsidR="00B4289E" w:rsidRPr="00E7453A" w:rsidRDefault="00B4289E" w:rsidP="00B4289E">
            <w:pPr>
              <w:jc w:val="center"/>
              <w:rPr>
                <w:b/>
              </w:rPr>
            </w:pPr>
            <w:r w:rsidRPr="00E7453A">
              <w:rPr>
                <w:b/>
              </w:rPr>
              <w:t>Количество  обучающихся</w:t>
            </w:r>
          </w:p>
        </w:tc>
        <w:tc>
          <w:tcPr>
            <w:tcW w:w="1493" w:type="dxa"/>
            <w:vMerge w:val="restart"/>
          </w:tcPr>
          <w:p w:rsidR="00B4289E" w:rsidRPr="00E7453A" w:rsidRDefault="00B4289E" w:rsidP="00B4289E">
            <w:pPr>
              <w:jc w:val="center"/>
              <w:rPr>
                <w:b/>
              </w:rPr>
            </w:pPr>
            <w:r w:rsidRPr="00E7453A">
              <w:rPr>
                <w:b/>
              </w:rPr>
              <w:t>Всего</w:t>
            </w:r>
          </w:p>
        </w:tc>
      </w:tr>
      <w:tr w:rsidR="00B4289E" w:rsidRPr="00E7453A" w:rsidTr="00B4289E">
        <w:trPr>
          <w:trHeight w:val="285"/>
        </w:trPr>
        <w:tc>
          <w:tcPr>
            <w:tcW w:w="851" w:type="dxa"/>
            <w:vMerge/>
            <w:vAlign w:val="center"/>
          </w:tcPr>
          <w:p w:rsidR="00B4289E" w:rsidRPr="00E7453A" w:rsidRDefault="00B4289E" w:rsidP="00B4289E">
            <w:pPr>
              <w:rPr>
                <w:b/>
              </w:rPr>
            </w:pPr>
          </w:p>
        </w:tc>
        <w:tc>
          <w:tcPr>
            <w:tcW w:w="2852" w:type="dxa"/>
            <w:vMerge/>
            <w:vAlign w:val="center"/>
          </w:tcPr>
          <w:p w:rsidR="00B4289E" w:rsidRPr="00E7453A" w:rsidRDefault="00B4289E" w:rsidP="00B4289E">
            <w:pPr>
              <w:rPr>
                <w:b/>
              </w:rPr>
            </w:pPr>
          </w:p>
        </w:tc>
        <w:tc>
          <w:tcPr>
            <w:tcW w:w="1439" w:type="dxa"/>
          </w:tcPr>
          <w:p w:rsidR="00B4289E" w:rsidRPr="00E7453A" w:rsidRDefault="00B4289E" w:rsidP="00B4289E">
            <w:pPr>
              <w:jc w:val="center"/>
              <w:rPr>
                <w:b/>
              </w:rPr>
            </w:pPr>
            <w:r w:rsidRPr="00E7453A">
              <w:rPr>
                <w:b/>
              </w:rPr>
              <w:t>1-4  кл.</w:t>
            </w:r>
          </w:p>
        </w:tc>
        <w:tc>
          <w:tcPr>
            <w:tcW w:w="1379" w:type="dxa"/>
          </w:tcPr>
          <w:p w:rsidR="00B4289E" w:rsidRPr="00E7453A" w:rsidRDefault="00B4289E" w:rsidP="00B4289E">
            <w:pPr>
              <w:jc w:val="center"/>
              <w:rPr>
                <w:b/>
              </w:rPr>
            </w:pPr>
            <w:r w:rsidRPr="00E7453A">
              <w:rPr>
                <w:b/>
              </w:rPr>
              <w:t>5-9  кл.</w:t>
            </w:r>
          </w:p>
        </w:tc>
        <w:tc>
          <w:tcPr>
            <w:tcW w:w="1342" w:type="dxa"/>
          </w:tcPr>
          <w:p w:rsidR="00B4289E" w:rsidRPr="00E7453A" w:rsidRDefault="00B4289E" w:rsidP="00B4289E">
            <w:pPr>
              <w:jc w:val="center"/>
              <w:rPr>
                <w:b/>
              </w:rPr>
            </w:pPr>
            <w:r w:rsidRPr="00E7453A">
              <w:rPr>
                <w:b/>
              </w:rPr>
              <w:t>10-11  кл.</w:t>
            </w:r>
          </w:p>
        </w:tc>
        <w:tc>
          <w:tcPr>
            <w:tcW w:w="1493" w:type="dxa"/>
            <w:vMerge/>
            <w:vAlign w:val="center"/>
          </w:tcPr>
          <w:p w:rsidR="00B4289E" w:rsidRPr="00E7453A" w:rsidRDefault="00B4289E" w:rsidP="00B4289E">
            <w:pPr>
              <w:rPr>
                <w:b/>
              </w:rPr>
            </w:pPr>
          </w:p>
        </w:tc>
      </w:tr>
      <w:tr w:rsidR="00B4289E" w:rsidRPr="00E7453A" w:rsidTr="00B4289E">
        <w:tc>
          <w:tcPr>
            <w:tcW w:w="851" w:type="dxa"/>
          </w:tcPr>
          <w:p w:rsidR="00B4289E" w:rsidRPr="00E7453A" w:rsidRDefault="00B4289E" w:rsidP="00B4289E">
            <w:pPr>
              <w:jc w:val="center"/>
              <w:rPr>
                <w:b/>
              </w:rPr>
            </w:pPr>
            <w:r w:rsidRPr="00E7453A">
              <w:rPr>
                <w:b/>
              </w:rPr>
              <w:t>1.</w:t>
            </w:r>
          </w:p>
        </w:tc>
        <w:tc>
          <w:tcPr>
            <w:tcW w:w="2852" w:type="dxa"/>
          </w:tcPr>
          <w:p w:rsidR="00B4289E" w:rsidRPr="00E7453A" w:rsidRDefault="00B4289E" w:rsidP="00B4289E">
            <w:pPr>
              <w:jc w:val="center"/>
              <w:rPr>
                <w:b/>
              </w:rPr>
            </w:pPr>
            <w:r w:rsidRPr="00E7453A">
              <w:rPr>
                <w:b/>
              </w:rPr>
              <w:t>Подлежало медосмотру</w:t>
            </w:r>
          </w:p>
        </w:tc>
        <w:tc>
          <w:tcPr>
            <w:tcW w:w="1439" w:type="dxa"/>
          </w:tcPr>
          <w:p w:rsidR="00B4289E" w:rsidRPr="00E7453A" w:rsidRDefault="00B4289E" w:rsidP="00B4289E">
            <w:pPr>
              <w:jc w:val="center"/>
              <w:rPr>
                <w:b/>
              </w:rPr>
            </w:pPr>
            <w:r w:rsidRPr="00E7453A">
              <w:rPr>
                <w:b/>
              </w:rPr>
              <w:t>11</w:t>
            </w:r>
          </w:p>
        </w:tc>
        <w:tc>
          <w:tcPr>
            <w:tcW w:w="1379" w:type="dxa"/>
          </w:tcPr>
          <w:p w:rsidR="00B4289E" w:rsidRPr="00E7453A" w:rsidRDefault="00B4289E" w:rsidP="00B4289E">
            <w:pPr>
              <w:jc w:val="center"/>
              <w:rPr>
                <w:b/>
              </w:rPr>
            </w:pPr>
            <w:r w:rsidRPr="00E7453A">
              <w:rPr>
                <w:b/>
              </w:rPr>
              <w:t>19</w:t>
            </w:r>
          </w:p>
        </w:tc>
        <w:tc>
          <w:tcPr>
            <w:tcW w:w="1342" w:type="dxa"/>
          </w:tcPr>
          <w:p w:rsidR="00B4289E" w:rsidRPr="00E7453A" w:rsidRDefault="00B4289E" w:rsidP="00B4289E">
            <w:pPr>
              <w:jc w:val="center"/>
              <w:rPr>
                <w:b/>
              </w:rPr>
            </w:pPr>
            <w:r w:rsidRPr="00E7453A">
              <w:rPr>
                <w:b/>
              </w:rPr>
              <w:t>3</w:t>
            </w:r>
          </w:p>
        </w:tc>
        <w:tc>
          <w:tcPr>
            <w:tcW w:w="1493" w:type="dxa"/>
          </w:tcPr>
          <w:p w:rsidR="00B4289E" w:rsidRPr="00E7453A" w:rsidRDefault="00B4289E" w:rsidP="00B4289E">
            <w:pPr>
              <w:jc w:val="center"/>
              <w:rPr>
                <w:b/>
              </w:rPr>
            </w:pPr>
            <w:r w:rsidRPr="00E7453A">
              <w:rPr>
                <w:b/>
              </w:rPr>
              <w:t>33</w:t>
            </w:r>
          </w:p>
        </w:tc>
      </w:tr>
      <w:tr w:rsidR="00B4289E" w:rsidRPr="00E7453A" w:rsidTr="00B4289E">
        <w:tc>
          <w:tcPr>
            <w:tcW w:w="851" w:type="dxa"/>
          </w:tcPr>
          <w:p w:rsidR="00B4289E" w:rsidRPr="00E7453A" w:rsidRDefault="00B4289E" w:rsidP="00B4289E">
            <w:pPr>
              <w:jc w:val="center"/>
              <w:rPr>
                <w:b/>
              </w:rPr>
            </w:pPr>
            <w:r w:rsidRPr="00E7453A">
              <w:rPr>
                <w:b/>
              </w:rPr>
              <w:t>2.</w:t>
            </w:r>
          </w:p>
        </w:tc>
        <w:tc>
          <w:tcPr>
            <w:tcW w:w="2852" w:type="dxa"/>
          </w:tcPr>
          <w:p w:rsidR="00B4289E" w:rsidRPr="00E7453A" w:rsidRDefault="00B4289E" w:rsidP="00B4289E">
            <w:pPr>
              <w:jc w:val="center"/>
              <w:rPr>
                <w:b/>
              </w:rPr>
            </w:pPr>
            <w:r w:rsidRPr="00E7453A">
              <w:rPr>
                <w:b/>
              </w:rPr>
              <w:t>Кол-во  прошедших медосмотр</w:t>
            </w:r>
          </w:p>
        </w:tc>
        <w:tc>
          <w:tcPr>
            <w:tcW w:w="1439" w:type="dxa"/>
          </w:tcPr>
          <w:p w:rsidR="00B4289E" w:rsidRPr="00E7453A" w:rsidRDefault="00B4289E" w:rsidP="00B4289E">
            <w:pPr>
              <w:jc w:val="center"/>
              <w:rPr>
                <w:b/>
              </w:rPr>
            </w:pPr>
            <w:r w:rsidRPr="00E7453A">
              <w:rPr>
                <w:b/>
              </w:rPr>
              <w:t>8</w:t>
            </w:r>
          </w:p>
        </w:tc>
        <w:tc>
          <w:tcPr>
            <w:tcW w:w="1379" w:type="dxa"/>
          </w:tcPr>
          <w:p w:rsidR="00B4289E" w:rsidRPr="00E7453A" w:rsidRDefault="00B4289E" w:rsidP="00B4289E">
            <w:pPr>
              <w:jc w:val="center"/>
              <w:rPr>
                <w:b/>
              </w:rPr>
            </w:pPr>
            <w:r w:rsidRPr="00E7453A">
              <w:rPr>
                <w:b/>
              </w:rPr>
              <w:t>17</w:t>
            </w:r>
          </w:p>
        </w:tc>
        <w:tc>
          <w:tcPr>
            <w:tcW w:w="1342" w:type="dxa"/>
          </w:tcPr>
          <w:p w:rsidR="00B4289E" w:rsidRPr="00E7453A" w:rsidRDefault="00B4289E" w:rsidP="00B4289E">
            <w:pPr>
              <w:jc w:val="center"/>
              <w:rPr>
                <w:b/>
              </w:rPr>
            </w:pPr>
            <w:r w:rsidRPr="00E7453A">
              <w:rPr>
                <w:b/>
              </w:rPr>
              <w:t>3</w:t>
            </w:r>
          </w:p>
        </w:tc>
        <w:tc>
          <w:tcPr>
            <w:tcW w:w="1493" w:type="dxa"/>
          </w:tcPr>
          <w:p w:rsidR="00B4289E" w:rsidRPr="00E7453A" w:rsidRDefault="00B4289E" w:rsidP="00B4289E">
            <w:pPr>
              <w:jc w:val="center"/>
              <w:rPr>
                <w:b/>
              </w:rPr>
            </w:pPr>
            <w:r w:rsidRPr="00E7453A">
              <w:rPr>
                <w:b/>
              </w:rPr>
              <w:t>28</w:t>
            </w:r>
          </w:p>
        </w:tc>
      </w:tr>
      <w:tr w:rsidR="00B4289E" w:rsidRPr="00E7453A" w:rsidTr="00B4289E">
        <w:tc>
          <w:tcPr>
            <w:tcW w:w="851" w:type="dxa"/>
          </w:tcPr>
          <w:p w:rsidR="00B4289E" w:rsidRPr="00E7453A" w:rsidRDefault="00B4289E" w:rsidP="00B4289E">
            <w:pPr>
              <w:jc w:val="center"/>
              <w:rPr>
                <w:b/>
                <w:i/>
              </w:rPr>
            </w:pPr>
            <w:r w:rsidRPr="00E7453A">
              <w:rPr>
                <w:b/>
                <w:i/>
              </w:rPr>
              <w:t>3.</w:t>
            </w:r>
          </w:p>
        </w:tc>
        <w:tc>
          <w:tcPr>
            <w:tcW w:w="2852" w:type="dxa"/>
          </w:tcPr>
          <w:p w:rsidR="00B4289E" w:rsidRPr="00E7453A" w:rsidRDefault="00B4289E" w:rsidP="00B4289E">
            <w:pPr>
              <w:jc w:val="center"/>
              <w:rPr>
                <w:b/>
                <w:i/>
              </w:rPr>
            </w:pPr>
            <w:r w:rsidRPr="00E7453A">
              <w:rPr>
                <w:b/>
                <w:i/>
              </w:rPr>
              <w:t>Поставлены  на  диспансерный  учёт</w:t>
            </w:r>
          </w:p>
        </w:tc>
        <w:tc>
          <w:tcPr>
            <w:tcW w:w="1439" w:type="dxa"/>
          </w:tcPr>
          <w:p w:rsidR="00B4289E" w:rsidRPr="00E7453A" w:rsidRDefault="00B4289E" w:rsidP="00B4289E">
            <w:pPr>
              <w:jc w:val="center"/>
              <w:rPr>
                <w:b/>
                <w:i/>
              </w:rPr>
            </w:pPr>
            <w:r w:rsidRPr="00E7453A">
              <w:rPr>
                <w:b/>
                <w:i/>
              </w:rPr>
              <w:t>0</w:t>
            </w:r>
          </w:p>
        </w:tc>
        <w:tc>
          <w:tcPr>
            <w:tcW w:w="1379" w:type="dxa"/>
          </w:tcPr>
          <w:p w:rsidR="00B4289E" w:rsidRPr="00E7453A" w:rsidRDefault="00B4289E" w:rsidP="00B4289E">
            <w:pPr>
              <w:jc w:val="center"/>
              <w:rPr>
                <w:b/>
                <w:i/>
              </w:rPr>
            </w:pPr>
            <w:r w:rsidRPr="00E7453A">
              <w:rPr>
                <w:b/>
                <w:i/>
              </w:rPr>
              <w:t xml:space="preserve">0 </w:t>
            </w:r>
          </w:p>
        </w:tc>
        <w:tc>
          <w:tcPr>
            <w:tcW w:w="1342" w:type="dxa"/>
          </w:tcPr>
          <w:p w:rsidR="00B4289E" w:rsidRPr="00E7453A" w:rsidRDefault="00B4289E" w:rsidP="00B4289E">
            <w:pPr>
              <w:jc w:val="center"/>
              <w:rPr>
                <w:i/>
              </w:rPr>
            </w:pPr>
            <w:r w:rsidRPr="00E7453A">
              <w:rPr>
                <w:b/>
                <w:i/>
              </w:rPr>
              <w:t>0</w:t>
            </w:r>
          </w:p>
        </w:tc>
        <w:tc>
          <w:tcPr>
            <w:tcW w:w="1493" w:type="dxa"/>
          </w:tcPr>
          <w:p w:rsidR="00B4289E" w:rsidRPr="00E7453A" w:rsidRDefault="00B4289E" w:rsidP="00B4289E">
            <w:pPr>
              <w:jc w:val="center"/>
              <w:rPr>
                <w:b/>
                <w:i/>
              </w:rPr>
            </w:pPr>
            <w:r w:rsidRPr="00E7453A">
              <w:rPr>
                <w:b/>
                <w:i/>
              </w:rPr>
              <w:t xml:space="preserve">0 </w:t>
            </w:r>
          </w:p>
        </w:tc>
      </w:tr>
      <w:tr w:rsidR="00B4289E" w:rsidRPr="00E7453A" w:rsidTr="00B4289E">
        <w:trPr>
          <w:trHeight w:val="480"/>
        </w:trPr>
        <w:tc>
          <w:tcPr>
            <w:tcW w:w="851" w:type="dxa"/>
          </w:tcPr>
          <w:p w:rsidR="00B4289E" w:rsidRPr="00E7453A" w:rsidRDefault="00B4289E" w:rsidP="00B4289E">
            <w:pPr>
              <w:jc w:val="center"/>
              <w:rPr>
                <w:b/>
              </w:rPr>
            </w:pPr>
            <w:r w:rsidRPr="00E7453A">
              <w:rPr>
                <w:b/>
              </w:rPr>
              <w:t>4.</w:t>
            </w:r>
          </w:p>
        </w:tc>
        <w:tc>
          <w:tcPr>
            <w:tcW w:w="2852" w:type="dxa"/>
          </w:tcPr>
          <w:p w:rsidR="00B4289E" w:rsidRPr="00E7453A" w:rsidRDefault="00B4289E" w:rsidP="00B4289E">
            <w:pPr>
              <w:jc w:val="center"/>
              <w:rPr>
                <w:b/>
              </w:rPr>
            </w:pPr>
            <w:r w:rsidRPr="00E7453A">
              <w:rPr>
                <w:b/>
              </w:rPr>
              <w:t>Имеют  группы  здоровья:</w:t>
            </w:r>
          </w:p>
        </w:tc>
        <w:tc>
          <w:tcPr>
            <w:tcW w:w="1439" w:type="dxa"/>
          </w:tcPr>
          <w:p w:rsidR="00B4289E" w:rsidRPr="00E7453A" w:rsidRDefault="00B4289E" w:rsidP="00B4289E">
            <w:pPr>
              <w:jc w:val="center"/>
              <w:rPr>
                <w:b/>
              </w:rPr>
            </w:pPr>
          </w:p>
          <w:p w:rsidR="00B4289E" w:rsidRPr="00E7453A" w:rsidRDefault="00B4289E" w:rsidP="00B4289E">
            <w:pPr>
              <w:jc w:val="center"/>
              <w:rPr>
                <w:b/>
              </w:rPr>
            </w:pPr>
          </w:p>
        </w:tc>
        <w:tc>
          <w:tcPr>
            <w:tcW w:w="1379" w:type="dxa"/>
          </w:tcPr>
          <w:p w:rsidR="00B4289E" w:rsidRPr="00E7453A" w:rsidRDefault="00B4289E" w:rsidP="00B4289E"/>
          <w:p w:rsidR="00B4289E" w:rsidRPr="00E7453A" w:rsidRDefault="00B4289E" w:rsidP="00B4289E">
            <w:pPr>
              <w:jc w:val="center"/>
              <w:rPr>
                <w:b/>
              </w:rPr>
            </w:pPr>
          </w:p>
        </w:tc>
        <w:tc>
          <w:tcPr>
            <w:tcW w:w="1342" w:type="dxa"/>
          </w:tcPr>
          <w:p w:rsidR="00B4289E" w:rsidRPr="00E7453A" w:rsidRDefault="00B4289E" w:rsidP="00B4289E">
            <w:pPr>
              <w:jc w:val="center"/>
            </w:pPr>
            <w:r w:rsidRPr="00E7453A">
              <w:rPr>
                <w:b/>
              </w:rPr>
              <w:t xml:space="preserve"> </w:t>
            </w:r>
          </w:p>
        </w:tc>
        <w:tc>
          <w:tcPr>
            <w:tcW w:w="1493" w:type="dxa"/>
          </w:tcPr>
          <w:p w:rsidR="00B4289E" w:rsidRPr="00E7453A" w:rsidRDefault="00B4289E" w:rsidP="00B4289E">
            <w:pPr>
              <w:jc w:val="center"/>
              <w:rPr>
                <w:b/>
              </w:rPr>
            </w:pPr>
          </w:p>
        </w:tc>
      </w:tr>
      <w:tr w:rsidR="00B4289E" w:rsidRPr="00E7453A" w:rsidTr="00B4289E">
        <w:trPr>
          <w:trHeight w:val="330"/>
        </w:trPr>
        <w:tc>
          <w:tcPr>
            <w:tcW w:w="851" w:type="dxa"/>
            <w:vAlign w:val="center"/>
          </w:tcPr>
          <w:p w:rsidR="00B4289E" w:rsidRPr="00E7453A" w:rsidRDefault="00B4289E" w:rsidP="00B4289E">
            <w:pPr>
              <w:jc w:val="center"/>
              <w:rPr>
                <w:b/>
              </w:rPr>
            </w:pPr>
            <w:r w:rsidRPr="00E7453A">
              <w:rPr>
                <w:b/>
              </w:rPr>
              <w:t>4.1.</w:t>
            </w:r>
          </w:p>
        </w:tc>
        <w:tc>
          <w:tcPr>
            <w:tcW w:w="2852" w:type="dxa"/>
          </w:tcPr>
          <w:p w:rsidR="00B4289E" w:rsidRPr="00E7453A" w:rsidRDefault="00B4289E" w:rsidP="00B4289E">
            <w:pPr>
              <w:jc w:val="center"/>
              <w:rPr>
                <w:b/>
              </w:rPr>
            </w:pPr>
            <w:r w:rsidRPr="00E7453A">
              <w:rPr>
                <w:b/>
              </w:rPr>
              <w:t>1  группу</w:t>
            </w:r>
          </w:p>
        </w:tc>
        <w:tc>
          <w:tcPr>
            <w:tcW w:w="1439" w:type="dxa"/>
          </w:tcPr>
          <w:p w:rsidR="00B4289E" w:rsidRPr="00E7453A" w:rsidRDefault="00B4289E" w:rsidP="00B4289E">
            <w:pPr>
              <w:jc w:val="center"/>
              <w:rPr>
                <w:b/>
              </w:rPr>
            </w:pPr>
            <w:r w:rsidRPr="00E7453A">
              <w:rPr>
                <w:b/>
              </w:rPr>
              <w:t xml:space="preserve">1 (3,6%) </w:t>
            </w:r>
          </w:p>
        </w:tc>
        <w:tc>
          <w:tcPr>
            <w:tcW w:w="1379" w:type="dxa"/>
          </w:tcPr>
          <w:p w:rsidR="00B4289E" w:rsidRPr="00E7453A" w:rsidRDefault="00B4289E" w:rsidP="00B4289E">
            <w:pPr>
              <w:jc w:val="center"/>
              <w:rPr>
                <w:b/>
              </w:rPr>
            </w:pPr>
            <w:r w:rsidRPr="00E7453A">
              <w:rPr>
                <w:b/>
              </w:rPr>
              <w:t>5 (17,9%)</w:t>
            </w:r>
          </w:p>
        </w:tc>
        <w:tc>
          <w:tcPr>
            <w:tcW w:w="1342" w:type="dxa"/>
          </w:tcPr>
          <w:p w:rsidR="00B4289E" w:rsidRPr="00E7453A" w:rsidRDefault="00B4289E" w:rsidP="00B4289E">
            <w:pPr>
              <w:jc w:val="center"/>
            </w:pPr>
            <w:r w:rsidRPr="00E7453A">
              <w:rPr>
                <w:b/>
              </w:rPr>
              <w:t>1 (3,6%)</w:t>
            </w:r>
          </w:p>
        </w:tc>
        <w:tc>
          <w:tcPr>
            <w:tcW w:w="1493" w:type="dxa"/>
          </w:tcPr>
          <w:p w:rsidR="00B4289E" w:rsidRPr="00E7453A" w:rsidRDefault="00B4289E" w:rsidP="00B4289E">
            <w:pPr>
              <w:jc w:val="center"/>
              <w:rPr>
                <w:b/>
              </w:rPr>
            </w:pPr>
            <w:r w:rsidRPr="00E7453A">
              <w:rPr>
                <w:b/>
              </w:rPr>
              <w:t xml:space="preserve">7 (25%) </w:t>
            </w:r>
          </w:p>
        </w:tc>
      </w:tr>
      <w:tr w:rsidR="00B4289E" w:rsidRPr="00E7453A" w:rsidTr="00B4289E">
        <w:trPr>
          <w:trHeight w:val="180"/>
        </w:trPr>
        <w:tc>
          <w:tcPr>
            <w:tcW w:w="851" w:type="dxa"/>
            <w:vAlign w:val="center"/>
          </w:tcPr>
          <w:p w:rsidR="00B4289E" w:rsidRPr="00E7453A" w:rsidRDefault="00B4289E" w:rsidP="00B4289E">
            <w:pPr>
              <w:jc w:val="center"/>
              <w:rPr>
                <w:b/>
              </w:rPr>
            </w:pPr>
            <w:r w:rsidRPr="00E7453A">
              <w:rPr>
                <w:b/>
              </w:rPr>
              <w:t>4.2.</w:t>
            </w:r>
          </w:p>
        </w:tc>
        <w:tc>
          <w:tcPr>
            <w:tcW w:w="2852" w:type="dxa"/>
          </w:tcPr>
          <w:p w:rsidR="00B4289E" w:rsidRPr="00E7453A" w:rsidRDefault="00B4289E" w:rsidP="00B4289E">
            <w:pPr>
              <w:jc w:val="center"/>
              <w:rPr>
                <w:b/>
              </w:rPr>
            </w:pPr>
            <w:r w:rsidRPr="00E7453A">
              <w:rPr>
                <w:b/>
              </w:rPr>
              <w:t>2  группу</w:t>
            </w:r>
          </w:p>
        </w:tc>
        <w:tc>
          <w:tcPr>
            <w:tcW w:w="1439" w:type="dxa"/>
          </w:tcPr>
          <w:p w:rsidR="00B4289E" w:rsidRPr="00E7453A" w:rsidRDefault="00B4289E" w:rsidP="00B4289E">
            <w:pPr>
              <w:jc w:val="center"/>
              <w:rPr>
                <w:b/>
              </w:rPr>
            </w:pPr>
            <w:r w:rsidRPr="00E7453A">
              <w:rPr>
                <w:b/>
              </w:rPr>
              <w:t>7 (25%)</w:t>
            </w:r>
          </w:p>
        </w:tc>
        <w:tc>
          <w:tcPr>
            <w:tcW w:w="1379" w:type="dxa"/>
          </w:tcPr>
          <w:p w:rsidR="00B4289E" w:rsidRPr="00E7453A" w:rsidRDefault="00B4289E" w:rsidP="00B4289E">
            <w:pPr>
              <w:jc w:val="center"/>
              <w:rPr>
                <w:b/>
              </w:rPr>
            </w:pPr>
            <w:r w:rsidRPr="00E7453A">
              <w:rPr>
                <w:b/>
              </w:rPr>
              <w:t>12 (42,9%)</w:t>
            </w:r>
          </w:p>
        </w:tc>
        <w:tc>
          <w:tcPr>
            <w:tcW w:w="1342" w:type="dxa"/>
          </w:tcPr>
          <w:p w:rsidR="00B4289E" w:rsidRPr="00E7453A" w:rsidRDefault="00B4289E" w:rsidP="00B4289E">
            <w:pPr>
              <w:jc w:val="center"/>
            </w:pPr>
            <w:r w:rsidRPr="00E7453A">
              <w:rPr>
                <w:b/>
              </w:rPr>
              <w:t>2 (7,2%)</w:t>
            </w:r>
          </w:p>
        </w:tc>
        <w:tc>
          <w:tcPr>
            <w:tcW w:w="1493" w:type="dxa"/>
          </w:tcPr>
          <w:p w:rsidR="00B4289E" w:rsidRPr="00E7453A" w:rsidRDefault="00B4289E" w:rsidP="00B4289E">
            <w:pPr>
              <w:jc w:val="center"/>
              <w:rPr>
                <w:b/>
              </w:rPr>
            </w:pPr>
            <w:r w:rsidRPr="00E7453A">
              <w:rPr>
                <w:b/>
              </w:rPr>
              <w:t xml:space="preserve">21 (75%) </w:t>
            </w:r>
          </w:p>
        </w:tc>
      </w:tr>
      <w:tr w:rsidR="00B4289E" w:rsidRPr="00E7453A" w:rsidTr="00B4289E">
        <w:trPr>
          <w:trHeight w:val="165"/>
        </w:trPr>
        <w:tc>
          <w:tcPr>
            <w:tcW w:w="851" w:type="dxa"/>
            <w:vAlign w:val="center"/>
          </w:tcPr>
          <w:p w:rsidR="00B4289E" w:rsidRPr="00E7453A" w:rsidRDefault="00B4289E" w:rsidP="00B4289E">
            <w:pPr>
              <w:jc w:val="center"/>
              <w:rPr>
                <w:b/>
              </w:rPr>
            </w:pPr>
            <w:r w:rsidRPr="00E7453A">
              <w:rPr>
                <w:b/>
              </w:rPr>
              <w:t>4.3.</w:t>
            </w:r>
          </w:p>
        </w:tc>
        <w:tc>
          <w:tcPr>
            <w:tcW w:w="2852" w:type="dxa"/>
          </w:tcPr>
          <w:p w:rsidR="00B4289E" w:rsidRPr="00E7453A" w:rsidRDefault="00B4289E" w:rsidP="00B4289E">
            <w:pPr>
              <w:jc w:val="center"/>
              <w:rPr>
                <w:b/>
              </w:rPr>
            </w:pPr>
            <w:r w:rsidRPr="00E7453A">
              <w:rPr>
                <w:b/>
              </w:rPr>
              <w:t>3  группу</w:t>
            </w:r>
          </w:p>
        </w:tc>
        <w:tc>
          <w:tcPr>
            <w:tcW w:w="1439" w:type="dxa"/>
          </w:tcPr>
          <w:p w:rsidR="00B4289E" w:rsidRPr="00E7453A" w:rsidRDefault="00B4289E" w:rsidP="00B4289E">
            <w:pPr>
              <w:jc w:val="center"/>
              <w:rPr>
                <w:b/>
              </w:rPr>
            </w:pPr>
            <w:r w:rsidRPr="00E7453A">
              <w:rPr>
                <w:b/>
              </w:rPr>
              <w:t>0</w:t>
            </w:r>
          </w:p>
        </w:tc>
        <w:tc>
          <w:tcPr>
            <w:tcW w:w="1379" w:type="dxa"/>
          </w:tcPr>
          <w:p w:rsidR="00B4289E" w:rsidRPr="00E7453A" w:rsidRDefault="00B4289E" w:rsidP="00B4289E">
            <w:pPr>
              <w:jc w:val="center"/>
              <w:rPr>
                <w:b/>
              </w:rPr>
            </w:pPr>
            <w:r w:rsidRPr="00E7453A">
              <w:rPr>
                <w:b/>
              </w:rPr>
              <w:t>0</w:t>
            </w:r>
          </w:p>
        </w:tc>
        <w:tc>
          <w:tcPr>
            <w:tcW w:w="1342" w:type="dxa"/>
          </w:tcPr>
          <w:p w:rsidR="00B4289E" w:rsidRPr="00E7453A" w:rsidRDefault="00B4289E" w:rsidP="00B4289E">
            <w:pPr>
              <w:jc w:val="center"/>
            </w:pPr>
            <w:r w:rsidRPr="00E7453A">
              <w:rPr>
                <w:b/>
              </w:rPr>
              <w:t>0</w:t>
            </w:r>
          </w:p>
        </w:tc>
        <w:tc>
          <w:tcPr>
            <w:tcW w:w="1493" w:type="dxa"/>
          </w:tcPr>
          <w:p w:rsidR="00B4289E" w:rsidRPr="00E7453A" w:rsidRDefault="00B4289E" w:rsidP="00B4289E">
            <w:pPr>
              <w:jc w:val="center"/>
              <w:rPr>
                <w:b/>
              </w:rPr>
            </w:pPr>
            <w:r w:rsidRPr="00E7453A">
              <w:rPr>
                <w:b/>
              </w:rPr>
              <w:t>0</w:t>
            </w:r>
          </w:p>
        </w:tc>
      </w:tr>
      <w:tr w:rsidR="00B4289E" w:rsidRPr="00E7453A" w:rsidTr="00B4289E">
        <w:trPr>
          <w:trHeight w:val="375"/>
        </w:trPr>
        <w:tc>
          <w:tcPr>
            <w:tcW w:w="851" w:type="dxa"/>
            <w:vAlign w:val="center"/>
          </w:tcPr>
          <w:p w:rsidR="00B4289E" w:rsidRPr="00E7453A" w:rsidRDefault="00B4289E" w:rsidP="00B4289E">
            <w:pPr>
              <w:jc w:val="center"/>
              <w:rPr>
                <w:b/>
              </w:rPr>
            </w:pPr>
            <w:r w:rsidRPr="00E7453A">
              <w:rPr>
                <w:b/>
              </w:rPr>
              <w:t>4.4.</w:t>
            </w:r>
          </w:p>
        </w:tc>
        <w:tc>
          <w:tcPr>
            <w:tcW w:w="2852" w:type="dxa"/>
          </w:tcPr>
          <w:p w:rsidR="00B4289E" w:rsidRPr="00E7453A" w:rsidRDefault="00B4289E" w:rsidP="00B4289E">
            <w:pPr>
              <w:jc w:val="center"/>
              <w:rPr>
                <w:b/>
              </w:rPr>
            </w:pPr>
            <w:r w:rsidRPr="00E7453A">
              <w:rPr>
                <w:b/>
              </w:rPr>
              <w:t>4  группу</w:t>
            </w:r>
          </w:p>
        </w:tc>
        <w:tc>
          <w:tcPr>
            <w:tcW w:w="1439" w:type="dxa"/>
          </w:tcPr>
          <w:p w:rsidR="00B4289E" w:rsidRPr="00E7453A" w:rsidRDefault="00B4289E" w:rsidP="00B4289E">
            <w:pPr>
              <w:jc w:val="center"/>
              <w:rPr>
                <w:b/>
              </w:rPr>
            </w:pPr>
            <w:r w:rsidRPr="00E7453A">
              <w:rPr>
                <w:b/>
              </w:rPr>
              <w:t>0</w:t>
            </w:r>
          </w:p>
        </w:tc>
        <w:tc>
          <w:tcPr>
            <w:tcW w:w="1379" w:type="dxa"/>
          </w:tcPr>
          <w:p w:rsidR="00B4289E" w:rsidRPr="00E7453A" w:rsidRDefault="00B4289E" w:rsidP="00B4289E">
            <w:pPr>
              <w:jc w:val="center"/>
              <w:rPr>
                <w:b/>
              </w:rPr>
            </w:pPr>
            <w:r w:rsidRPr="00E7453A">
              <w:rPr>
                <w:b/>
              </w:rPr>
              <w:t>0</w:t>
            </w:r>
          </w:p>
        </w:tc>
        <w:tc>
          <w:tcPr>
            <w:tcW w:w="1342" w:type="dxa"/>
          </w:tcPr>
          <w:p w:rsidR="00B4289E" w:rsidRPr="00E7453A" w:rsidRDefault="00B4289E" w:rsidP="00B4289E">
            <w:pPr>
              <w:jc w:val="center"/>
            </w:pPr>
            <w:r w:rsidRPr="00E7453A">
              <w:rPr>
                <w:b/>
              </w:rPr>
              <w:t>0</w:t>
            </w:r>
          </w:p>
        </w:tc>
        <w:tc>
          <w:tcPr>
            <w:tcW w:w="1493" w:type="dxa"/>
          </w:tcPr>
          <w:p w:rsidR="00B4289E" w:rsidRPr="00E7453A" w:rsidRDefault="00B4289E" w:rsidP="00B4289E">
            <w:pPr>
              <w:jc w:val="center"/>
              <w:rPr>
                <w:b/>
              </w:rPr>
            </w:pPr>
            <w:r w:rsidRPr="00E7453A">
              <w:rPr>
                <w:b/>
              </w:rPr>
              <w:t>0</w:t>
            </w:r>
          </w:p>
        </w:tc>
      </w:tr>
      <w:tr w:rsidR="00B4289E" w:rsidRPr="00E7453A" w:rsidTr="00B4289E">
        <w:trPr>
          <w:trHeight w:val="307"/>
        </w:trPr>
        <w:tc>
          <w:tcPr>
            <w:tcW w:w="851" w:type="dxa"/>
            <w:vAlign w:val="center"/>
          </w:tcPr>
          <w:p w:rsidR="00B4289E" w:rsidRPr="00E7453A" w:rsidRDefault="00B4289E" w:rsidP="00B4289E">
            <w:pPr>
              <w:jc w:val="center"/>
              <w:rPr>
                <w:b/>
              </w:rPr>
            </w:pPr>
            <w:r w:rsidRPr="00E7453A">
              <w:rPr>
                <w:b/>
              </w:rPr>
              <w:t>4.5.</w:t>
            </w:r>
          </w:p>
        </w:tc>
        <w:tc>
          <w:tcPr>
            <w:tcW w:w="2852" w:type="dxa"/>
          </w:tcPr>
          <w:p w:rsidR="00B4289E" w:rsidRPr="00E7453A" w:rsidRDefault="00B4289E" w:rsidP="00B4289E">
            <w:pPr>
              <w:jc w:val="center"/>
              <w:rPr>
                <w:b/>
              </w:rPr>
            </w:pPr>
            <w:r w:rsidRPr="00E7453A">
              <w:rPr>
                <w:b/>
              </w:rPr>
              <w:t>5 группу</w:t>
            </w:r>
          </w:p>
        </w:tc>
        <w:tc>
          <w:tcPr>
            <w:tcW w:w="1439" w:type="dxa"/>
          </w:tcPr>
          <w:p w:rsidR="00B4289E" w:rsidRPr="00E7453A" w:rsidRDefault="00B4289E" w:rsidP="00B4289E">
            <w:pPr>
              <w:jc w:val="center"/>
              <w:rPr>
                <w:b/>
              </w:rPr>
            </w:pPr>
            <w:r w:rsidRPr="00E7453A">
              <w:rPr>
                <w:b/>
              </w:rPr>
              <w:t>0</w:t>
            </w:r>
          </w:p>
        </w:tc>
        <w:tc>
          <w:tcPr>
            <w:tcW w:w="1379" w:type="dxa"/>
          </w:tcPr>
          <w:p w:rsidR="00B4289E" w:rsidRPr="00E7453A" w:rsidRDefault="00B4289E" w:rsidP="00B4289E">
            <w:pPr>
              <w:jc w:val="center"/>
              <w:rPr>
                <w:b/>
              </w:rPr>
            </w:pPr>
            <w:r w:rsidRPr="00E7453A">
              <w:rPr>
                <w:b/>
              </w:rPr>
              <w:t>0</w:t>
            </w:r>
          </w:p>
        </w:tc>
        <w:tc>
          <w:tcPr>
            <w:tcW w:w="1342" w:type="dxa"/>
          </w:tcPr>
          <w:p w:rsidR="00B4289E" w:rsidRPr="00E7453A" w:rsidRDefault="00B4289E" w:rsidP="00B4289E">
            <w:pPr>
              <w:jc w:val="center"/>
            </w:pPr>
            <w:r w:rsidRPr="00E7453A">
              <w:rPr>
                <w:b/>
              </w:rPr>
              <w:t>0</w:t>
            </w:r>
          </w:p>
        </w:tc>
        <w:tc>
          <w:tcPr>
            <w:tcW w:w="1493" w:type="dxa"/>
          </w:tcPr>
          <w:p w:rsidR="00B4289E" w:rsidRPr="00E7453A" w:rsidRDefault="00B4289E" w:rsidP="00B4289E">
            <w:pPr>
              <w:jc w:val="center"/>
              <w:rPr>
                <w:b/>
              </w:rPr>
            </w:pPr>
            <w:r w:rsidRPr="00E7453A">
              <w:rPr>
                <w:b/>
              </w:rPr>
              <w:t>0</w:t>
            </w:r>
          </w:p>
        </w:tc>
      </w:tr>
      <w:tr w:rsidR="00B4289E" w:rsidRPr="00E7453A" w:rsidTr="00193E05">
        <w:trPr>
          <w:trHeight w:val="229"/>
        </w:trPr>
        <w:tc>
          <w:tcPr>
            <w:tcW w:w="851" w:type="dxa"/>
          </w:tcPr>
          <w:p w:rsidR="00B4289E" w:rsidRPr="00E7453A" w:rsidRDefault="00B4289E" w:rsidP="00B4289E">
            <w:pPr>
              <w:jc w:val="center"/>
              <w:rPr>
                <w:b/>
              </w:rPr>
            </w:pPr>
            <w:r w:rsidRPr="00E7453A">
              <w:rPr>
                <w:b/>
              </w:rPr>
              <w:t>5.</w:t>
            </w:r>
          </w:p>
        </w:tc>
        <w:tc>
          <w:tcPr>
            <w:tcW w:w="2852" w:type="dxa"/>
          </w:tcPr>
          <w:p w:rsidR="00B4289E" w:rsidRPr="00E7453A" w:rsidRDefault="00193E05" w:rsidP="00B4289E">
            <w:pPr>
              <w:jc w:val="center"/>
              <w:rPr>
                <w:b/>
              </w:rPr>
            </w:pPr>
            <w:r>
              <w:rPr>
                <w:b/>
              </w:rPr>
              <w:t>Имеют физк.</w:t>
            </w:r>
            <w:r w:rsidR="00B4289E" w:rsidRPr="00E7453A">
              <w:rPr>
                <w:b/>
              </w:rPr>
              <w:t xml:space="preserve">  группы:</w:t>
            </w:r>
          </w:p>
        </w:tc>
        <w:tc>
          <w:tcPr>
            <w:tcW w:w="1439" w:type="dxa"/>
          </w:tcPr>
          <w:p w:rsidR="00B4289E" w:rsidRPr="00E7453A" w:rsidRDefault="00B4289E" w:rsidP="00B4289E">
            <w:pPr>
              <w:jc w:val="center"/>
              <w:rPr>
                <w:b/>
              </w:rPr>
            </w:pPr>
          </w:p>
        </w:tc>
        <w:tc>
          <w:tcPr>
            <w:tcW w:w="1379" w:type="dxa"/>
          </w:tcPr>
          <w:p w:rsidR="00B4289E" w:rsidRPr="00E7453A" w:rsidRDefault="00B4289E" w:rsidP="00B4289E">
            <w:pPr>
              <w:jc w:val="center"/>
              <w:rPr>
                <w:b/>
              </w:rPr>
            </w:pPr>
          </w:p>
        </w:tc>
        <w:tc>
          <w:tcPr>
            <w:tcW w:w="1342" w:type="dxa"/>
          </w:tcPr>
          <w:p w:rsidR="00B4289E" w:rsidRPr="00E7453A" w:rsidRDefault="00B4289E" w:rsidP="00B4289E">
            <w:pPr>
              <w:jc w:val="center"/>
            </w:pPr>
          </w:p>
        </w:tc>
        <w:tc>
          <w:tcPr>
            <w:tcW w:w="1493" w:type="dxa"/>
          </w:tcPr>
          <w:p w:rsidR="00B4289E" w:rsidRPr="00E7453A" w:rsidRDefault="00B4289E" w:rsidP="00B4289E">
            <w:pPr>
              <w:jc w:val="center"/>
              <w:rPr>
                <w:b/>
              </w:rPr>
            </w:pPr>
          </w:p>
        </w:tc>
      </w:tr>
      <w:tr w:rsidR="00B4289E" w:rsidRPr="00E7453A" w:rsidTr="00B4289E">
        <w:trPr>
          <w:trHeight w:val="315"/>
        </w:trPr>
        <w:tc>
          <w:tcPr>
            <w:tcW w:w="851" w:type="dxa"/>
            <w:vAlign w:val="center"/>
          </w:tcPr>
          <w:p w:rsidR="00B4289E" w:rsidRPr="00E7453A" w:rsidRDefault="00B4289E" w:rsidP="00B4289E">
            <w:pPr>
              <w:jc w:val="center"/>
              <w:rPr>
                <w:b/>
              </w:rPr>
            </w:pPr>
            <w:r w:rsidRPr="00E7453A">
              <w:rPr>
                <w:b/>
              </w:rPr>
              <w:t>5.1.</w:t>
            </w:r>
          </w:p>
        </w:tc>
        <w:tc>
          <w:tcPr>
            <w:tcW w:w="2852" w:type="dxa"/>
          </w:tcPr>
          <w:p w:rsidR="00B4289E" w:rsidRPr="00E7453A" w:rsidRDefault="00B4289E" w:rsidP="00B4289E">
            <w:pPr>
              <w:jc w:val="center"/>
              <w:rPr>
                <w:b/>
              </w:rPr>
            </w:pPr>
            <w:r w:rsidRPr="00E7453A">
              <w:rPr>
                <w:b/>
              </w:rPr>
              <w:t>-основную</w:t>
            </w:r>
          </w:p>
        </w:tc>
        <w:tc>
          <w:tcPr>
            <w:tcW w:w="1439" w:type="dxa"/>
          </w:tcPr>
          <w:p w:rsidR="00B4289E" w:rsidRPr="00E7453A" w:rsidRDefault="00B4289E" w:rsidP="00B4289E">
            <w:pPr>
              <w:jc w:val="center"/>
              <w:rPr>
                <w:b/>
              </w:rPr>
            </w:pPr>
            <w:r w:rsidRPr="00E7453A">
              <w:rPr>
                <w:b/>
              </w:rPr>
              <w:t>8 (28,6%)</w:t>
            </w:r>
          </w:p>
        </w:tc>
        <w:tc>
          <w:tcPr>
            <w:tcW w:w="1379" w:type="dxa"/>
          </w:tcPr>
          <w:p w:rsidR="00B4289E" w:rsidRPr="00E7453A" w:rsidRDefault="00B4289E" w:rsidP="00B4289E">
            <w:pPr>
              <w:jc w:val="center"/>
              <w:rPr>
                <w:b/>
              </w:rPr>
            </w:pPr>
            <w:r w:rsidRPr="00E7453A">
              <w:rPr>
                <w:b/>
              </w:rPr>
              <w:t>13 (46,4%)</w:t>
            </w:r>
          </w:p>
        </w:tc>
        <w:tc>
          <w:tcPr>
            <w:tcW w:w="1342" w:type="dxa"/>
          </w:tcPr>
          <w:p w:rsidR="00B4289E" w:rsidRPr="00E7453A" w:rsidRDefault="00B4289E" w:rsidP="00B4289E">
            <w:pPr>
              <w:jc w:val="center"/>
            </w:pPr>
            <w:r w:rsidRPr="00E7453A">
              <w:rPr>
                <w:b/>
              </w:rPr>
              <w:t>3 (10,7%)</w:t>
            </w:r>
          </w:p>
        </w:tc>
        <w:tc>
          <w:tcPr>
            <w:tcW w:w="1493" w:type="dxa"/>
          </w:tcPr>
          <w:p w:rsidR="00B4289E" w:rsidRPr="00E7453A" w:rsidRDefault="00B4289E" w:rsidP="00B4289E">
            <w:pPr>
              <w:jc w:val="center"/>
              <w:rPr>
                <w:b/>
              </w:rPr>
            </w:pPr>
            <w:r w:rsidRPr="00E7453A">
              <w:rPr>
                <w:b/>
              </w:rPr>
              <w:t>24 (85,7%)</w:t>
            </w:r>
          </w:p>
        </w:tc>
      </w:tr>
      <w:tr w:rsidR="00B4289E" w:rsidRPr="00E7453A" w:rsidTr="00B4289E">
        <w:trPr>
          <w:trHeight w:val="345"/>
        </w:trPr>
        <w:tc>
          <w:tcPr>
            <w:tcW w:w="851" w:type="dxa"/>
            <w:vAlign w:val="center"/>
          </w:tcPr>
          <w:p w:rsidR="00B4289E" w:rsidRPr="00E7453A" w:rsidRDefault="00B4289E" w:rsidP="00B4289E">
            <w:pPr>
              <w:jc w:val="center"/>
              <w:rPr>
                <w:b/>
              </w:rPr>
            </w:pPr>
            <w:r w:rsidRPr="00E7453A">
              <w:rPr>
                <w:b/>
              </w:rPr>
              <w:t>5.2.</w:t>
            </w:r>
          </w:p>
        </w:tc>
        <w:tc>
          <w:tcPr>
            <w:tcW w:w="2852" w:type="dxa"/>
          </w:tcPr>
          <w:p w:rsidR="00B4289E" w:rsidRPr="00E7453A" w:rsidRDefault="00B4289E" w:rsidP="00B4289E">
            <w:pPr>
              <w:jc w:val="center"/>
              <w:rPr>
                <w:b/>
              </w:rPr>
            </w:pPr>
            <w:r w:rsidRPr="00E7453A">
              <w:rPr>
                <w:b/>
              </w:rPr>
              <w:t>-подготовительную</w:t>
            </w:r>
          </w:p>
        </w:tc>
        <w:tc>
          <w:tcPr>
            <w:tcW w:w="1439" w:type="dxa"/>
          </w:tcPr>
          <w:p w:rsidR="00B4289E" w:rsidRPr="00E7453A" w:rsidRDefault="00B4289E" w:rsidP="00B4289E">
            <w:pPr>
              <w:jc w:val="center"/>
            </w:pPr>
            <w:r w:rsidRPr="00E7453A">
              <w:rPr>
                <w:b/>
              </w:rPr>
              <w:t xml:space="preserve">0 </w:t>
            </w:r>
          </w:p>
        </w:tc>
        <w:tc>
          <w:tcPr>
            <w:tcW w:w="1379" w:type="dxa"/>
          </w:tcPr>
          <w:p w:rsidR="00B4289E" w:rsidRPr="00E7453A" w:rsidRDefault="00B4289E" w:rsidP="00B4289E">
            <w:pPr>
              <w:jc w:val="center"/>
            </w:pPr>
            <w:r w:rsidRPr="00E7453A">
              <w:rPr>
                <w:b/>
              </w:rPr>
              <w:t>4 (14,3%)</w:t>
            </w:r>
          </w:p>
        </w:tc>
        <w:tc>
          <w:tcPr>
            <w:tcW w:w="1342" w:type="dxa"/>
          </w:tcPr>
          <w:p w:rsidR="00B4289E" w:rsidRPr="00E7453A" w:rsidRDefault="00B4289E" w:rsidP="00B4289E">
            <w:pPr>
              <w:jc w:val="center"/>
            </w:pPr>
            <w:r w:rsidRPr="00E7453A">
              <w:rPr>
                <w:b/>
              </w:rPr>
              <w:t>0</w:t>
            </w:r>
          </w:p>
        </w:tc>
        <w:tc>
          <w:tcPr>
            <w:tcW w:w="1493" w:type="dxa"/>
          </w:tcPr>
          <w:p w:rsidR="00B4289E" w:rsidRPr="00E7453A" w:rsidRDefault="00B4289E" w:rsidP="00B4289E">
            <w:pPr>
              <w:jc w:val="center"/>
            </w:pPr>
            <w:r w:rsidRPr="00E7453A">
              <w:rPr>
                <w:b/>
              </w:rPr>
              <w:t>4 (14,3%)</w:t>
            </w:r>
          </w:p>
        </w:tc>
      </w:tr>
      <w:tr w:rsidR="00B4289E" w:rsidRPr="00E7453A" w:rsidTr="00B4289E">
        <w:trPr>
          <w:trHeight w:val="288"/>
        </w:trPr>
        <w:tc>
          <w:tcPr>
            <w:tcW w:w="851" w:type="dxa"/>
            <w:vAlign w:val="center"/>
          </w:tcPr>
          <w:p w:rsidR="00B4289E" w:rsidRPr="00E7453A" w:rsidRDefault="00B4289E" w:rsidP="00B4289E">
            <w:pPr>
              <w:jc w:val="center"/>
              <w:rPr>
                <w:b/>
              </w:rPr>
            </w:pPr>
            <w:r w:rsidRPr="00E7453A">
              <w:rPr>
                <w:b/>
              </w:rPr>
              <w:t>5.3.</w:t>
            </w:r>
          </w:p>
        </w:tc>
        <w:tc>
          <w:tcPr>
            <w:tcW w:w="2852" w:type="dxa"/>
          </w:tcPr>
          <w:p w:rsidR="00B4289E" w:rsidRPr="00E7453A" w:rsidRDefault="00B4289E" w:rsidP="00B4289E">
            <w:pPr>
              <w:jc w:val="center"/>
              <w:rPr>
                <w:b/>
              </w:rPr>
            </w:pPr>
            <w:r w:rsidRPr="00E7453A">
              <w:rPr>
                <w:b/>
              </w:rPr>
              <w:t>-специальную</w:t>
            </w:r>
          </w:p>
        </w:tc>
        <w:tc>
          <w:tcPr>
            <w:tcW w:w="1439" w:type="dxa"/>
          </w:tcPr>
          <w:p w:rsidR="00B4289E" w:rsidRPr="00E7453A" w:rsidRDefault="00B4289E" w:rsidP="00B4289E">
            <w:pPr>
              <w:jc w:val="center"/>
              <w:rPr>
                <w:b/>
              </w:rPr>
            </w:pPr>
            <w:r w:rsidRPr="00E7453A">
              <w:rPr>
                <w:b/>
              </w:rPr>
              <w:t>0</w:t>
            </w:r>
          </w:p>
        </w:tc>
        <w:tc>
          <w:tcPr>
            <w:tcW w:w="1379" w:type="dxa"/>
          </w:tcPr>
          <w:p w:rsidR="00B4289E" w:rsidRPr="00E7453A" w:rsidRDefault="00B4289E" w:rsidP="00B4289E">
            <w:pPr>
              <w:jc w:val="center"/>
              <w:rPr>
                <w:b/>
              </w:rPr>
            </w:pPr>
            <w:r w:rsidRPr="00E7453A">
              <w:rPr>
                <w:b/>
              </w:rPr>
              <w:t>0</w:t>
            </w:r>
          </w:p>
        </w:tc>
        <w:tc>
          <w:tcPr>
            <w:tcW w:w="1342" w:type="dxa"/>
          </w:tcPr>
          <w:p w:rsidR="00B4289E" w:rsidRPr="00E7453A" w:rsidRDefault="00B4289E" w:rsidP="00B4289E">
            <w:pPr>
              <w:jc w:val="center"/>
            </w:pPr>
            <w:r w:rsidRPr="00E7453A">
              <w:rPr>
                <w:b/>
              </w:rPr>
              <w:t>0</w:t>
            </w:r>
          </w:p>
        </w:tc>
        <w:tc>
          <w:tcPr>
            <w:tcW w:w="1493" w:type="dxa"/>
          </w:tcPr>
          <w:p w:rsidR="00B4289E" w:rsidRPr="00E7453A" w:rsidRDefault="00B4289E" w:rsidP="00B4289E">
            <w:pPr>
              <w:jc w:val="center"/>
              <w:rPr>
                <w:b/>
              </w:rPr>
            </w:pPr>
            <w:r w:rsidRPr="00E7453A">
              <w:rPr>
                <w:b/>
              </w:rPr>
              <w:t>0</w:t>
            </w:r>
          </w:p>
        </w:tc>
      </w:tr>
      <w:tr w:rsidR="00B4289E" w:rsidRPr="00E7453A" w:rsidTr="00B4289E">
        <w:trPr>
          <w:trHeight w:val="252"/>
        </w:trPr>
        <w:tc>
          <w:tcPr>
            <w:tcW w:w="851" w:type="dxa"/>
            <w:vAlign w:val="center"/>
          </w:tcPr>
          <w:p w:rsidR="00B4289E" w:rsidRPr="00E7453A" w:rsidRDefault="00B4289E" w:rsidP="00B4289E">
            <w:pPr>
              <w:jc w:val="center"/>
              <w:rPr>
                <w:b/>
              </w:rPr>
            </w:pPr>
            <w:r w:rsidRPr="00E7453A">
              <w:rPr>
                <w:b/>
              </w:rPr>
              <w:t>5.4.</w:t>
            </w:r>
          </w:p>
        </w:tc>
        <w:tc>
          <w:tcPr>
            <w:tcW w:w="2852" w:type="dxa"/>
          </w:tcPr>
          <w:p w:rsidR="00B4289E" w:rsidRPr="00E7453A" w:rsidRDefault="00B4289E" w:rsidP="00B4289E">
            <w:pPr>
              <w:jc w:val="center"/>
              <w:rPr>
                <w:b/>
              </w:rPr>
            </w:pPr>
            <w:r w:rsidRPr="00E7453A">
              <w:rPr>
                <w:b/>
              </w:rPr>
              <w:t>-освобождены</w:t>
            </w:r>
          </w:p>
        </w:tc>
        <w:tc>
          <w:tcPr>
            <w:tcW w:w="1439" w:type="dxa"/>
          </w:tcPr>
          <w:p w:rsidR="00B4289E" w:rsidRPr="00E7453A" w:rsidRDefault="00B4289E" w:rsidP="00B4289E">
            <w:pPr>
              <w:jc w:val="center"/>
              <w:rPr>
                <w:b/>
              </w:rPr>
            </w:pPr>
            <w:r w:rsidRPr="00E7453A">
              <w:rPr>
                <w:b/>
              </w:rPr>
              <w:t>0</w:t>
            </w:r>
          </w:p>
        </w:tc>
        <w:tc>
          <w:tcPr>
            <w:tcW w:w="1379" w:type="dxa"/>
          </w:tcPr>
          <w:p w:rsidR="00B4289E" w:rsidRPr="00E7453A" w:rsidRDefault="00B4289E" w:rsidP="00B4289E">
            <w:pPr>
              <w:jc w:val="center"/>
              <w:rPr>
                <w:b/>
              </w:rPr>
            </w:pPr>
            <w:r w:rsidRPr="00E7453A">
              <w:rPr>
                <w:b/>
              </w:rPr>
              <w:t>0</w:t>
            </w:r>
          </w:p>
        </w:tc>
        <w:tc>
          <w:tcPr>
            <w:tcW w:w="1342" w:type="dxa"/>
          </w:tcPr>
          <w:p w:rsidR="00B4289E" w:rsidRPr="00E7453A" w:rsidRDefault="00B4289E" w:rsidP="00B4289E">
            <w:pPr>
              <w:jc w:val="center"/>
            </w:pPr>
            <w:r w:rsidRPr="00E7453A">
              <w:rPr>
                <w:b/>
              </w:rPr>
              <w:t>0</w:t>
            </w:r>
          </w:p>
        </w:tc>
        <w:tc>
          <w:tcPr>
            <w:tcW w:w="1493" w:type="dxa"/>
          </w:tcPr>
          <w:p w:rsidR="00B4289E" w:rsidRPr="00E7453A" w:rsidRDefault="00B4289E" w:rsidP="00B4289E">
            <w:pPr>
              <w:jc w:val="center"/>
              <w:rPr>
                <w:b/>
              </w:rPr>
            </w:pPr>
            <w:r w:rsidRPr="00E7453A">
              <w:rPr>
                <w:b/>
              </w:rPr>
              <w:t>0</w:t>
            </w:r>
          </w:p>
        </w:tc>
      </w:tr>
      <w:tr w:rsidR="00B4289E" w:rsidRPr="00E7453A" w:rsidTr="00B4289E">
        <w:tc>
          <w:tcPr>
            <w:tcW w:w="851" w:type="dxa"/>
          </w:tcPr>
          <w:p w:rsidR="00B4289E" w:rsidRPr="00E7453A" w:rsidRDefault="00B4289E" w:rsidP="00B4289E">
            <w:pPr>
              <w:jc w:val="center"/>
              <w:rPr>
                <w:b/>
              </w:rPr>
            </w:pPr>
            <w:r w:rsidRPr="00E7453A">
              <w:rPr>
                <w:b/>
              </w:rPr>
              <w:t>6.</w:t>
            </w:r>
          </w:p>
        </w:tc>
        <w:tc>
          <w:tcPr>
            <w:tcW w:w="2852" w:type="dxa"/>
          </w:tcPr>
          <w:p w:rsidR="00B4289E" w:rsidRPr="00E7453A" w:rsidRDefault="00B4289E" w:rsidP="00B4289E">
            <w:pPr>
              <w:jc w:val="center"/>
              <w:rPr>
                <w:b/>
              </w:rPr>
            </w:pPr>
            <w:r w:rsidRPr="00E7453A">
              <w:rPr>
                <w:b/>
              </w:rPr>
              <w:t>Имеют  хронические  заболевания</w:t>
            </w:r>
          </w:p>
        </w:tc>
        <w:tc>
          <w:tcPr>
            <w:tcW w:w="1439" w:type="dxa"/>
          </w:tcPr>
          <w:p w:rsidR="00B4289E" w:rsidRPr="00E7453A" w:rsidRDefault="00B4289E" w:rsidP="00B4289E">
            <w:pPr>
              <w:jc w:val="center"/>
            </w:pPr>
            <w:r w:rsidRPr="00E7453A">
              <w:rPr>
                <w:b/>
              </w:rPr>
              <w:t>2 (7,2%)</w:t>
            </w:r>
          </w:p>
        </w:tc>
        <w:tc>
          <w:tcPr>
            <w:tcW w:w="1379" w:type="dxa"/>
          </w:tcPr>
          <w:p w:rsidR="00B4289E" w:rsidRPr="00E7453A" w:rsidRDefault="00B4289E" w:rsidP="00B4289E">
            <w:pPr>
              <w:jc w:val="center"/>
              <w:rPr>
                <w:b/>
              </w:rPr>
            </w:pPr>
            <w:r w:rsidRPr="00E7453A">
              <w:rPr>
                <w:b/>
              </w:rPr>
              <w:t xml:space="preserve">10 (35,7%) </w:t>
            </w:r>
          </w:p>
        </w:tc>
        <w:tc>
          <w:tcPr>
            <w:tcW w:w="1342" w:type="dxa"/>
          </w:tcPr>
          <w:p w:rsidR="00B4289E" w:rsidRPr="00E7453A" w:rsidRDefault="00B4289E" w:rsidP="00B4289E">
            <w:pPr>
              <w:jc w:val="center"/>
            </w:pPr>
            <w:r w:rsidRPr="00E7453A">
              <w:rPr>
                <w:b/>
              </w:rPr>
              <w:t>3 (10,7%)</w:t>
            </w:r>
          </w:p>
        </w:tc>
        <w:tc>
          <w:tcPr>
            <w:tcW w:w="1493" w:type="dxa"/>
          </w:tcPr>
          <w:p w:rsidR="00B4289E" w:rsidRPr="00E7453A" w:rsidRDefault="00B4289E" w:rsidP="00B4289E">
            <w:pPr>
              <w:jc w:val="center"/>
              <w:rPr>
                <w:b/>
              </w:rPr>
            </w:pPr>
            <w:r w:rsidRPr="00E7453A">
              <w:rPr>
                <w:b/>
              </w:rPr>
              <w:t>15 (53,6%)</w:t>
            </w:r>
          </w:p>
        </w:tc>
      </w:tr>
    </w:tbl>
    <w:p w:rsidR="00B4289E" w:rsidRDefault="00B4289E" w:rsidP="00B4289E">
      <w:pPr>
        <w:jc w:val="center"/>
        <w:rPr>
          <w:b/>
        </w:rPr>
      </w:pPr>
      <w:r w:rsidRPr="00E7453A">
        <w:rPr>
          <w:b/>
        </w:rPr>
        <w:lastRenderedPageBreak/>
        <w:t>Характер  заболеваний у обучающихся  в 2022-2023 учебном году</w:t>
      </w:r>
    </w:p>
    <w:p w:rsidR="00193E05" w:rsidRPr="00E7453A" w:rsidRDefault="00193E05" w:rsidP="00B4289E">
      <w:pPr>
        <w:jc w:val="cente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340"/>
        <w:gridCol w:w="2331"/>
        <w:gridCol w:w="1809"/>
      </w:tblGrid>
      <w:tr w:rsidR="00B4289E" w:rsidRPr="00E7453A" w:rsidTr="00B4289E">
        <w:trPr>
          <w:trHeight w:val="397"/>
        </w:trPr>
        <w:tc>
          <w:tcPr>
            <w:tcW w:w="2808" w:type="dxa"/>
          </w:tcPr>
          <w:p w:rsidR="00B4289E" w:rsidRPr="00E7453A" w:rsidRDefault="00B4289E" w:rsidP="00B4289E">
            <w:pPr>
              <w:jc w:val="center"/>
              <w:rPr>
                <w:b/>
              </w:rPr>
            </w:pPr>
            <w:r w:rsidRPr="00E7453A">
              <w:rPr>
                <w:b/>
              </w:rPr>
              <w:t>Заболевание</w:t>
            </w:r>
          </w:p>
        </w:tc>
        <w:tc>
          <w:tcPr>
            <w:tcW w:w="2340" w:type="dxa"/>
          </w:tcPr>
          <w:p w:rsidR="00B4289E" w:rsidRPr="00E7453A" w:rsidRDefault="00B4289E" w:rsidP="00B4289E">
            <w:pPr>
              <w:jc w:val="center"/>
              <w:rPr>
                <w:b/>
              </w:rPr>
            </w:pPr>
            <w:r w:rsidRPr="00E7453A">
              <w:rPr>
                <w:b/>
              </w:rPr>
              <w:t>1-4 классы</w:t>
            </w:r>
          </w:p>
        </w:tc>
        <w:tc>
          <w:tcPr>
            <w:tcW w:w="2331" w:type="dxa"/>
          </w:tcPr>
          <w:p w:rsidR="00B4289E" w:rsidRPr="00E7453A" w:rsidRDefault="00B4289E" w:rsidP="00B4289E">
            <w:pPr>
              <w:jc w:val="center"/>
              <w:rPr>
                <w:b/>
              </w:rPr>
            </w:pPr>
            <w:r w:rsidRPr="00E7453A">
              <w:rPr>
                <w:b/>
              </w:rPr>
              <w:t>5-9 классы</w:t>
            </w:r>
          </w:p>
        </w:tc>
        <w:tc>
          <w:tcPr>
            <w:tcW w:w="1809" w:type="dxa"/>
          </w:tcPr>
          <w:p w:rsidR="00B4289E" w:rsidRPr="00E7453A" w:rsidRDefault="00B4289E" w:rsidP="00B4289E">
            <w:pPr>
              <w:jc w:val="center"/>
              <w:rPr>
                <w:b/>
              </w:rPr>
            </w:pPr>
            <w:r w:rsidRPr="00E7453A">
              <w:rPr>
                <w:b/>
              </w:rPr>
              <w:t>10-11 классы</w:t>
            </w:r>
          </w:p>
        </w:tc>
      </w:tr>
      <w:tr w:rsidR="00B4289E" w:rsidRPr="00E7453A" w:rsidTr="00B4289E">
        <w:tc>
          <w:tcPr>
            <w:tcW w:w="2808" w:type="dxa"/>
          </w:tcPr>
          <w:p w:rsidR="00B4289E" w:rsidRPr="00E7453A" w:rsidRDefault="00B4289E" w:rsidP="00B4289E">
            <w:pPr>
              <w:jc w:val="center"/>
              <w:rPr>
                <w:b/>
                <w:i/>
              </w:rPr>
            </w:pPr>
            <w:r w:rsidRPr="00E7453A">
              <w:rPr>
                <w:b/>
                <w:i/>
              </w:rPr>
              <w:t>Нарушение  зрения</w:t>
            </w:r>
          </w:p>
          <w:p w:rsidR="00B4289E" w:rsidRPr="00E7453A" w:rsidRDefault="00B4289E" w:rsidP="00B4289E">
            <w:pPr>
              <w:jc w:val="center"/>
              <w:rPr>
                <w:b/>
                <w:i/>
              </w:rPr>
            </w:pPr>
            <w:r w:rsidRPr="00E7453A">
              <w:rPr>
                <w:b/>
                <w:i/>
              </w:rPr>
              <w:t>(миопия, косоглазие)</w:t>
            </w:r>
          </w:p>
        </w:tc>
        <w:tc>
          <w:tcPr>
            <w:tcW w:w="2340" w:type="dxa"/>
          </w:tcPr>
          <w:p w:rsidR="00B4289E" w:rsidRPr="00E7453A" w:rsidRDefault="00B4289E" w:rsidP="00B4289E">
            <w:pPr>
              <w:jc w:val="center"/>
            </w:pPr>
            <w:r w:rsidRPr="00E7453A">
              <w:rPr>
                <w:b/>
              </w:rPr>
              <w:t>0</w:t>
            </w:r>
          </w:p>
        </w:tc>
        <w:tc>
          <w:tcPr>
            <w:tcW w:w="2331" w:type="dxa"/>
          </w:tcPr>
          <w:p w:rsidR="00B4289E" w:rsidRPr="00E7453A" w:rsidRDefault="00B4289E" w:rsidP="00B4289E">
            <w:pPr>
              <w:jc w:val="center"/>
              <w:rPr>
                <w:b/>
              </w:rPr>
            </w:pPr>
            <w:r w:rsidRPr="00E7453A">
              <w:rPr>
                <w:b/>
              </w:rPr>
              <w:t>6 (21,4%)</w:t>
            </w:r>
          </w:p>
        </w:tc>
        <w:tc>
          <w:tcPr>
            <w:tcW w:w="1809" w:type="dxa"/>
          </w:tcPr>
          <w:p w:rsidR="00B4289E" w:rsidRPr="00E7453A" w:rsidRDefault="00B4289E" w:rsidP="00B4289E">
            <w:pPr>
              <w:jc w:val="center"/>
              <w:rPr>
                <w:b/>
              </w:rPr>
            </w:pPr>
            <w:r w:rsidRPr="00E7453A">
              <w:rPr>
                <w:b/>
              </w:rPr>
              <w:t xml:space="preserve">1 (3,6%) </w:t>
            </w:r>
          </w:p>
        </w:tc>
      </w:tr>
      <w:tr w:rsidR="00B4289E" w:rsidRPr="00E7453A" w:rsidTr="00B4289E">
        <w:tc>
          <w:tcPr>
            <w:tcW w:w="2808" w:type="dxa"/>
          </w:tcPr>
          <w:p w:rsidR="00B4289E" w:rsidRPr="00E7453A" w:rsidRDefault="00B4289E" w:rsidP="00B4289E">
            <w:pPr>
              <w:jc w:val="center"/>
              <w:rPr>
                <w:b/>
                <w:i/>
              </w:rPr>
            </w:pPr>
            <w:r w:rsidRPr="00E7453A">
              <w:rPr>
                <w:b/>
                <w:i/>
              </w:rPr>
              <w:t>Кардиологические заболевания</w:t>
            </w:r>
          </w:p>
        </w:tc>
        <w:tc>
          <w:tcPr>
            <w:tcW w:w="2340" w:type="dxa"/>
          </w:tcPr>
          <w:p w:rsidR="00B4289E" w:rsidRPr="00E7453A" w:rsidRDefault="00B4289E" w:rsidP="00B4289E">
            <w:pPr>
              <w:jc w:val="center"/>
              <w:rPr>
                <w:b/>
                <w:i/>
              </w:rPr>
            </w:pPr>
            <w:r w:rsidRPr="00E7453A">
              <w:rPr>
                <w:b/>
                <w:i/>
              </w:rPr>
              <w:t>0</w:t>
            </w:r>
          </w:p>
        </w:tc>
        <w:tc>
          <w:tcPr>
            <w:tcW w:w="2331" w:type="dxa"/>
          </w:tcPr>
          <w:p w:rsidR="00B4289E" w:rsidRPr="00E7453A" w:rsidRDefault="00B4289E" w:rsidP="00B4289E">
            <w:pPr>
              <w:jc w:val="center"/>
              <w:rPr>
                <w:b/>
              </w:rPr>
            </w:pPr>
            <w:r w:rsidRPr="00E7453A">
              <w:rPr>
                <w:b/>
              </w:rPr>
              <w:t xml:space="preserve">1 (3,6%) </w:t>
            </w:r>
          </w:p>
        </w:tc>
        <w:tc>
          <w:tcPr>
            <w:tcW w:w="1809" w:type="dxa"/>
          </w:tcPr>
          <w:p w:rsidR="00B4289E" w:rsidRPr="00E7453A" w:rsidRDefault="00B4289E" w:rsidP="00B4289E">
            <w:pPr>
              <w:jc w:val="center"/>
              <w:rPr>
                <w:i/>
              </w:rPr>
            </w:pPr>
            <w:r w:rsidRPr="00E7453A">
              <w:rPr>
                <w:b/>
                <w:i/>
              </w:rPr>
              <w:t>0</w:t>
            </w:r>
          </w:p>
        </w:tc>
      </w:tr>
      <w:tr w:rsidR="00B4289E" w:rsidRPr="00E7453A" w:rsidTr="00B4289E">
        <w:tc>
          <w:tcPr>
            <w:tcW w:w="2808" w:type="dxa"/>
          </w:tcPr>
          <w:p w:rsidR="00B4289E" w:rsidRPr="00E7453A" w:rsidRDefault="00B4289E" w:rsidP="00B4289E">
            <w:pPr>
              <w:jc w:val="center"/>
              <w:rPr>
                <w:b/>
                <w:i/>
              </w:rPr>
            </w:pPr>
            <w:r w:rsidRPr="00E7453A">
              <w:rPr>
                <w:b/>
                <w:i/>
              </w:rPr>
              <w:t>Заболевание</w:t>
            </w:r>
          </w:p>
          <w:p w:rsidR="00B4289E" w:rsidRPr="00E7453A" w:rsidRDefault="00B4289E" w:rsidP="00B4289E">
            <w:pPr>
              <w:jc w:val="center"/>
              <w:rPr>
                <w:b/>
                <w:i/>
              </w:rPr>
            </w:pPr>
            <w:r w:rsidRPr="00E7453A">
              <w:rPr>
                <w:b/>
                <w:i/>
              </w:rPr>
              <w:t>щитовидной железы</w:t>
            </w:r>
          </w:p>
        </w:tc>
        <w:tc>
          <w:tcPr>
            <w:tcW w:w="2340" w:type="dxa"/>
          </w:tcPr>
          <w:p w:rsidR="00B4289E" w:rsidRPr="00E7453A" w:rsidRDefault="00B4289E" w:rsidP="00B4289E">
            <w:pPr>
              <w:jc w:val="center"/>
            </w:pPr>
            <w:r w:rsidRPr="00E7453A">
              <w:rPr>
                <w:b/>
                <w:i/>
              </w:rPr>
              <w:t>0</w:t>
            </w:r>
          </w:p>
        </w:tc>
        <w:tc>
          <w:tcPr>
            <w:tcW w:w="2331" w:type="dxa"/>
          </w:tcPr>
          <w:p w:rsidR="00B4289E" w:rsidRPr="00E7453A" w:rsidRDefault="00B4289E" w:rsidP="00B4289E">
            <w:pPr>
              <w:jc w:val="center"/>
            </w:pPr>
            <w:r w:rsidRPr="00E7453A">
              <w:rPr>
                <w:b/>
                <w:i/>
              </w:rPr>
              <w:t>0</w:t>
            </w:r>
          </w:p>
        </w:tc>
        <w:tc>
          <w:tcPr>
            <w:tcW w:w="1809" w:type="dxa"/>
          </w:tcPr>
          <w:p w:rsidR="00B4289E" w:rsidRPr="00E7453A" w:rsidRDefault="00B4289E" w:rsidP="00B4289E">
            <w:pPr>
              <w:jc w:val="center"/>
            </w:pPr>
            <w:r w:rsidRPr="00E7453A">
              <w:rPr>
                <w:b/>
                <w:i/>
              </w:rPr>
              <w:t>0</w:t>
            </w:r>
          </w:p>
        </w:tc>
      </w:tr>
      <w:tr w:rsidR="00B4289E" w:rsidRPr="00E7453A" w:rsidTr="00B4289E">
        <w:tc>
          <w:tcPr>
            <w:tcW w:w="2808" w:type="dxa"/>
          </w:tcPr>
          <w:p w:rsidR="00B4289E" w:rsidRPr="00E7453A" w:rsidRDefault="00B4289E" w:rsidP="00B4289E">
            <w:pPr>
              <w:jc w:val="center"/>
              <w:rPr>
                <w:b/>
                <w:i/>
              </w:rPr>
            </w:pPr>
            <w:r w:rsidRPr="00E7453A">
              <w:rPr>
                <w:b/>
                <w:i/>
              </w:rPr>
              <w:t>Повышенное питание</w:t>
            </w:r>
          </w:p>
        </w:tc>
        <w:tc>
          <w:tcPr>
            <w:tcW w:w="2340" w:type="dxa"/>
          </w:tcPr>
          <w:p w:rsidR="00B4289E" w:rsidRPr="00E7453A" w:rsidRDefault="00B4289E" w:rsidP="00B4289E">
            <w:pPr>
              <w:jc w:val="center"/>
              <w:rPr>
                <w:i/>
              </w:rPr>
            </w:pPr>
            <w:r w:rsidRPr="00E7453A">
              <w:rPr>
                <w:b/>
                <w:i/>
              </w:rPr>
              <w:t>0</w:t>
            </w:r>
          </w:p>
        </w:tc>
        <w:tc>
          <w:tcPr>
            <w:tcW w:w="2331" w:type="dxa"/>
          </w:tcPr>
          <w:p w:rsidR="00B4289E" w:rsidRPr="00E7453A" w:rsidRDefault="00B4289E" w:rsidP="00B4289E">
            <w:pPr>
              <w:jc w:val="center"/>
              <w:rPr>
                <w:b/>
              </w:rPr>
            </w:pPr>
            <w:r w:rsidRPr="00E7453A">
              <w:rPr>
                <w:b/>
              </w:rPr>
              <w:t xml:space="preserve">1 (3,6%) </w:t>
            </w:r>
          </w:p>
        </w:tc>
        <w:tc>
          <w:tcPr>
            <w:tcW w:w="1809" w:type="dxa"/>
          </w:tcPr>
          <w:p w:rsidR="00B4289E" w:rsidRPr="00E7453A" w:rsidRDefault="00B4289E" w:rsidP="00B4289E">
            <w:pPr>
              <w:jc w:val="center"/>
              <w:rPr>
                <w:i/>
              </w:rPr>
            </w:pPr>
            <w:r w:rsidRPr="00E7453A">
              <w:rPr>
                <w:b/>
                <w:i/>
              </w:rPr>
              <w:t>0</w:t>
            </w:r>
          </w:p>
        </w:tc>
      </w:tr>
      <w:tr w:rsidR="00B4289E" w:rsidRPr="00E7453A" w:rsidTr="00B4289E">
        <w:tc>
          <w:tcPr>
            <w:tcW w:w="2808" w:type="dxa"/>
          </w:tcPr>
          <w:p w:rsidR="00B4289E" w:rsidRPr="00E7453A" w:rsidRDefault="00B4289E" w:rsidP="00B4289E">
            <w:pPr>
              <w:jc w:val="center"/>
              <w:rPr>
                <w:b/>
                <w:i/>
              </w:rPr>
            </w:pPr>
            <w:r w:rsidRPr="00E7453A">
              <w:rPr>
                <w:b/>
                <w:i/>
              </w:rPr>
              <w:t>Другие заболевания</w:t>
            </w:r>
          </w:p>
        </w:tc>
        <w:tc>
          <w:tcPr>
            <w:tcW w:w="2340" w:type="dxa"/>
          </w:tcPr>
          <w:p w:rsidR="00B4289E" w:rsidRPr="00E7453A" w:rsidRDefault="00B4289E" w:rsidP="00B4289E">
            <w:pPr>
              <w:jc w:val="center"/>
            </w:pPr>
            <w:r w:rsidRPr="00E7453A">
              <w:rPr>
                <w:b/>
              </w:rPr>
              <w:t>2 (7,2%)</w:t>
            </w:r>
          </w:p>
        </w:tc>
        <w:tc>
          <w:tcPr>
            <w:tcW w:w="2331" w:type="dxa"/>
          </w:tcPr>
          <w:p w:rsidR="00B4289E" w:rsidRPr="00E7453A" w:rsidRDefault="00B4289E" w:rsidP="00B4289E">
            <w:pPr>
              <w:jc w:val="center"/>
            </w:pPr>
            <w:r w:rsidRPr="00E7453A">
              <w:rPr>
                <w:b/>
              </w:rPr>
              <w:t>2 (7,2%)</w:t>
            </w:r>
          </w:p>
        </w:tc>
        <w:tc>
          <w:tcPr>
            <w:tcW w:w="1809" w:type="dxa"/>
          </w:tcPr>
          <w:p w:rsidR="00B4289E" w:rsidRPr="00E7453A" w:rsidRDefault="00B4289E" w:rsidP="00B4289E">
            <w:pPr>
              <w:jc w:val="center"/>
            </w:pPr>
            <w:r w:rsidRPr="00E7453A">
              <w:rPr>
                <w:b/>
              </w:rPr>
              <w:t>2 (7,2%)</w:t>
            </w:r>
          </w:p>
        </w:tc>
      </w:tr>
      <w:tr w:rsidR="00B4289E" w:rsidRPr="00E7453A" w:rsidTr="00B4289E">
        <w:tc>
          <w:tcPr>
            <w:tcW w:w="2808" w:type="dxa"/>
          </w:tcPr>
          <w:p w:rsidR="00B4289E" w:rsidRPr="00E7453A" w:rsidRDefault="00B4289E" w:rsidP="00B4289E">
            <w:pPr>
              <w:jc w:val="center"/>
              <w:rPr>
                <w:b/>
              </w:rPr>
            </w:pPr>
            <w:r w:rsidRPr="00E7453A">
              <w:rPr>
                <w:b/>
              </w:rPr>
              <w:t>Итого</w:t>
            </w:r>
          </w:p>
        </w:tc>
        <w:tc>
          <w:tcPr>
            <w:tcW w:w="2340" w:type="dxa"/>
          </w:tcPr>
          <w:p w:rsidR="00B4289E" w:rsidRPr="00E7453A" w:rsidRDefault="00B4289E" w:rsidP="00B4289E">
            <w:pPr>
              <w:jc w:val="center"/>
            </w:pPr>
            <w:r w:rsidRPr="00E7453A">
              <w:rPr>
                <w:b/>
              </w:rPr>
              <w:t>2 (7,2%)</w:t>
            </w:r>
          </w:p>
        </w:tc>
        <w:tc>
          <w:tcPr>
            <w:tcW w:w="2331" w:type="dxa"/>
          </w:tcPr>
          <w:p w:rsidR="00B4289E" w:rsidRPr="00E7453A" w:rsidRDefault="00B4289E" w:rsidP="00B4289E">
            <w:pPr>
              <w:jc w:val="center"/>
              <w:rPr>
                <w:b/>
              </w:rPr>
            </w:pPr>
            <w:r w:rsidRPr="00E7453A">
              <w:rPr>
                <w:b/>
              </w:rPr>
              <w:t xml:space="preserve">10 (35,7%) </w:t>
            </w:r>
          </w:p>
        </w:tc>
        <w:tc>
          <w:tcPr>
            <w:tcW w:w="1809" w:type="dxa"/>
          </w:tcPr>
          <w:p w:rsidR="00B4289E" w:rsidRPr="00E7453A" w:rsidRDefault="00B4289E" w:rsidP="00B4289E">
            <w:pPr>
              <w:jc w:val="center"/>
            </w:pPr>
            <w:r w:rsidRPr="00E7453A">
              <w:rPr>
                <w:b/>
              </w:rPr>
              <w:t>3 (10,7%)</w:t>
            </w:r>
          </w:p>
        </w:tc>
      </w:tr>
    </w:tbl>
    <w:p w:rsidR="00193E05" w:rsidRDefault="00193E05" w:rsidP="00B4289E">
      <w:pPr>
        <w:spacing w:after="120"/>
        <w:jc w:val="center"/>
        <w:rPr>
          <w:b/>
          <w:i/>
          <w:u w:val="single"/>
        </w:rPr>
      </w:pPr>
    </w:p>
    <w:p w:rsidR="00B4289E" w:rsidRPr="00E7453A" w:rsidRDefault="00B4289E" w:rsidP="00B4289E">
      <w:pPr>
        <w:spacing w:after="120"/>
        <w:jc w:val="center"/>
        <w:rPr>
          <w:b/>
          <w:i/>
          <w:u w:val="single"/>
        </w:rPr>
      </w:pPr>
      <w:r w:rsidRPr="00E7453A">
        <w:rPr>
          <w:b/>
          <w:i/>
          <w:u w:val="single"/>
        </w:rPr>
        <w:t>Здоровые дети  -  46,4%        Детей с диагнозом  -  53,6%</w:t>
      </w:r>
    </w:p>
    <w:p w:rsidR="00B4289E" w:rsidRPr="00E7453A" w:rsidRDefault="00B4289E" w:rsidP="00B4289E">
      <w:pPr>
        <w:jc w:val="both"/>
      </w:pPr>
      <w:r w:rsidRPr="00E7453A">
        <w:rPr>
          <w:b/>
          <w:bCs/>
          <w:u w:val="single"/>
        </w:rPr>
        <w:t xml:space="preserve">Вывод: </w:t>
      </w:r>
      <w:r w:rsidRPr="00E7453A">
        <w:t>Процент детей, имеющих 1 группу здоровья – 25%, 2 группу здоровья – 75%. Обучающихся с дефектом речи – 10,7%. Нуждающихся в санации полости рта – 32,1%, обучающихся с нарушением зрения – 25%. Стоит задуматься о здоровье детей не только родителям, но и учителям. Чаще проводить на уроках физкультминутки, гимнастику для глаз, бывать с детьми на свежем воздухе, следить за осанкой обучающихся.</w:t>
      </w:r>
    </w:p>
    <w:p w:rsidR="00B4289E" w:rsidRPr="00E7453A" w:rsidRDefault="00B4289E" w:rsidP="00B4289E">
      <w:pPr>
        <w:widowControl w:val="0"/>
        <w:shd w:val="clear" w:color="auto" w:fill="FFFFFF"/>
        <w:tabs>
          <w:tab w:val="num" w:pos="-180"/>
          <w:tab w:val="left" w:pos="720"/>
        </w:tabs>
        <w:autoSpaceDE w:val="0"/>
        <w:autoSpaceDN w:val="0"/>
        <w:adjustRightInd w:val="0"/>
        <w:jc w:val="both"/>
      </w:pPr>
      <w:r w:rsidRPr="00E7453A">
        <w:t xml:space="preserve"> </w:t>
      </w:r>
      <w:r w:rsidRPr="00E7453A">
        <w:tab/>
        <w:t xml:space="preserve">Педагогическим коллективом  школы  была  организована внеклассная работа  по сохранению  и  укреплению  здоровья  обучающихся. Проводились физкультминутки, динамические паузы, подвижные  перемены. Организовано  дежурство  по  школе  силами  5 – 11  классов.  Проводились  регулярные  ежедневные  влажные  уборки  по  классам  и  в  коридорах,  а  также  регулярные  генеральные  уборки  (1 р.  в  месяц)  с  применением  моющих  и дезинфицирующих  средств. По  плану  спортивно-массовой  работы  проводились  спортивные мероприятия на свежем воздухе.    В школе  традиционно  проводятся  акции  «Семья»,  «Подросток»,  «Жизнь  -  без  наркотиков», «В будущее без риска»,  «Каникулы»,  «За  здоровье  и  безопасность  детей  и  молодежи»  по  формированию  у  детей и родителей здорового  образа  жизни.  Уровень физического  развития  и  физической  подготовленности  обучающихся  средний.   Некоторые  обучающиеся  имеют  заболевания  органов  зрения. На  повышение  уровня  здоровья  детей  и  формирование  здорового  образа  жизни  положительно  влияет  использование  школой  здоровьесберегающих технологий, комфортный морально-психологический  климат  в  школе, хорошо  организованная  санитарно-гигиеническая  работа,  100 %-ный  охват  обучающихся  горячим  питанием, удовлетворительное регулярное медицинское  обслуживание  детей,  режим  труда  и  отдыха,  социальная  защита  обучающихся,  находящихся  в  социально-опасном  положении.   </w:t>
      </w:r>
      <w:r w:rsidRPr="00E7453A">
        <w:tab/>
      </w:r>
    </w:p>
    <w:p w:rsidR="00B4289E" w:rsidRPr="00E7453A" w:rsidRDefault="00B4289E" w:rsidP="00B4289E">
      <w:pPr>
        <w:widowControl w:val="0"/>
        <w:shd w:val="clear" w:color="auto" w:fill="FFFFFF"/>
        <w:tabs>
          <w:tab w:val="num" w:pos="-180"/>
          <w:tab w:val="left" w:pos="720"/>
        </w:tabs>
        <w:autoSpaceDE w:val="0"/>
        <w:autoSpaceDN w:val="0"/>
        <w:adjustRightInd w:val="0"/>
        <w:jc w:val="both"/>
        <w:rPr>
          <w:color w:val="000000"/>
          <w:spacing w:val="-14"/>
        </w:rPr>
      </w:pPr>
      <w:r w:rsidRPr="00E7453A">
        <w:tab/>
      </w:r>
      <w:r w:rsidRPr="00E7453A">
        <w:rPr>
          <w:color w:val="000000"/>
          <w:spacing w:val="1"/>
        </w:rPr>
        <w:t xml:space="preserve">В июне был организован пришкольный летний оздоровительный лагерь с дневным пребыванием. </w:t>
      </w:r>
      <w:r w:rsidRPr="00E7453A">
        <w:t>Добросовестно  и  ответственно всем  штатом   проведена  одна  смена  лагеря</w:t>
      </w:r>
      <w:r w:rsidRPr="00E7453A">
        <w:rPr>
          <w:color w:val="000000"/>
          <w:spacing w:val="1"/>
        </w:rPr>
        <w:t xml:space="preserve"> с соблюдением профилактических мер, согласно рекомендациям Роспотребнадзора.</w:t>
      </w:r>
    </w:p>
    <w:p w:rsidR="00B4289E" w:rsidRPr="00E7453A" w:rsidRDefault="00B4289E" w:rsidP="00B4289E">
      <w:pPr>
        <w:jc w:val="both"/>
      </w:pPr>
      <w:r w:rsidRPr="00E7453A">
        <w:tab/>
        <w:t xml:space="preserve">Ведется  целенаправленная работа  администрации, классных руководителей  по  защите  прав  детства,  контролируются  условия  проживания  детей  в  семьях,  своевременно  выявляются  признаки  неблагополучия.  </w:t>
      </w:r>
    </w:p>
    <w:p w:rsidR="00B4289E" w:rsidRPr="00E7453A" w:rsidRDefault="00B4289E" w:rsidP="00B4289E">
      <w:pPr>
        <w:jc w:val="both"/>
      </w:pPr>
      <w:r w:rsidRPr="00E7453A">
        <w:t xml:space="preserve"> </w:t>
      </w:r>
      <w:r w:rsidRPr="00E7453A">
        <w:tab/>
      </w:r>
      <w:r w:rsidRPr="00E7453A">
        <w:rPr>
          <w:b/>
          <w:bCs/>
          <w:i/>
          <w:iCs/>
          <w:u w:val="single"/>
        </w:rPr>
        <w:t>Выводы:</w:t>
      </w:r>
      <w:r w:rsidRPr="00E7453A">
        <w:t xml:space="preserve">  есть  резервы  для  планирования  деятельности  на  новый учебный год: сохранить 100% охват горячим  питанием  обучающихся  школы;  улучшить  систему  физкультурно-оздоровительной  и  спортивной  работы  в  школе,  продолжить  работу  в  новом  учебном  году  по программе  «Школа   формирования  здоровья».  </w:t>
      </w:r>
    </w:p>
    <w:p w:rsidR="00193E05" w:rsidRDefault="00193E05" w:rsidP="00B4289E">
      <w:pPr>
        <w:ind w:firstLine="708"/>
        <w:jc w:val="both"/>
        <w:rPr>
          <w:b/>
          <w:u w:val="single"/>
        </w:rPr>
      </w:pPr>
    </w:p>
    <w:p w:rsidR="00B4289E" w:rsidRPr="00E7453A" w:rsidRDefault="00B4289E" w:rsidP="00B4289E">
      <w:pPr>
        <w:ind w:firstLine="708"/>
        <w:jc w:val="both"/>
      </w:pPr>
      <w:r w:rsidRPr="00E7453A">
        <w:rPr>
          <w:b/>
          <w:u w:val="single"/>
        </w:rPr>
        <w:t>Необходимо:</w:t>
      </w:r>
      <w:r w:rsidRPr="00E7453A">
        <w:t xml:space="preserve"> продолжить работу по  охране  прав  детства;    сотрудничать с  органами  местной  власти, родителями,  членами  РК,  участковым; продолжать организовывать  рейды  в  места  частого ночного скопления  молодежи,  регулярно  проводить  профилактические  беседы  с  обучающимися.</w:t>
      </w:r>
    </w:p>
    <w:p w:rsidR="00B4289E" w:rsidRPr="00E7453A" w:rsidRDefault="00B4289E" w:rsidP="00B4289E">
      <w:pPr>
        <w:jc w:val="center"/>
        <w:rPr>
          <w:b/>
          <w:bCs/>
          <w:iCs/>
          <w:u w:val="single"/>
        </w:rPr>
      </w:pPr>
      <w:r w:rsidRPr="00E7453A">
        <w:rPr>
          <w:b/>
          <w:bCs/>
          <w:iCs/>
          <w:u w:val="single"/>
        </w:rPr>
        <w:lastRenderedPageBreak/>
        <w:t>2.6. Анализ  уровня  базового  и  дополнительного  образования</w:t>
      </w:r>
    </w:p>
    <w:p w:rsidR="00B4289E" w:rsidRPr="00E7453A" w:rsidRDefault="00B4289E" w:rsidP="00B4289E">
      <w:pPr>
        <w:ind w:firstLine="708"/>
        <w:jc w:val="both"/>
      </w:pPr>
      <w:r w:rsidRPr="00E7453A">
        <w:t xml:space="preserve">По  сельской  администрации  п. Холмечи  все  дети  школьного  возраста  являются обучающимися. В  школе  созданы  все  условия  для  охвата всех  детей  учебой  и  для  сохранения  контингента.  Оказывается  посильная  помощь  малообеспеченным  семьям. Администрацией школы  организована  совместная  работа  с  муниципальными  органами  власти     по осуществлению всеобщего образования детей из многодетных,  неблагополучных,  малообеспеченных,  неполных  семей, опекаемых семей, находящихся в социально-опасном положении. Работа  по  охране прав  детства в школе осуществляется  на  надлежащем  уровне. В новом  учебном  году   необходимо продолжить  наблюдение  и  контроль  над воспитанием  и  содержанием  детей  в семьях Капустина Д., Кузенкова К., Косоноговой А., Красильникова А., Кузьмичевой О., Стружко В., Попкова С., Иваниной В.–Кондрашовых,  Терновского К. </w:t>
      </w:r>
    </w:p>
    <w:p w:rsidR="00B4289E" w:rsidRPr="00E7453A" w:rsidRDefault="00B4289E" w:rsidP="00B4289E">
      <w:pPr>
        <w:jc w:val="both"/>
      </w:pPr>
      <w:r w:rsidRPr="00E7453A">
        <w:tab/>
        <w:t>В школе обеспечивается преемственность при  переходе из  начальной школы в 5 класс. Прослеживается связь базового и дополнительного  образования.  В  школе  преподаются  элективные  курсы. В 2022-2023 учебном году  в 9 классе преподавался элективный курс по биологии, в 10 классе преподавались элективные курсы по биологии «Основы гигиены и санитарии», по химии «Окислительно-восстановительные реакции». В 11 классе преподавались элективные курсы по химии «Углубленное изучение тем общей химии», по биологии «Общие закономерности онтогенеза организмов».</w:t>
      </w:r>
    </w:p>
    <w:p w:rsidR="00B4289E" w:rsidRPr="00E7453A" w:rsidRDefault="00B4289E" w:rsidP="00B4289E">
      <w:pPr>
        <w:jc w:val="both"/>
      </w:pPr>
      <w:r w:rsidRPr="00E7453A">
        <w:tab/>
        <w:t>В  начальной  школе Аброскина А. В.   и  Журикова О. А. работают по традиционной системе «Школа России». По  мнению  учителей,  данная система   интересная,  дети  развиваются, учатся размышлять,  но  сливание  классов - комплектов  мешает работать  с  полной  отдачей. Возникают  проблемы  при  объяснении  материала,  когда  идет сдвоенный  урок. Обучающиеся  отвлекаются,  возникают  пробелы  в  знаниях, работать  очень сложно.</w:t>
      </w:r>
      <w:r w:rsidRPr="00E7453A">
        <w:tab/>
      </w:r>
    </w:p>
    <w:p w:rsidR="00B4289E" w:rsidRPr="00E7453A" w:rsidRDefault="00B4289E" w:rsidP="00B4289E">
      <w:pPr>
        <w:jc w:val="both"/>
      </w:pPr>
      <w:r w:rsidRPr="00E7453A">
        <w:tab/>
        <w:t>В нашей школе творчески  и с энтузиазмом работают   Сугакова В. И., Аброскина А. В., Облогина  Н. С.,  Цветков  В. В., Запорожченко Н. Ю. и др. Внеурочная  учебная  работа  по  предметам  проводилась  учителями в  основном в  ходе подготовки  и  проведения  предметных  конкурсов и олимпиад, подготовки к ОГЭ и ЕГЭ. Предметные и метапредметные умения формировались  у  обучающихся  в  соответствии  с федеральными государственными  образовательными стандартами. Многие  учителя умело  выстраивают  индивидуальные  траектории  развития слабоуспевающих обучающихся,  при   этом  используют результаты  диагностики,  срезов  знаний,  проверки  техники  чтения.   В  школе  отсутствует  отсев.</w:t>
      </w:r>
    </w:p>
    <w:p w:rsidR="00B4289E" w:rsidRPr="00E7453A" w:rsidRDefault="00B4289E" w:rsidP="00B4289E">
      <w:pPr>
        <w:jc w:val="both"/>
      </w:pPr>
      <w:r w:rsidRPr="00E7453A">
        <w:tab/>
        <w:t>В 1-ой - 4-ой четвертях процент  успеваемости  составлял 100%.          Успеваемость  за  год - 100%. Качество  знаний  по  четвертям:  в  1-ой  четверти  -  34,6%, во  2-ой  -  44,8%, в 3-ей  -  30,7%, в  4-ой  - 26,66%. Процент качества  знаний за  год составил -  36,36%.</w:t>
      </w:r>
    </w:p>
    <w:p w:rsidR="00B4289E" w:rsidRPr="00E7453A" w:rsidRDefault="00B4289E" w:rsidP="00B4289E">
      <w:pPr>
        <w:ind w:firstLine="708"/>
        <w:jc w:val="both"/>
      </w:pPr>
      <w:r w:rsidRPr="00E7453A">
        <w:t xml:space="preserve">Показатель качества знаний указывает на то, что педагогический коллектив работает слаженно и создает благоприятный климат для достижения психологического комфорта  обучающихся, но большинство школьников не желают активно добывать знания и быть успешными. </w:t>
      </w:r>
    </w:p>
    <w:p w:rsidR="00B4289E" w:rsidRPr="00E7453A" w:rsidRDefault="00B4289E" w:rsidP="00B4289E">
      <w:pPr>
        <w:ind w:firstLine="708"/>
        <w:jc w:val="both"/>
      </w:pPr>
      <w:r w:rsidRPr="00E7453A">
        <w:t xml:space="preserve">Отдельно хочется поблагодарить всех учителей школы, которые активно и целенаправленно работали с резервом школы, вследствие чего обучающихся, имеющих одну – две тройки в году уменьшилось. Обучающийся 2 класса Тимуш А. по математике имел «3» в  3-ей четверти, а год закончил «хорошистом». Обуч-ся 5 класса  Аксентьев Е. имел «3» в 4 четверти по двум предметам: русский язык, география, Павленко В. по английскому языку, а учебный год закончили без троек.  Обучающаяся 6 класса </w:t>
      </w:r>
      <w:r w:rsidRPr="00E7453A">
        <w:rPr>
          <w:bCs/>
        </w:rPr>
        <w:t xml:space="preserve">Иванина Вероника имела «3»  по русскому языку в 1 и 3 четвертях, по географии в 1 и 4 четвертях,  по обществознанию в 4 четверти, а по итогам года стала «хорошисткой». </w:t>
      </w:r>
      <w:r w:rsidRPr="00E7453A">
        <w:t xml:space="preserve">В этом заслуга учителей, которые грамотно выстроили  индивидуальные  траектории развития обучающихся.     </w:t>
      </w:r>
    </w:p>
    <w:p w:rsidR="00B4289E" w:rsidRPr="00E7453A" w:rsidRDefault="00B4289E" w:rsidP="00B4289E">
      <w:pPr>
        <w:ind w:firstLine="720"/>
        <w:jc w:val="both"/>
      </w:pPr>
      <w:r w:rsidRPr="00E7453A">
        <w:t xml:space="preserve">Учебный год  на «4» и «5» закончили – 12 обучающихся, на «5» - 3 обучающихся – Кондрашова П. (2 кл.), Мачулина А. (2 кл.), Фетисова Е. (4 кл.). </w:t>
      </w:r>
    </w:p>
    <w:p w:rsidR="00B4289E" w:rsidRPr="00E7453A" w:rsidRDefault="00B4289E" w:rsidP="00B4289E">
      <w:pPr>
        <w:ind w:firstLine="720"/>
        <w:jc w:val="both"/>
      </w:pPr>
      <w:r w:rsidRPr="00E7453A">
        <w:rPr>
          <w:color w:val="000000"/>
          <w:spacing w:val="2"/>
        </w:rPr>
        <w:lastRenderedPageBreak/>
        <w:t xml:space="preserve">Эффективность и конечный результат работы учителя зависит от </w:t>
      </w:r>
      <w:r w:rsidRPr="00E7453A">
        <w:rPr>
          <w:color w:val="000000"/>
          <w:spacing w:val="1"/>
        </w:rPr>
        <w:t xml:space="preserve">внесения в нее новых элементов, повышающих интерес детей к обучению, позволяющих учителю оценить работу каждого ученика, учитывая его </w:t>
      </w:r>
      <w:r w:rsidRPr="00E7453A">
        <w:rPr>
          <w:color w:val="000000"/>
        </w:rPr>
        <w:t>подготовку, индивидуальные качества и способности.</w:t>
      </w:r>
    </w:p>
    <w:p w:rsidR="00B4289E" w:rsidRPr="00E7453A" w:rsidRDefault="00B4289E" w:rsidP="00B4289E">
      <w:pPr>
        <w:shd w:val="clear" w:color="auto" w:fill="FFFFFF"/>
        <w:spacing w:before="5" w:line="322" w:lineRule="exact"/>
        <w:ind w:right="5" w:firstLine="720"/>
        <w:jc w:val="both"/>
        <w:rPr>
          <w:color w:val="000000"/>
        </w:rPr>
      </w:pPr>
      <w:r w:rsidRPr="00E7453A">
        <w:rPr>
          <w:color w:val="000000"/>
          <w:spacing w:val="2"/>
        </w:rPr>
        <w:t xml:space="preserve">Использование ИКТ, включение форм развивающего обучения в </w:t>
      </w:r>
      <w:r w:rsidRPr="00E7453A">
        <w:rPr>
          <w:color w:val="000000"/>
          <w:spacing w:val="1"/>
        </w:rPr>
        <w:t xml:space="preserve">процесс обучения на протяжении нескольких лет учителями нашей школы </w:t>
      </w:r>
      <w:r w:rsidRPr="00E7453A">
        <w:rPr>
          <w:color w:val="000000"/>
        </w:rPr>
        <w:t xml:space="preserve">показало, что решить проблему обучения возможно. </w:t>
      </w:r>
      <w:r w:rsidRPr="00E7453A">
        <w:rPr>
          <w:color w:val="000000"/>
          <w:spacing w:val="3"/>
        </w:rPr>
        <w:t xml:space="preserve">Давая возможность ученику работать больше самостоятельно, </w:t>
      </w:r>
      <w:r w:rsidRPr="00E7453A">
        <w:rPr>
          <w:color w:val="000000"/>
          <w:spacing w:val="10"/>
        </w:rPr>
        <w:t xml:space="preserve">учитель замечает, что ученик  становится </w:t>
      </w:r>
      <w:r w:rsidRPr="00E7453A">
        <w:rPr>
          <w:color w:val="000000"/>
          <w:spacing w:val="1"/>
        </w:rPr>
        <w:t xml:space="preserve">активным участником процесса обучения, ему интереснее на уроках, он </w:t>
      </w:r>
      <w:r w:rsidRPr="00E7453A">
        <w:rPr>
          <w:color w:val="000000"/>
          <w:spacing w:val="3"/>
        </w:rPr>
        <w:t xml:space="preserve">чувствует, что может применить свои знания на практике,  </w:t>
      </w:r>
      <w:r w:rsidRPr="00E7453A">
        <w:rPr>
          <w:color w:val="000000"/>
        </w:rPr>
        <w:t>сам оценить свои знания.</w:t>
      </w:r>
    </w:p>
    <w:p w:rsidR="00B4289E" w:rsidRPr="00E7453A" w:rsidRDefault="00B4289E" w:rsidP="00B4289E">
      <w:pPr>
        <w:shd w:val="clear" w:color="auto" w:fill="FFFFFF"/>
        <w:tabs>
          <w:tab w:val="left" w:pos="2842"/>
          <w:tab w:val="left" w:pos="4771"/>
          <w:tab w:val="left" w:pos="7301"/>
        </w:tabs>
        <w:spacing w:line="322" w:lineRule="exact"/>
        <w:ind w:right="-105"/>
        <w:jc w:val="both"/>
        <w:rPr>
          <w:color w:val="000000"/>
        </w:rPr>
      </w:pPr>
      <w:r w:rsidRPr="00E7453A">
        <w:rPr>
          <w:color w:val="000000"/>
          <w:spacing w:val="1"/>
        </w:rPr>
        <w:t xml:space="preserve">         В течение года внедрялось в практику работы школы следующее: повышение квалификации учителей на основе личного творческого плана учителя; разрабатывалась тематика индивидуальных исследований, исходящая из потенциальных возможностей учителя и потребностей развития школы;</w:t>
      </w:r>
      <w:r w:rsidRPr="00E7453A">
        <w:rPr>
          <w:color w:val="000000"/>
          <w:spacing w:val="11"/>
        </w:rPr>
        <w:t xml:space="preserve"> особое внимание </w:t>
      </w:r>
      <w:r w:rsidRPr="00E7453A">
        <w:rPr>
          <w:color w:val="000000"/>
          <w:spacing w:val="3"/>
        </w:rPr>
        <w:t xml:space="preserve">уделялось развитию дидактического обеспечения для проведения </w:t>
      </w:r>
      <w:r w:rsidRPr="00E7453A">
        <w:rPr>
          <w:color w:val="000000"/>
          <w:spacing w:val="-2"/>
        </w:rPr>
        <w:t>многоуровневого</w:t>
      </w:r>
      <w:r w:rsidRPr="00E7453A">
        <w:rPr>
          <w:color w:val="000000"/>
        </w:rPr>
        <w:t xml:space="preserve"> </w:t>
      </w:r>
      <w:r w:rsidRPr="00E7453A">
        <w:rPr>
          <w:color w:val="000000"/>
          <w:spacing w:val="-3"/>
        </w:rPr>
        <w:t>обучения,</w:t>
      </w:r>
      <w:r w:rsidRPr="00E7453A">
        <w:rPr>
          <w:color w:val="000000"/>
        </w:rPr>
        <w:t xml:space="preserve"> </w:t>
      </w:r>
      <w:r w:rsidRPr="00E7453A">
        <w:rPr>
          <w:color w:val="000000"/>
          <w:spacing w:val="-3"/>
        </w:rPr>
        <w:t>осуществлялся</w:t>
      </w:r>
      <w:r w:rsidRPr="00E7453A">
        <w:rPr>
          <w:color w:val="000000"/>
        </w:rPr>
        <w:t xml:space="preserve"> </w:t>
      </w:r>
      <w:r w:rsidRPr="00E7453A">
        <w:rPr>
          <w:color w:val="000000"/>
          <w:spacing w:val="-2"/>
        </w:rPr>
        <w:t>индивидуально-д</w:t>
      </w:r>
      <w:r w:rsidRPr="00E7453A">
        <w:rPr>
          <w:color w:val="000000"/>
          <w:spacing w:val="1"/>
        </w:rPr>
        <w:t xml:space="preserve">ифференцированный подход в образовательном процессе.  </w:t>
      </w:r>
    </w:p>
    <w:p w:rsidR="00B4289E" w:rsidRPr="00E7453A" w:rsidRDefault="00B4289E" w:rsidP="00B4289E">
      <w:pPr>
        <w:jc w:val="both"/>
        <w:rPr>
          <w:iCs/>
        </w:rPr>
      </w:pPr>
      <w:r w:rsidRPr="00E7453A">
        <w:t xml:space="preserve">          </w:t>
      </w:r>
      <w:r w:rsidRPr="00E7453A">
        <w:rPr>
          <w:iCs/>
        </w:rPr>
        <w:t xml:space="preserve">Учителя начальной школы и педагоги, работающие в 5 - 11 классах,  стремились создать условия для развития и поддержки высокой учебной деятельности школьников на уроке в соответствии с требованиями ФГОС НОО, ФГОС ООО, ФГОС СОО нового поколения.   </w:t>
      </w:r>
    </w:p>
    <w:p w:rsidR="00B4289E" w:rsidRPr="00E7453A" w:rsidRDefault="00B4289E" w:rsidP="00B4289E">
      <w:pPr>
        <w:ind w:firstLine="708"/>
        <w:jc w:val="both"/>
      </w:pPr>
      <w:r w:rsidRPr="00E7453A">
        <w:rPr>
          <w:iCs/>
        </w:rPr>
        <w:t xml:space="preserve">В 2022-2023 учебном году учителя нашей школы  осваивали различные педагогические технологии, проблемные методы обучения и воспитания обучающихся,  различные виды  работы, внедряли в практику   методы проектов и исследований. В течение  года учителя </w:t>
      </w:r>
      <w:r w:rsidRPr="00E7453A">
        <w:t>осваивали современные дистанционные технологии обучения с учетом требований ФГОС, изучали новые требования к правилам гигиены, актуальные вопросы, связанные с работой школы в условиях сложной санитарно-эпидемиологической обстановки.</w:t>
      </w:r>
    </w:p>
    <w:p w:rsidR="00B4289E" w:rsidRPr="00E7453A" w:rsidRDefault="00B4289E" w:rsidP="00B4289E">
      <w:pPr>
        <w:shd w:val="clear" w:color="auto" w:fill="FFFFFF"/>
        <w:ind w:firstLine="708"/>
        <w:jc w:val="both"/>
        <w:rPr>
          <w:iCs/>
        </w:rPr>
      </w:pPr>
      <w:r w:rsidRPr="00E7453A">
        <w:rPr>
          <w:iCs/>
        </w:rPr>
        <w:t xml:space="preserve">На педсоветах и заседаниях МС изучали и четко прорабатывали базовые компетентности педагогов, основу выполнения требований ФГОС, реализации ООП НОО, ООП ООО, ООП СОО, программ по отдельным учебным предметам, курсам, кружкам. С современными образовательными технологиями в условиях реализации ФГОС знакомила директор школы Сугакова В. И., зам. директора по УВР Аброскина А. В.  Педагоги делились опытом взаимодействия учителя и ученика на уроке с позиции развивающего обучения в соответствии с требованиями ФГОС. Обобщали опыт работы по созданию условий для повышения мотивации учебной деятельности обучающихся на уроке в соответствии с ФГОС. Применяли  проблемные методы обучения, методы проектов и исследовательские методы  с целью повышения эффективности урока учителя: Сугакова В. И., Цветков В. В.,  Запорожченко Н. Ю., Облогина Н. С.,  Аброскина А. В., Журикова О. А., Михалева Е. А., Паздникова Т.П. </w:t>
      </w:r>
    </w:p>
    <w:p w:rsidR="00B4289E" w:rsidRPr="00E7453A" w:rsidRDefault="00B4289E" w:rsidP="00B4289E">
      <w:pPr>
        <w:shd w:val="clear" w:color="auto" w:fill="FFFFFF"/>
        <w:jc w:val="both"/>
        <w:rPr>
          <w:iCs/>
        </w:rPr>
      </w:pPr>
      <w:r w:rsidRPr="00E7453A">
        <w:rPr>
          <w:iCs/>
        </w:rPr>
        <w:tab/>
        <w:t>Интересные виды деятельности по самостоятельной работе повышенной трудности  использует Запорожченко Н. Ю.,  разнообразие форм самостоятельной работы использует  Цветков В. В., Облогина Н. С., Сугакова В. И., Аброскина А. В., Журикова О. А. Все это способствует повышению качества образования.</w:t>
      </w:r>
    </w:p>
    <w:p w:rsidR="00B4289E" w:rsidRPr="00E7453A" w:rsidRDefault="00B4289E" w:rsidP="00B4289E">
      <w:pPr>
        <w:shd w:val="clear" w:color="auto" w:fill="FFFFFF"/>
        <w:spacing w:before="5"/>
        <w:ind w:right="10" w:firstLine="708"/>
        <w:jc w:val="both"/>
      </w:pPr>
      <w:r w:rsidRPr="00E7453A">
        <w:rPr>
          <w:iCs/>
        </w:rPr>
        <w:t xml:space="preserve"> </w:t>
      </w:r>
      <w:r w:rsidRPr="00E7453A">
        <w:t xml:space="preserve">Есть  негативные  тенденции  в  учебном  процессе:  недостаточное  ресурсное  обеспечение  инновационной  деятельности. Заместителю  директора  по  УВР,  методическому  совету  школы,  председателям  МО необходимо  организовать  индивидуальную  работу  с  учителями,  нуждающимися  в  помощи,  помочь им правильно, с  научным  подходом  спланировать всю работу по  инновационным  программам,  методам  и  технологиям.  Всем  членам  коллектива  необходимо  формировать имидж  школы  среди  родителей,  формировать  положительную  мотивацию участия  в  проектно-методической  деятельности. По всем  предметам давать  больше  тестовых  заданий,  готовить  детей  заранее  к   ОГЭ и ЕГЭ, активно участвовать в различных олимпиадах и конкурсах.  В 8-11 классах нужно оттачивать  знания  по пунктуации,  орфографии, планиметрии,  геометрии,  </w:t>
      </w:r>
      <w:r w:rsidRPr="00E7453A">
        <w:lastRenderedPageBreak/>
        <w:t xml:space="preserve">алгебре,  повторять материал  по  русскому  языку,  литературе и другим предметам  системно  и  регулярно.  Необходимо  много  заниматься   с  выпускниками дополнительно,  чтобы  они  успешно  прошли ГИА.  </w:t>
      </w:r>
    </w:p>
    <w:p w:rsidR="00B4289E" w:rsidRPr="00E7453A" w:rsidRDefault="00B4289E" w:rsidP="00B4289E">
      <w:pPr>
        <w:shd w:val="clear" w:color="auto" w:fill="FFFFFF"/>
        <w:spacing w:before="5"/>
        <w:ind w:right="10"/>
        <w:jc w:val="both"/>
        <w:rPr>
          <w:iCs/>
        </w:rPr>
      </w:pPr>
      <w:r w:rsidRPr="00E7453A">
        <w:rPr>
          <w:b/>
          <w:i/>
        </w:rPr>
        <w:t>Необходимо</w:t>
      </w:r>
      <w:r w:rsidRPr="00E7453A">
        <w:rPr>
          <w:i/>
        </w:rPr>
        <w:t>:</w:t>
      </w:r>
      <w:r w:rsidRPr="00E7453A">
        <w:t xml:space="preserve">    </w:t>
      </w:r>
    </w:p>
    <w:p w:rsidR="00B4289E" w:rsidRPr="00E7453A" w:rsidRDefault="00B4289E" w:rsidP="00B66D27">
      <w:pPr>
        <w:numPr>
          <w:ilvl w:val="0"/>
          <w:numId w:val="46"/>
        </w:numPr>
        <w:contextualSpacing/>
        <w:jc w:val="both"/>
      </w:pPr>
      <w:r w:rsidRPr="00E7453A">
        <w:t>В рамках преподавания учебных предметов увеличить долю заданий, направленных на формирование и развитие функциональной грамотности по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p w:rsidR="00B4289E" w:rsidRPr="00E7453A" w:rsidRDefault="00B4289E" w:rsidP="00B66D27">
      <w:pPr>
        <w:numPr>
          <w:ilvl w:val="0"/>
          <w:numId w:val="46"/>
        </w:numPr>
        <w:contextualSpacing/>
        <w:jc w:val="both"/>
      </w:pPr>
      <w:r w:rsidRPr="00E7453A">
        <w:rPr>
          <w:color w:val="000000"/>
        </w:rPr>
        <w:t>Учителям не только на внеурочных занятиях, но и на уроках разбирать задания, выполнение которых способствует развитию функциональной грамотности взрослеющей личности. На занятиях школьники должны получить опыт решения контекстных задач и заданий, в которых необходимо интерпретировать информацию, преобразовывать её и моделировать.</w:t>
      </w:r>
    </w:p>
    <w:p w:rsidR="00B4289E" w:rsidRPr="00E7453A" w:rsidRDefault="00B4289E" w:rsidP="00B66D27">
      <w:pPr>
        <w:numPr>
          <w:ilvl w:val="0"/>
          <w:numId w:val="46"/>
        </w:numPr>
        <w:shd w:val="clear" w:color="auto" w:fill="FFFFFF"/>
        <w:jc w:val="both"/>
        <w:rPr>
          <w:color w:val="000000"/>
        </w:rPr>
      </w:pPr>
      <w:r w:rsidRPr="00E7453A">
        <w:rPr>
          <w:color w:val="000000"/>
        </w:rPr>
        <w:t xml:space="preserve">Работать над повышением познавательной активности обучающихся. Особое внимание уделять дидактическому и методическому инструментарию организации познавательной деятельности обучающихся, с целью обеспечения развития функциональной грамотности (читательской, математической, естественнонаучной и креативного мышления) современных подростков. Основными видами деятельности обучающихся могут быть: самостоятельное чтение и обсуждение полученной информации с помощью вопросов (беседа, дискуссия, диспут); выполнение практических заданий; поиск и обсуждение материалов в сети Интернет; решение ситуационных и практико-ориентированных задач; проведение экспериментов и опытов. </w:t>
      </w:r>
    </w:p>
    <w:p w:rsidR="00B4289E" w:rsidRPr="00E7453A" w:rsidRDefault="00B4289E" w:rsidP="00B4289E">
      <w:pPr>
        <w:shd w:val="clear" w:color="auto" w:fill="FFFFFF"/>
        <w:jc w:val="both"/>
        <w:rPr>
          <w:color w:val="000000"/>
        </w:rPr>
      </w:pPr>
      <w:r w:rsidRPr="00E7453A">
        <w:rPr>
          <w:b/>
          <w:i/>
        </w:rPr>
        <w:t xml:space="preserve"> Необходимо</w:t>
      </w:r>
      <w:r w:rsidRPr="00E7453A">
        <w:rPr>
          <w:i/>
        </w:rPr>
        <w:t>:</w:t>
      </w:r>
      <w:r w:rsidRPr="00E7453A">
        <w:t xml:space="preserve"> повысить   эффективность методической  работы,  МО,  методического  совета; улучшить  компьютерное  обеспечение  школы; усилить  контроль   выполнения  программы  развития  школы,  планов  внутришкольной системы оценки качества образования (ВСОКО) по реализации обновленных ФГОС НОО, ФГОС ООО, ФГОС СОО.  Всем  учителям обязательно  проходить  специальную  курсовую  переподготовку,  повышать  свое  мастерство  и  квалификацию. Организовать тесное взаимодействие  с  МБОУ «Суземская СОШ №1» и  МБОУ «Суземская СОШ №2»; активизировать  участие  учителей  школы   в  работе   районной  «Школы педмастерства», усилить  контроль  индивидуального  планирования работы  по  повышению  педагогического  мастерства,  за  психологической  и методической  готовностью   учителей  к  урокам, проводить профилактику эмоционального и профессионального выгорания педагогов через самооценку профессиональной деятельности. </w:t>
      </w:r>
    </w:p>
    <w:p w:rsidR="00B4289E" w:rsidRPr="00E7453A" w:rsidRDefault="00B4289E" w:rsidP="00B4289E">
      <w:pPr>
        <w:ind w:left="1076"/>
        <w:jc w:val="center"/>
        <w:rPr>
          <w:b/>
          <w:bCs/>
          <w:iCs/>
          <w:u w:val="single"/>
        </w:rPr>
      </w:pPr>
    </w:p>
    <w:p w:rsidR="00B4289E" w:rsidRPr="00E7453A" w:rsidRDefault="00B4289E" w:rsidP="00B4289E">
      <w:pPr>
        <w:ind w:left="1076"/>
        <w:jc w:val="center"/>
        <w:rPr>
          <w:b/>
          <w:bCs/>
          <w:iCs/>
          <w:u w:val="single"/>
        </w:rPr>
      </w:pPr>
      <w:r w:rsidRPr="00E7453A">
        <w:rPr>
          <w:b/>
          <w:bCs/>
          <w:iCs/>
          <w:u w:val="single"/>
        </w:rPr>
        <w:t>2.7. Анализ уровня социализации выпускников школы</w:t>
      </w:r>
    </w:p>
    <w:p w:rsidR="00B4289E" w:rsidRPr="00E7453A" w:rsidRDefault="00B4289E" w:rsidP="00B4289E">
      <w:pPr>
        <w:jc w:val="center"/>
        <w:rPr>
          <w:b/>
        </w:rPr>
      </w:pPr>
      <w:r w:rsidRPr="00E7453A">
        <w:rPr>
          <w:b/>
        </w:rPr>
        <w:t>ИНФОРМАЦИЯ</w:t>
      </w:r>
    </w:p>
    <w:p w:rsidR="00B4289E" w:rsidRPr="00E7453A" w:rsidRDefault="00B4289E" w:rsidP="00B4289E">
      <w:pPr>
        <w:jc w:val="center"/>
        <w:rPr>
          <w:b/>
        </w:rPr>
      </w:pPr>
      <w:r w:rsidRPr="00E7453A">
        <w:rPr>
          <w:b/>
        </w:rPr>
        <w:t>о  трудоустройстве выпускников 2023 года</w:t>
      </w:r>
    </w:p>
    <w:p w:rsidR="00B4289E" w:rsidRPr="00E7453A" w:rsidRDefault="00B4289E" w:rsidP="00B4289E">
      <w:pPr>
        <w:jc w:val="center"/>
        <w:rPr>
          <w:b/>
        </w:rPr>
      </w:pPr>
      <w:r w:rsidRPr="00E7453A">
        <w:rPr>
          <w:b/>
        </w:rPr>
        <w:t xml:space="preserve"> (обучающихся 9 и 11 классов)  </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413"/>
        <w:gridCol w:w="4115"/>
        <w:gridCol w:w="1309"/>
        <w:gridCol w:w="743"/>
        <w:gridCol w:w="759"/>
        <w:gridCol w:w="742"/>
      </w:tblGrid>
      <w:tr w:rsidR="00B956F2" w:rsidRPr="00B956F2" w:rsidTr="00B956F2">
        <w:trPr>
          <w:cantSplit/>
          <w:trHeight w:val="1345"/>
        </w:trPr>
        <w:tc>
          <w:tcPr>
            <w:tcW w:w="861"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w:t>
            </w:r>
          </w:p>
          <w:p w:rsidR="00B956F2" w:rsidRPr="00B956F2" w:rsidRDefault="00B956F2" w:rsidP="00B956F2">
            <w:pPr>
              <w:overflowPunct w:val="0"/>
              <w:autoSpaceDE w:val="0"/>
              <w:autoSpaceDN w:val="0"/>
              <w:adjustRightInd w:val="0"/>
              <w:jc w:val="center"/>
              <w:rPr>
                <w:b/>
                <w:color w:val="000000"/>
              </w:rPr>
            </w:pPr>
            <w:r w:rsidRPr="00B956F2">
              <w:rPr>
                <w:b/>
                <w:color w:val="000000"/>
              </w:rPr>
              <w:t>п/п</w:t>
            </w:r>
          </w:p>
        </w:tc>
        <w:tc>
          <w:tcPr>
            <w:tcW w:w="1413"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ФИО</w:t>
            </w:r>
          </w:p>
        </w:tc>
        <w:tc>
          <w:tcPr>
            <w:tcW w:w="4115"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 xml:space="preserve">Наименование </w:t>
            </w:r>
          </w:p>
          <w:p w:rsidR="00B956F2" w:rsidRPr="00B956F2" w:rsidRDefault="00B956F2" w:rsidP="00B956F2">
            <w:pPr>
              <w:overflowPunct w:val="0"/>
              <w:autoSpaceDE w:val="0"/>
              <w:autoSpaceDN w:val="0"/>
              <w:adjustRightInd w:val="0"/>
              <w:jc w:val="center"/>
              <w:rPr>
                <w:b/>
                <w:color w:val="000000"/>
              </w:rPr>
            </w:pPr>
            <w:r w:rsidRPr="00B956F2">
              <w:rPr>
                <w:b/>
                <w:color w:val="000000"/>
              </w:rPr>
              <w:t>ВУЗа / направление</w:t>
            </w:r>
          </w:p>
        </w:tc>
        <w:tc>
          <w:tcPr>
            <w:tcW w:w="1309"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Нетру-доуст-роен(а)</w:t>
            </w:r>
          </w:p>
          <w:p w:rsidR="00B956F2" w:rsidRPr="00B956F2" w:rsidRDefault="00B956F2" w:rsidP="00B956F2">
            <w:pPr>
              <w:overflowPunct w:val="0"/>
              <w:autoSpaceDE w:val="0"/>
              <w:autoSpaceDN w:val="0"/>
              <w:adjustRightInd w:val="0"/>
              <w:rPr>
                <w:b/>
                <w:color w:val="000000"/>
              </w:rPr>
            </w:pPr>
          </w:p>
        </w:tc>
        <w:tc>
          <w:tcPr>
            <w:tcW w:w="743" w:type="dxa"/>
            <w:shd w:val="clear" w:color="auto" w:fill="auto"/>
            <w:textDirection w:val="btLr"/>
          </w:tcPr>
          <w:p w:rsidR="00B956F2" w:rsidRPr="00B956F2" w:rsidRDefault="00B956F2" w:rsidP="00B956F2">
            <w:pPr>
              <w:overflowPunct w:val="0"/>
              <w:autoSpaceDE w:val="0"/>
              <w:autoSpaceDN w:val="0"/>
              <w:adjustRightInd w:val="0"/>
              <w:ind w:left="113" w:right="113"/>
              <w:jc w:val="center"/>
              <w:rPr>
                <w:b/>
                <w:color w:val="000000"/>
              </w:rPr>
            </w:pPr>
            <w:r w:rsidRPr="00B956F2">
              <w:rPr>
                <w:b/>
                <w:color w:val="000000"/>
              </w:rPr>
              <w:t>Бюджет</w:t>
            </w:r>
          </w:p>
        </w:tc>
        <w:tc>
          <w:tcPr>
            <w:tcW w:w="759" w:type="dxa"/>
            <w:shd w:val="clear" w:color="auto" w:fill="auto"/>
            <w:textDirection w:val="btLr"/>
          </w:tcPr>
          <w:p w:rsidR="00B956F2" w:rsidRPr="00B956F2" w:rsidRDefault="00B956F2" w:rsidP="00B956F2">
            <w:pPr>
              <w:overflowPunct w:val="0"/>
              <w:autoSpaceDE w:val="0"/>
              <w:autoSpaceDN w:val="0"/>
              <w:adjustRightInd w:val="0"/>
              <w:ind w:left="113" w:right="113"/>
              <w:jc w:val="center"/>
              <w:rPr>
                <w:b/>
                <w:color w:val="000000"/>
              </w:rPr>
            </w:pPr>
            <w:r w:rsidRPr="00B956F2">
              <w:rPr>
                <w:b/>
                <w:color w:val="000000"/>
              </w:rPr>
              <w:t>Договор</w:t>
            </w:r>
          </w:p>
        </w:tc>
        <w:tc>
          <w:tcPr>
            <w:tcW w:w="742" w:type="dxa"/>
            <w:shd w:val="clear" w:color="auto" w:fill="auto"/>
            <w:textDirection w:val="btLr"/>
          </w:tcPr>
          <w:p w:rsidR="00B956F2" w:rsidRPr="00B956F2" w:rsidRDefault="00B956F2" w:rsidP="00B956F2">
            <w:pPr>
              <w:overflowPunct w:val="0"/>
              <w:autoSpaceDE w:val="0"/>
              <w:autoSpaceDN w:val="0"/>
              <w:adjustRightInd w:val="0"/>
              <w:ind w:left="113" w:right="113"/>
              <w:jc w:val="center"/>
              <w:rPr>
                <w:b/>
                <w:color w:val="000000"/>
              </w:rPr>
            </w:pPr>
            <w:r w:rsidRPr="00B956F2">
              <w:rPr>
                <w:b/>
                <w:color w:val="000000"/>
              </w:rPr>
              <w:t>Целевое</w:t>
            </w:r>
          </w:p>
        </w:tc>
      </w:tr>
      <w:tr w:rsidR="00B956F2" w:rsidRPr="00B956F2" w:rsidTr="00B956F2">
        <w:trPr>
          <w:trHeight w:val="187"/>
        </w:trPr>
        <w:tc>
          <w:tcPr>
            <w:tcW w:w="861"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1.</w:t>
            </w:r>
          </w:p>
        </w:tc>
        <w:tc>
          <w:tcPr>
            <w:tcW w:w="1413" w:type="dxa"/>
            <w:shd w:val="clear" w:color="auto" w:fill="auto"/>
          </w:tcPr>
          <w:p w:rsidR="00B956F2" w:rsidRPr="00B956F2" w:rsidRDefault="00B956F2" w:rsidP="00B956F2">
            <w:pPr>
              <w:overflowPunct w:val="0"/>
              <w:autoSpaceDE w:val="0"/>
              <w:autoSpaceDN w:val="0"/>
              <w:adjustRightInd w:val="0"/>
              <w:rPr>
                <w:b/>
                <w:color w:val="000000"/>
              </w:rPr>
            </w:pPr>
            <w:r w:rsidRPr="00B956F2">
              <w:rPr>
                <w:b/>
                <w:color w:val="000000"/>
              </w:rPr>
              <w:t>Качнова  Алевтина  Романовна</w:t>
            </w:r>
          </w:p>
        </w:tc>
        <w:tc>
          <w:tcPr>
            <w:tcW w:w="4115" w:type="dxa"/>
            <w:shd w:val="clear" w:color="auto" w:fill="auto"/>
          </w:tcPr>
          <w:p w:rsidR="00B956F2" w:rsidRPr="00B956F2" w:rsidRDefault="00B956F2" w:rsidP="00B956F2">
            <w:pPr>
              <w:overflowPunct w:val="0"/>
              <w:autoSpaceDE w:val="0"/>
              <w:autoSpaceDN w:val="0"/>
              <w:adjustRightInd w:val="0"/>
              <w:jc w:val="center"/>
              <w:rPr>
                <w:color w:val="000000"/>
              </w:rPr>
            </w:pPr>
            <w:r w:rsidRPr="00B956F2">
              <w:rPr>
                <w:b/>
                <w:color w:val="000000"/>
              </w:rPr>
              <w:t xml:space="preserve">Брянский  государственный  университет им. академика  И. Г. Петровского / </w:t>
            </w:r>
            <w:r w:rsidRPr="00B956F2">
              <w:rPr>
                <w:color w:val="000000"/>
              </w:rPr>
              <w:t>факультет таможенное  дело</w:t>
            </w:r>
          </w:p>
        </w:tc>
        <w:tc>
          <w:tcPr>
            <w:tcW w:w="1309" w:type="dxa"/>
            <w:shd w:val="clear" w:color="auto" w:fill="auto"/>
          </w:tcPr>
          <w:p w:rsidR="00B956F2" w:rsidRPr="00B956F2" w:rsidRDefault="00B956F2" w:rsidP="00B956F2">
            <w:pPr>
              <w:overflowPunct w:val="0"/>
              <w:autoSpaceDE w:val="0"/>
              <w:autoSpaceDN w:val="0"/>
              <w:adjustRightInd w:val="0"/>
              <w:jc w:val="center"/>
              <w:rPr>
                <w:b/>
                <w:bCs/>
                <w:color w:val="000000"/>
                <w:shd w:val="clear" w:color="auto" w:fill="FFFFFF"/>
              </w:rPr>
            </w:pPr>
          </w:p>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c>
          <w:tcPr>
            <w:tcW w:w="743" w:type="dxa"/>
            <w:shd w:val="clear" w:color="auto" w:fill="auto"/>
          </w:tcPr>
          <w:p w:rsidR="00B956F2" w:rsidRPr="00B956F2" w:rsidRDefault="00B956F2" w:rsidP="00B956F2">
            <w:pPr>
              <w:overflowPunct w:val="0"/>
              <w:autoSpaceDE w:val="0"/>
              <w:autoSpaceDN w:val="0"/>
              <w:adjustRightInd w:val="0"/>
              <w:jc w:val="center"/>
              <w:rPr>
                <w:b/>
                <w:bCs/>
                <w:color w:val="000000"/>
                <w:shd w:val="clear" w:color="auto" w:fill="FFFFFF"/>
              </w:rPr>
            </w:pPr>
          </w:p>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c>
          <w:tcPr>
            <w:tcW w:w="759" w:type="dxa"/>
            <w:shd w:val="clear" w:color="auto" w:fill="auto"/>
          </w:tcPr>
          <w:p w:rsidR="00B956F2" w:rsidRPr="00B956F2" w:rsidRDefault="00B956F2" w:rsidP="00B956F2">
            <w:pPr>
              <w:overflowPunct w:val="0"/>
              <w:autoSpaceDE w:val="0"/>
              <w:autoSpaceDN w:val="0"/>
              <w:adjustRightInd w:val="0"/>
              <w:jc w:val="center"/>
              <w:rPr>
                <w:b/>
                <w:bCs/>
                <w:color w:val="000000"/>
                <w:shd w:val="clear" w:color="auto" w:fill="FFFFFF"/>
              </w:rPr>
            </w:pPr>
          </w:p>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c>
          <w:tcPr>
            <w:tcW w:w="742" w:type="dxa"/>
            <w:shd w:val="clear" w:color="auto" w:fill="auto"/>
          </w:tcPr>
          <w:p w:rsidR="00B956F2" w:rsidRPr="00B956F2" w:rsidRDefault="00B956F2" w:rsidP="00B956F2">
            <w:pPr>
              <w:overflowPunct w:val="0"/>
              <w:autoSpaceDE w:val="0"/>
              <w:autoSpaceDN w:val="0"/>
              <w:adjustRightInd w:val="0"/>
              <w:jc w:val="center"/>
              <w:rPr>
                <w:b/>
                <w:bCs/>
                <w:color w:val="000000"/>
                <w:shd w:val="clear" w:color="auto" w:fill="FFFFFF"/>
              </w:rPr>
            </w:pPr>
          </w:p>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r>
    </w:tbl>
    <w:p w:rsidR="00B956F2" w:rsidRDefault="00B956F2" w:rsidP="00B956F2">
      <w:pPr>
        <w:overflowPunct w:val="0"/>
        <w:autoSpaceDE w:val="0"/>
        <w:autoSpaceDN w:val="0"/>
        <w:adjustRightInd w:val="0"/>
        <w:jc w:val="center"/>
        <w:rPr>
          <w:b/>
          <w:i/>
          <w:color w:val="000000"/>
        </w:rPr>
      </w:pPr>
    </w:p>
    <w:p w:rsidR="00B956F2" w:rsidRPr="00B956F2" w:rsidRDefault="00B956F2" w:rsidP="00B956F2">
      <w:pPr>
        <w:overflowPunct w:val="0"/>
        <w:autoSpaceDE w:val="0"/>
        <w:autoSpaceDN w:val="0"/>
        <w:adjustRightInd w:val="0"/>
        <w:jc w:val="center"/>
        <w:rPr>
          <w:b/>
          <w:i/>
          <w:color w:val="000000"/>
        </w:rPr>
      </w:pPr>
      <w:r w:rsidRPr="00B956F2">
        <w:rPr>
          <w:b/>
          <w:i/>
          <w:color w:val="000000"/>
        </w:rPr>
        <w:t>Всего выпускников  11  класса  – 1  человек.  Не трудоустроено  –  0  человек</w:t>
      </w:r>
    </w:p>
    <w:p w:rsidR="00B956F2" w:rsidRPr="00B956F2" w:rsidRDefault="00B956F2" w:rsidP="00B956F2">
      <w:pPr>
        <w:overflowPunct w:val="0"/>
        <w:autoSpaceDE w:val="0"/>
        <w:autoSpaceDN w:val="0"/>
        <w:adjustRightInd w:val="0"/>
        <w:ind w:firstLine="709"/>
        <w:jc w:val="center"/>
        <w:rPr>
          <w:i/>
          <w:color w:val="000000"/>
          <w:sz w:val="10"/>
          <w:szCs w:val="10"/>
        </w:rPr>
      </w:pPr>
    </w:p>
    <w:p w:rsidR="00B956F2" w:rsidRPr="00B956F2" w:rsidRDefault="00B956F2" w:rsidP="00B956F2">
      <w:pPr>
        <w:overflowPunct w:val="0"/>
        <w:autoSpaceDE w:val="0"/>
        <w:autoSpaceDN w:val="0"/>
        <w:adjustRightInd w:val="0"/>
        <w:jc w:val="center"/>
        <w:rPr>
          <w:color w:val="000000"/>
          <w:sz w:val="6"/>
          <w:szCs w:val="6"/>
        </w:rPr>
      </w:pPr>
    </w:p>
    <w:p w:rsidR="00B956F2" w:rsidRPr="00B956F2" w:rsidRDefault="00B956F2" w:rsidP="00B956F2">
      <w:pPr>
        <w:overflowPunct w:val="0"/>
        <w:autoSpaceDE w:val="0"/>
        <w:autoSpaceDN w:val="0"/>
        <w:adjustRightInd w:val="0"/>
        <w:ind w:firstLine="709"/>
        <w:jc w:val="both"/>
        <w:rPr>
          <w:color w:val="000000"/>
          <w:sz w:val="10"/>
          <w:szCs w:val="1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2136"/>
        <w:gridCol w:w="851"/>
        <w:gridCol w:w="2692"/>
        <w:gridCol w:w="1417"/>
        <w:gridCol w:w="993"/>
        <w:gridCol w:w="709"/>
        <w:gridCol w:w="709"/>
      </w:tblGrid>
      <w:tr w:rsidR="00B956F2" w:rsidRPr="00B956F2" w:rsidTr="00B956F2">
        <w:tc>
          <w:tcPr>
            <w:tcW w:w="666"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lastRenderedPageBreak/>
              <w:t>№</w:t>
            </w:r>
          </w:p>
          <w:p w:rsidR="00B956F2" w:rsidRPr="00B956F2" w:rsidRDefault="00B956F2" w:rsidP="00B956F2">
            <w:pPr>
              <w:overflowPunct w:val="0"/>
              <w:autoSpaceDE w:val="0"/>
              <w:autoSpaceDN w:val="0"/>
              <w:adjustRightInd w:val="0"/>
              <w:jc w:val="center"/>
              <w:rPr>
                <w:b/>
                <w:color w:val="000000"/>
              </w:rPr>
            </w:pPr>
            <w:r w:rsidRPr="00B956F2">
              <w:rPr>
                <w:b/>
                <w:color w:val="000000"/>
              </w:rPr>
              <w:t>п/п</w:t>
            </w:r>
          </w:p>
        </w:tc>
        <w:tc>
          <w:tcPr>
            <w:tcW w:w="2136"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ФИО</w:t>
            </w:r>
          </w:p>
        </w:tc>
        <w:tc>
          <w:tcPr>
            <w:tcW w:w="851"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10 класс</w:t>
            </w:r>
          </w:p>
          <w:p w:rsidR="00B956F2" w:rsidRPr="00B956F2" w:rsidRDefault="00B956F2" w:rsidP="00B956F2">
            <w:pPr>
              <w:overflowPunct w:val="0"/>
              <w:autoSpaceDE w:val="0"/>
              <w:autoSpaceDN w:val="0"/>
              <w:adjustRightInd w:val="0"/>
              <w:jc w:val="center"/>
              <w:rPr>
                <w:b/>
                <w:color w:val="000000"/>
              </w:rPr>
            </w:pPr>
          </w:p>
        </w:tc>
        <w:tc>
          <w:tcPr>
            <w:tcW w:w="2692"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Наименование  СУЗа  / направление</w:t>
            </w:r>
          </w:p>
        </w:tc>
        <w:tc>
          <w:tcPr>
            <w:tcW w:w="1417"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Направ</w:t>
            </w:r>
            <w:r>
              <w:rPr>
                <w:b/>
                <w:color w:val="000000"/>
              </w:rPr>
              <w:t>-</w:t>
            </w:r>
            <w:r w:rsidRPr="00B956F2">
              <w:rPr>
                <w:b/>
                <w:color w:val="000000"/>
              </w:rPr>
              <w:t xml:space="preserve">ление </w:t>
            </w:r>
          </w:p>
        </w:tc>
        <w:tc>
          <w:tcPr>
            <w:tcW w:w="993" w:type="dxa"/>
            <w:shd w:val="clear" w:color="auto" w:fill="auto"/>
          </w:tcPr>
          <w:p w:rsidR="00B956F2" w:rsidRPr="00B956F2" w:rsidRDefault="00B956F2" w:rsidP="00B956F2">
            <w:pPr>
              <w:overflowPunct w:val="0"/>
              <w:autoSpaceDE w:val="0"/>
              <w:autoSpaceDN w:val="0"/>
              <w:adjustRightInd w:val="0"/>
              <w:jc w:val="center"/>
              <w:rPr>
                <w:color w:val="000000"/>
              </w:rPr>
            </w:pPr>
            <w:r w:rsidRPr="00B956F2">
              <w:rPr>
                <w:color w:val="000000"/>
              </w:rPr>
              <w:t>Нетру-доуст-роен(а)</w:t>
            </w:r>
          </w:p>
        </w:tc>
        <w:tc>
          <w:tcPr>
            <w:tcW w:w="709" w:type="dxa"/>
            <w:shd w:val="clear" w:color="auto" w:fill="auto"/>
            <w:textDirection w:val="btLr"/>
          </w:tcPr>
          <w:p w:rsidR="00B956F2" w:rsidRPr="00B956F2" w:rsidRDefault="00B956F2" w:rsidP="00B956F2">
            <w:pPr>
              <w:overflowPunct w:val="0"/>
              <w:autoSpaceDE w:val="0"/>
              <w:autoSpaceDN w:val="0"/>
              <w:adjustRightInd w:val="0"/>
              <w:ind w:left="113" w:right="113"/>
              <w:jc w:val="center"/>
              <w:rPr>
                <w:b/>
                <w:color w:val="000000"/>
              </w:rPr>
            </w:pPr>
            <w:r w:rsidRPr="00B956F2">
              <w:rPr>
                <w:b/>
                <w:color w:val="000000"/>
              </w:rPr>
              <w:t>Бюд-жет</w:t>
            </w:r>
          </w:p>
        </w:tc>
        <w:tc>
          <w:tcPr>
            <w:tcW w:w="709" w:type="dxa"/>
            <w:shd w:val="clear" w:color="auto" w:fill="auto"/>
            <w:textDirection w:val="btLr"/>
          </w:tcPr>
          <w:p w:rsidR="00B956F2" w:rsidRPr="00B956F2" w:rsidRDefault="00B956F2" w:rsidP="00B956F2">
            <w:pPr>
              <w:overflowPunct w:val="0"/>
              <w:autoSpaceDE w:val="0"/>
              <w:autoSpaceDN w:val="0"/>
              <w:adjustRightInd w:val="0"/>
              <w:ind w:left="113" w:right="113"/>
              <w:jc w:val="center"/>
              <w:rPr>
                <w:b/>
                <w:color w:val="000000"/>
              </w:rPr>
            </w:pPr>
            <w:r w:rsidRPr="00B956F2">
              <w:rPr>
                <w:b/>
                <w:color w:val="000000"/>
              </w:rPr>
              <w:t>Дого-вор</w:t>
            </w:r>
          </w:p>
        </w:tc>
      </w:tr>
      <w:tr w:rsidR="00B956F2" w:rsidRPr="00B956F2" w:rsidTr="00B956F2">
        <w:trPr>
          <w:trHeight w:val="467"/>
        </w:trPr>
        <w:tc>
          <w:tcPr>
            <w:tcW w:w="666"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1.</w:t>
            </w:r>
          </w:p>
        </w:tc>
        <w:tc>
          <w:tcPr>
            <w:tcW w:w="2136" w:type="dxa"/>
            <w:shd w:val="clear" w:color="auto" w:fill="auto"/>
          </w:tcPr>
          <w:p w:rsidR="00B956F2" w:rsidRPr="00B956F2" w:rsidRDefault="00B956F2" w:rsidP="00B956F2">
            <w:pPr>
              <w:overflowPunct w:val="0"/>
              <w:autoSpaceDE w:val="0"/>
              <w:autoSpaceDN w:val="0"/>
              <w:adjustRightInd w:val="0"/>
              <w:rPr>
                <w:color w:val="000000"/>
              </w:rPr>
            </w:pPr>
            <w:r w:rsidRPr="00B956F2">
              <w:rPr>
                <w:b/>
                <w:color w:val="000000"/>
              </w:rPr>
              <w:t>Фролова  Лилия Дмитриевна</w:t>
            </w:r>
          </w:p>
        </w:tc>
        <w:tc>
          <w:tcPr>
            <w:tcW w:w="851"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color w:val="000000"/>
              </w:rPr>
              <w:t>-</w:t>
            </w:r>
          </w:p>
        </w:tc>
        <w:tc>
          <w:tcPr>
            <w:tcW w:w="2692" w:type="dxa"/>
            <w:shd w:val="clear" w:color="auto" w:fill="auto"/>
          </w:tcPr>
          <w:p w:rsidR="00B956F2" w:rsidRPr="00B956F2" w:rsidRDefault="00B956F2" w:rsidP="00B956F2">
            <w:pPr>
              <w:overflowPunct w:val="0"/>
              <w:autoSpaceDE w:val="0"/>
              <w:autoSpaceDN w:val="0"/>
              <w:adjustRightInd w:val="0"/>
              <w:ind w:right="-6"/>
              <w:jc w:val="center"/>
              <w:rPr>
                <w:color w:val="000000"/>
              </w:rPr>
            </w:pPr>
            <w:r w:rsidRPr="00B956F2">
              <w:rPr>
                <w:color w:val="000000"/>
              </w:rPr>
              <w:t xml:space="preserve">ГБПОУ «Трубчевский  аграрный колледж» (ф-т: агрономии и </w:t>
            </w:r>
            <w:r>
              <w:rPr>
                <w:color w:val="000000"/>
              </w:rPr>
              <w:t>в</w:t>
            </w:r>
            <w:r w:rsidRPr="00B956F2">
              <w:rPr>
                <w:color w:val="000000"/>
              </w:rPr>
              <w:t>етеринарии)</w:t>
            </w:r>
          </w:p>
        </w:tc>
        <w:tc>
          <w:tcPr>
            <w:tcW w:w="1417" w:type="dxa"/>
            <w:shd w:val="clear" w:color="auto" w:fill="auto"/>
          </w:tcPr>
          <w:p w:rsidR="00B956F2" w:rsidRPr="00B956F2" w:rsidRDefault="00B956F2" w:rsidP="00B956F2">
            <w:pPr>
              <w:overflowPunct w:val="0"/>
              <w:autoSpaceDE w:val="0"/>
              <w:autoSpaceDN w:val="0"/>
              <w:adjustRightInd w:val="0"/>
              <w:jc w:val="center"/>
              <w:rPr>
                <w:color w:val="000000"/>
              </w:rPr>
            </w:pPr>
            <w:r w:rsidRPr="00B956F2">
              <w:rPr>
                <w:color w:val="000000"/>
              </w:rPr>
              <w:t>Специаль</w:t>
            </w:r>
            <w:r>
              <w:rPr>
                <w:color w:val="000000"/>
              </w:rPr>
              <w:t>-</w:t>
            </w:r>
            <w:r w:rsidRPr="00B956F2">
              <w:rPr>
                <w:color w:val="000000"/>
              </w:rPr>
              <w:t>ность – зоотехник</w:t>
            </w:r>
          </w:p>
        </w:tc>
        <w:tc>
          <w:tcPr>
            <w:tcW w:w="993" w:type="dxa"/>
            <w:shd w:val="clear" w:color="auto" w:fill="auto"/>
          </w:tcPr>
          <w:p w:rsidR="00B956F2" w:rsidRPr="00B956F2" w:rsidRDefault="00B956F2" w:rsidP="00B956F2">
            <w:pPr>
              <w:overflowPunct w:val="0"/>
              <w:autoSpaceDE w:val="0"/>
              <w:autoSpaceDN w:val="0"/>
              <w:adjustRightInd w:val="0"/>
              <w:jc w:val="center"/>
              <w:rPr>
                <w:b/>
                <w:bCs/>
                <w:color w:val="000000"/>
                <w:shd w:val="clear" w:color="auto" w:fill="FFFFFF"/>
              </w:rPr>
            </w:pPr>
          </w:p>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c>
          <w:tcPr>
            <w:tcW w:w="709" w:type="dxa"/>
            <w:shd w:val="clear" w:color="auto" w:fill="auto"/>
          </w:tcPr>
          <w:p w:rsidR="00B956F2" w:rsidRPr="00B956F2" w:rsidRDefault="00B956F2" w:rsidP="00B956F2">
            <w:pPr>
              <w:overflowPunct w:val="0"/>
              <w:autoSpaceDE w:val="0"/>
              <w:autoSpaceDN w:val="0"/>
              <w:adjustRightInd w:val="0"/>
              <w:jc w:val="center"/>
              <w:rPr>
                <w:b/>
                <w:bCs/>
                <w:color w:val="000000"/>
                <w:shd w:val="clear" w:color="auto" w:fill="FFFFFF"/>
              </w:rPr>
            </w:pPr>
          </w:p>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c>
          <w:tcPr>
            <w:tcW w:w="709" w:type="dxa"/>
            <w:shd w:val="clear" w:color="auto" w:fill="auto"/>
          </w:tcPr>
          <w:p w:rsidR="00B956F2" w:rsidRPr="00B956F2" w:rsidRDefault="00B956F2" w:rsidP="00B956F2">
            <w:pPr>
              <w:overflowPunct w:val="0"/>
              <w:autoSpaceDE w:val="0"/>
              <w:autoSpaceDN w:val="0"/>
              <w:adjustRightInd w:val="0"/>
              <w:jc w:val="center"/>
              <w:rPr>
                <w:b/>
                <w:bCs/>
                <w:color w:val="000000"/>
                <w:shd w:val="clear" w:color="auto" w:fill="FFFFFF"/>
              </w:rPr>
            </w:pPr>
          </w:p>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r>
      <w:tr w:rsidR="00B956F2" w:rsidRPr="00B956F2" w:rsidTr="00B956F2">
        <w:tc>
          <w:tcPr>
            <w:tcW w:w="666"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2.</w:t>
            </w:r>
          </w:p>
        </w:tc>
        <w:tc>
          <w:tcPr>
            <w:tcW w:w="2136" w:type="dxa"/>
            <w:shd w:val="clear" w:color="auto" w:fill="auto"/>
          </w:tcPr>
          <w:p w:rsidR="00B956F2" w:rsidRPr="00B956F2" w:rsidRDefault="00B956F2" w:rsidP="00B956F2">
            <w:pPr>
              <w:overflowPunct w:val="0"/>
              <w:autoSpaceDE w:val="0"/>
              <w:autoSpaceDN w:val="0"/>
              <w:adjustRightInd w:val="0"/>
              <w:rPr>
                <w:color w:val="000000"/>
              </w:rPr>
            </w:pPr>
            <w:r w:rsidRPr="00B956F2">
              <w:rPr>
                <w:b/>
                <w:color w:val="000000"/>
              </w:rPr>
              <w:t>Цыганков Сергей Николаевич</w:t>
            </w:r>
          </w:p>
        </w:tc>
        <w:tc>
          <w:tcPr>
            <w:tcW w:w="851"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color w:val="000000"/>
              </w:rPr>
              <w:t>+</w:t>
            </w:r>
          </w:p>
        </w:tc>
        <w:tc>
          <w:tcPr>
            <w:tcW w:w="2692"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c>
          <w:tcPr>
            <w:tcW w:w="1417"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c>
          <w:tcPr>
            <w:tcW w:w="993"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c>
          <w:tcPr>
            <w:tcW w:w="709"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c>
          <w:tcPr>
            <w:tcW w:w="709" w:type="dxa"/>
            <w:shd w:val="clear" w:color="auto" w:fill="auto"/>
          </w:tcPr>
          <w:p w:rsidR="00B956F2" w:rsidRPr="00B956F2" w:rsidRDefault="00B956F2" w:rsidP="00B956F2">
            <w:pPr>
              <w:overflowPunct w:val="0"/>
              <w:autoSpaceDE w:val="0"/>
              <w:autoSpaceDN w:val="0"/>
              <w:adjustRightInd w:val="0"/>
              <w:jc w:val="center"/>
              <w:rPr>
                <w:b/>
                <w:color w:val="000000"/>
              </w:rPr>
            </w:pPr>
            <w:r w:rsidRPr="00B956F2">
              <w:rPr>
                <w:b/>
                <w:bCs/>
                <w:color w:val="000000"/>
                <w:shd w:val="clear" w:color="auto" w:fill="FFFFFF"/>
              </w:rPr>
              <w:t>—</w:t>
            </w:r>
          </w:p>
        </w:tc>
      </w:tr>
    </w:tbl>
    <w:p w:rsidR="00B956F2" w:rsidRPr="00B956F2" w:rsidRDefault="00B956F2" w:rsidP="00B956F2">
      <w:pPr>
        <w:overflowPunct w:val="0"/>
        <w:autoSpaceDE w:val="0"/>
        <w:autoSpaceDN w:val="0"/>
        <w:adjustRightInd w:val="0"/>
        <w:jc w:val="center"/>
        <w:rPr>
          <w:b/>
          <w:i/>
          <w:color w:val="000000"/>
        </w:rPr>
      </w:pPr>
    </w:p>
    <w:p w:rsidR="00B956F2" w:rsidRPr="00B956F2" w:rsidRDefault="00B956F2" w:rsidP="00B956F2">
      <w:pPr>
        <w:overflowPunct w:val="0"/>
        <w:autoSpaceDE w:val="0"/>
        <w:autoSpaceDN w:val="0"/>
        <w:adjustRightInd w:val="0"/>
        <w:jc w:val="center"/>
        <w:rPr>
          <w:b/>
          <w:i/>
          <w:color w:val="000000"/>
        </w:rPr>
      </w:pPr>
      <w:r w:rsidRPr="00B956F2">
        <w:rPr>
          <w:b/>
          <w:i/>
          <w:color w:val="000000"/>
        </w:rPr>
        <w:t>Всего выпускников  9 класса – 2 чел.</w:t>
      </w:r>
      <w:r w:rsidRPr="00B956F2">
        <w:rPr>
          <w:b/>
          <w:i/>
          <w:color w:val="000000"/>
        </w:rPr>
        <w:tab/>
        <w:t>Не трудоустроено   –  0  человек</w:t>
      </w:r>
    </w:p>
    <w:p w:rsidR="00B956F2" w:rsidRPr="00B956F2" w:rsidRDefault="00B956F2" w:rsidP="00B956F2">
      <w:pPr>
        <w:overflowPunct w:val="0"/>
        <w:autoSpaceDE w:val="0"/>
        <w:autoSpaceDN w:val="0"/>
        <w:adjustRightInd w:val="0"/>
        <w:ind w:firstLine="709"/>
        <w:jc w:val="center"/>
        <w:rPr>
          <w:color w:val="000000"/>
        </w:rPr>
      </w:pPr>
    </w:p>
    <w:p w:rsidR="00B4289E" w:rsidRPr="00E7453A" w:rsidRDefault="00B4289E" w:rsidP="00B4289E">
      <w:pPr>
        <w:ind w:left="1076"/>
        <w:jc w:val="center"/>
      </w:pPr>
      <w:r w:rsidRPr="00E7453A">
        <w:rPr>
          <w:b/>
          <w:bCs/>
          <w:iCs/>
          <w:u w:val="single"/>
        </w:rPr>
        <w:t>2.8. Анализ  работы  с  педагогическими  кадрами</w:t>
      </w:r>
    </w:p>
    <w:p w:rsidR="00B4289E" w:rsidRPr="00E7453A" w:rsidRDefault="00B4289E" w:rsidP="00B4289E">
      <w:pPr>
        <w:ind w:right="-185" w:firstLine="708"/>
        <w:jc w:val="both"/>
        <w:rPr>
          <w:i/>
        </w:rPr>
      </w:pPr>
      <w:r w:rsidRPr="00E7453A">
        <w:t xml:space="preserve">В 2022 - 2023 учебном году наш педагогический коллектив работал </w:t>
      </w:r>
      <w:r w:rsidRPr="00E7453A">
        <w:rPr>
          <w:b/>
        </w:rPr>
        <w:t>по проблеме</w:t>
      </w:r>
      <w:r w:rsidRPr="00E7453A">
        <w:t xml:space="preserve"> </w:t>
      </w:r>
      <w:r w:rsidRPr="00E7453A">
        <w:rPr>
          <w:i/>
        </w:rPr>
        <w:t>«Формирование здоровой и духовно развитой   личности»</w:t>
      </w:r>
      <w:r w:rsidRPr="00E7453A">
        <w:t xml:space="preserve">.  </w:t>
      </w:r>
      <w:r w:rsidRPr="00E7453A">
        <w:rPr>
          <w:b/>
        </w:rPr>
        <w:t>Методическая тема</w:t>
      </w:r>
      <w:r w:rsidRPr="00E7453A">
        <w:t xml:space="preserve"> «</w:t>
      </w:r>
      <w:r w:rsidRPr="00E7453A">
        <w:rPr>
          <w:i/>
        </w:rPr>
        <w:t xml:space="preserve">Формирование универсальных учебных действий у обучающихся на уроке». </w:t>
      </w:r>
      <w:r w:rsidRPr="00E7453A">
        <w:t xml:space="preserve">Этому направлению  были посвящены </w:t>
      </w:r>
      <w:r w:rsidRPr="00E7453A">
        <w:rPr>
          <w:b/>
        </w:rPr>
        <w:t>семинары:</w:t>
      </w:r>
      <w:r w:rsidRPr="00E7453A">
        <w:t xml:space="preserve"> </w:t>
      </w:r>
      <w:r w:rsidRPr="00E7453A">
        <w:rPr>
          <w:i/>
        </w:rPr>
        <w:t xml:space="preserve">    «Формирование у учеников мотивации к самостоятельному поиску знаний и ориентации на успех», «Роль педагога в формировании у школьника любви к книге, чтению и размышлению», </w:t>
      </w:r>
      <w:r w:rsidRPr="00E7453A">
        <w:rPr>
          <w:b/>
        </w:rPr>
        <w:t>вебинар</w:t>
      </w:r>
      <w:r w:rsidRPr="00E7453A">
        <w:rPr>
          <w:i/>
        </w:rPr>
        <w:t xml:space="preserve"> «Разработка рабочей программы по предмету по новым требованиям обновленных ФГОС и по конструктору, опора на дистанционные методы обучения», </w:t>
      </w:r>
      <w:r w:rsidRPr="00E7453A">
        <w:t xml:space="preserve"> </w:t>
      </w:r>
      <w:r w:rsidRPr="00E7453A">
        <w:rPr>
          <w:b/>
        </w:rPr>
        <w:t>педсоветы</w:t>
      </w:r>
      <w:r w:rsidRPr="00E7453A">
        <w:t xml:space="preserve">: </w:t>
      </w:r>
      <w:r w:rsidRPr="00E7453A">
        <w:rPr>
          <w:i/>
        </w:rPr>
        <w:t>«Педагогическая этика», «Развитие творческого потенциала и личностных возможностей ребенка в процессе обучения и воспитания»</w:t>
      </w:r>
      <w:r w:rsidRPr="00E7453A">
        <w:t xml:space="preserve">, «Эффективность урока - стимул </w:t>
      </w:r>
      <w:r w:rsidRPr="00E7453A">
        <w:rPr>
          <w:i/>
        </w:rPr>
        <w:t>к успеху учителя и ученика»,</w:t>
      </w:r>
      <w:r w:rsidRPr="00E7453A">
        <w:t xml:space="preserve"> </w:t>
      </w:r>
      <w:r w:rsidRPr="00E7453A">
        <w:rPr>
          <w:i/>
        </w:rPr>
        <w:t xml:space="preserve">«Оценка достижения планируемых результатов освоения ООП НОО, ООП ООО, ООП СОО».   </w:t>
      </w:r>
    </w:p>
    <w:p w:rsidR="00B4289E" w:rsidRPr="00E7453A" w:rsidRDefault="00B4289E" w:rsidP="00B4289E">
      <w:pPr>
        <w:ind w:firstLine="708"/>
        <w:jc w:val="both"/>
      </w:pPr>
      <w:r w:rsidRPr="00E7453A">
        <w:rPr>
          <w:b/>
        </w:rPr>
        <w:t xml:space="preserve"> </w:t>
      </w:r>
      <w:r w:rsidRPr="00E7453A">
        <w:t xml:space="preserve">В МБОУ «Холмечская СОШ» реализуются основные   образовательные  программы: начального общего образования, основного общего образования, среднего  общего образования. 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w:t>
      </w:r>
    </w:p>
    <w:p w:rsidR="00B4289E" w:rsidRPr="00E7453A" w:rsidRDefault="00B4289E" w:rsidP="00B4289E">
      <w:pPr>
        <w:jc w:val="both"/>
      </w:pPr>
      <w:r w:rsidRPr="00E7453A">
        <w:tab/>
        <w:t xml:space="preserve">В школе разработан план методической работы, обеспечивающий  реализацию ФГОС НОО, ФГОС ООО, ФГОС СОО, учителя обязательно проходят курсы повышения квалификации  в соответствии с требованиями ФГОС.    </w:t>
      </w:r>
    </w:p>
    <w:p w:rsidR="00B4289E" w:rsidRPr="00E7453A" w:rsidRDefault="00B4289E" w:rsidP="00B4289E">
      <w:pPr>
        <w:jc w:val="center"/>
      </w:pPr>
      <w:r w:rsidRPr="00E7453A">
        <w:rPr>
          <w:b/>
          <w:u w:val="single"/>
        </w:rPr>
        <w:t>Анализ работы школьных методических объединений</w:t>
      </w:r>
    </w:p>
    <w:p w:rsidR="00B4289E" w:rsidRPr="00E7453A" w:rsidRDefault="00B4289E" w:rsidP="00B4289E">
      <w:pPr>
        <w:ind w:firstLine="708"/>
        <w:jc w:val="both"/>
      </w:pPr>
      <w:r w:rsidRPr="00E7453A">
        <w:t>В  школе  действовали  6    методических  объединений:</w:t>
      </w:r>
    </w:p>
    <w:p w:rsidR="00B4289E" w:rsidRPr="00E7453A" w:rsidRDefault="00B4289E" w:rsidP="00B4289E">
      <w:pPr>
        <w:jc w:val="both"/>
      </w:pPr>
      <w:r w:rsidRPr="00E7453A">
        <w:t xml:space="preserve">- МО начальных  классов;  </w:t>
      </w:r>
    </w:p>
    <w:p w:rsidR="00B4289E" w:rsidRPr="00E7453A" w:rsidRDefault="00B4289E" w:rsidP="00B4289E">
      <w:pPr>
        <w:jc w:val="both"/>
      </w:pPr>
      <w:r w:rsidRPr="00E7453A">
        <w:t xml:space="preserve">- МО русского языка  и  литературы,  иностранного  языка; </w:t>
      </w:r>
    </w:p>
    <w:p w:rsidR="00B4289E" w:rsidRPr="00E7453A" w:rsidRDefault="00B4289E" w:rsidP="00B4289E">
      <w:pPr>
        <w:jc w:val="both"/>
      </w:pPr>
      <w:r w:rsidRPr="00E7453A">
        <w:t xml:space="preserve">- МО точных наук; </w:t>
      </w:r>
    </w:p>
    <w:p w:rsidR="00B4289E" w:rsidRPr="00E7453A" w:rsidRDefault="00B4289E" w:rsidP="00B4289E">
      <w:pPr>
        <w:ind w:left="-180"/>
        <w:jc w:val="both"/>
      </w:pPr>
      <w:r w:rsidRPr="00E7453A">
        <w:t xml:space="preserve">   - МО общественных  дисциплин, географии; </w:t>
      </w:r>
    </w:p>
    <w:p w:rsidR="00B4289E" w:rsidRPr="00E7453A" w:rsidRDefault="00B4289E" w:rsidP="00B4289E">
      <w:pPr>
        <w:jc w:val="both"/>
      </w:pPr>
      <w:r w:rsidRPr="00E7453A">
        <w:t xml:space="preserve">- МО ИЗО,  технологии,  музыки  и  доп.  образования;  </w:t>
      </w:r>
    </w:p>
    <w:p w:rsidR="00B4289E" w:rsidRPr="00E7453A" w:rsidRDefault="00B4289E" w:rsidP="00B4289E">
      <w:pPr>
        <w:ind w:left="-180"/>
        <w:jc w:val="both"/>
      </w:pPr>
      <w:r w:rsidRPr="00E7453A">
        <w:t xml:space="preserve">   - МО ОБЖ,  физической культуры.</w:t>
      </w:r>
    </w:p>
    <w:p w:rsidR="00B4289E" w:rsidRPr="00E7453A" w:rsidRDefault="00B4289E" w:rsidP="00B4289E">
      <w:pPr>
        <w:jc w:val="center"/>
        <w:rPr>
          <w:b/>
          <w:u w:val="single"/>
        </w:rPr>
      </w:pPr>
      <w:r w:rsidRPr="00E7453A">
        <w:rPr>
          <w:b/>
          <w:u w:val="single"/>
        </w:rPr>
        <w:t>Методическое объединение учителей  начальных классов</w:t>
      </w:r>
    </w:p>
    <w:p w:rsidR="00B4289E" w:rsidRPr="00E7453A" w:rsidRDefault="00B4289E" w:rsidP="00B4289E">
      <w:pPr>
        <w:jc w:val="center"/>
        <w:rPr>
          <w:b/>
        </w:rPr>
      </w:pPr>
      <w:r w:rsidRPr="00E7453A">
        <w:rPr>
          <w:b/>
        </w:rPr>
        <w:t>Состав методического объединения учителей  начальных классов</w:t>
      </w:r>
    </w:p>
    <w:p w:rsidR="00B4289E" w:rsidRPr="00E7453A" w:rsidRDefault="00B4289E" w:rsidP="00B66D27">
      <w:pPr>
        <w:numPr>
          <w:ilvl w:val="0"/>
          <w:numId w:val="36"/>
        </w:numPr>
        <w:jc w:val="both"/>
      </w:pPr>
      <w:r w:rsidRPr="00E7453A">
        <w:rPr>
          <w:i/>
        </w:rPr>
        <w:t>Аброскина А. В</w:t>
      </w:r>
      <w:r w:rsidRPr="00E7453A">
        <w:t>.- учитель начальных классов.</w:t>
      </w:r>
    </w:p>
    <w:p w:rsidR="00B4289E" w:rsidRPr="00E7453A" w:rsidRDefault="00B4289E" w:rsidP="00B66D27">
      <w:pPr>
        <w:numPr>
          <w:ilvl w:val="0"/>
          <w:numId w:val="36"/>
        </w:numPr>
        <w:jc w:val="both"/>
      </w:pPr>
      <w:r w:rsidRPr="00E7453A">
        <w:rPr>
          <w:i/>
        </w:rPr>
        <w:t>Журикова О. А.-</w:t>
      </w:r>
      <w:r w:rsidRPr="00E7453A">
        <w:t xml:space="preserve"> учитель  начальных классов.  </w:t>
      </w:r>
    </w:p>
    <w:p w:rsidR="00B4289E" w:rsidRPr="00E7453A" w:rsidRDefault="00B4289E" w:rsidP="00B66D27">
      <w:pPr>
        <w:numPr>
          <w:ilvl w:val="0"/>
          <w:numId w:val="36"/>
        </w:numPr>
        <w:jc w:val="both"/>
      </w:pPr>
      <w:r w:rsidRPr="00E7453A">
        <w:rPr>
          <w:i/>
        </w:rPr>
        <w:t xml:space="preserve">Люборец О. А.- </w:t>
      </w:r>
      <w:r w:rsidRPr="00E7453A">
        <w:t>учитель физической культуры.</w:t>
      </w:r>
    </w:p>
    <w:p w:rsidR="00B4289E" w:rsidRPr="00E7453A" w:rsidRDefault="00B4289E" w:rsidP="00B4289E">
      <w:pPr>
        <w:jc w:val="both"/>
        <w:rPr>
          <w:i/>
        </w:rPr>
      </w:pPr>
      <w:r w:rsidRPr="00E7453A">
        <w:tab/>
        <w:t xml:space="preserve">В 2022 – 2023 учебном году МО начальных классов работало над темой </w:t>
      </w:r>
      <w:r w:rsidRPr="00E7453A">
        <w:rPr>
          <w:i/>
        </w:rPr>
        <w:t xml:space="preserve">«Формирование универсальных учебных действий у обучающихся начальных классов на уроке».  </w:t>
      </w:r>
    </w:p>
    <w:p w:rsidR="00B4289E" w:rsidRPr="00E7453A" w:rsidRDefault="00B4289E" w:rsidP="00B4289E">
      <w:pPr>
        <w:jc w:val="center"/>
      </w:pPr>
      <w:r w:rsidRPr="00E7453A">
        <w:rPr>
          <w:b/>
        </w:rPr>
        <w:t>Темы по  самообразованию  учителей  МО</w:t>
      </w:r>
    </w:p>
    <w:p w:rsidR="00B4289E" w:rsidRPr="00E7453A" w:rsidRDefault="00B4289E" w:rsidP="00B66D27">
      <w:pPr>
        <w:numPr>
          <w:ilvl w:val="0"/>
          <w:numId w:val="37"/>
        </w:numPr>
        <w:jc w:val="both"/>
        <w:rPr>
          <w:i/>
        </w:rPr>
      </w:pPr>
      <w:r w:rsidRPr="00E7453A">
        <w:rPr>
          <w:i/>
        </w:rPr>
        <w:t xml:space="preserve">Аброскина А. В. – «Формирование универсальных учебных действий у обучающихся начальных классов на уроке». </w:t>
      </w:r>
    </w:p>
    <w:p w:rsidR="00B4289E" w:rsidRPr="00E7453A" w:rsidRDefault="00B4289E" w:rsidP="00B66D27">
      <w:pPr>
        <w:numPr>
          <w:ilvl w:val="0"/>
          <w:numId w:val="37"/>
        </w:numPr>
        <w:jc w:val="both"/>
        <w:rPr>
          <w:i/>
        </w:rPr>
      </w:pPr>
      <w:r w:rsidRPr="00E7453A">
        <w:rPr>
          <w:i/>
        </w:rPr>
        <w:lastRenderedPageBreak/>
        <w:t>Журикова О. А. – «Развитие младших школьников в процессе формирования УУД».</w:t>
      </w:r>
    </w:p>
    <w:p w:rsidR="00B4289E" w:rsidRPr="00E7453A" w:rsidRDefault="00B4289E" w:rsidP="00B66D27">
      <w:pPr>
        <w:numPr>
          <w:ilvl w:val="0"/>
          <w:numId w:val="37"/>
        </w:numPr>
        <w:jc w:val="both"/>
        <w:rPr>
          <w:i/>
        </w:rPr>
      </w:pPr>
      <w:r w:rsidRPr="00E7453A">
        <w:rPr>
          <w:i/>
        </w:rPr>
        <w:t>Люборец О. А. – «Формирование УУД у обучающихся начальной школы на уроках физической культуры».</w:t>
      </w:r>
    </w:p>
    <w:p w:rsidR="00B4289E" w:rsidRPr="00E7453A" w:rsidRDefault="00B4289E" w:rsidP="00B4289E">
      <w:pPr>
        <w:jc w:val="both"/>
      </w:pPr>
      <w:r w:rsidRPr="00E7453A">
        <w:tab/>
        <w:t xml:space="preserve">В течение учебного года учителя более подробно изучали материал по отобранным темам, разрабатывали дидактический материал, усовершенствовали поурочное планирование, разнообразили формы и методы работы на уроке. Учителя серьезно и ответственно отнеслись к работе над темами по самообразованию, используя разнообразную литературу, методические журналы, дидактические материалы.  </w:t>
      </w:r>
    </w:p>
    <w:p w:rsidR="00B4289E" w:rsidRPr="00E7453A" w:rsidRDefault="00B4289E" w:rsidP="00B4289E">
      <w:pPr>
        <w:jc w:val="center"/>
        <w:rPr>
          <w:b/>
        </w:rPr>
      </w:pPr>
      <w:r w:rsidRPr="00E7453A">
        <w:rPr>
          <w:b/>
        </w:rPr>
        <w:t>МО учителей  начальных классов работало над следующими задачами:</w:t>
      </w:r>
    </w:p>
    <w:p w:rsidR="00B4289E" w:rsidRPr="00E7453A" w:rsidRDefault="00B4289E" w:rsidP="00B66D27">
      <w:pPr>
        <w:numPr>
          <w:ilvl w:val="0"/>
          <w:numId w:val="38"/>
        </w:numPr>
        <w:tabs>
          <w:tab w:val="num" w:pos="644"/>
        </w:tabs>
        <w:ind w:left="644"/>
        <w:jc w:val="both"/>
      </w:pPr>
      <w:r w:rsidRPr="00E7453A">
        <w:t>Совершенствовать качество современного урока, повышать его эффективность, применяя современные проблемные  методы обучения.</w:t>
      </w:r>
    </w:p>
    <w:p w:rsidR="00B4289E" w:rsidRPr="00E7453A" w:rsidRDefault="00B4289E" w:rsidP="00B66D27">
      <w:pPr>
        <w:numPr>
          <w:ilvl w:val="0"/>
          <w:numId w:val="38"/>
        </w:numPr>
        <w:tabs>
          <w:tab w:val="num" w:pos="644"/>
        </w:tabs>
        <w:ind w:left="644"/>
        <w:jc w:val="both"/>
        <w:rPr>
          <w:iCs/>
        </w:rPr>
      </w:pPr>
      <w:r w:rsidRPr="00E7453A">
        <w:rPr>
          <w:iCs/>
        </w:rPr>
        <w:t>Создать условия для формирования универсальных учебных действий обучающихся на уроке.</w:t>
      </w:r>
    </w:p>
    <w:p w:rsidR="00B4289E" w:rsidRPr="00E7453A" w:rsidRDefault="00B4289E" w:rsidP="00B66D27">
      <w:pPr>
        <w:numPr>
          <w:ilvl w:val="0"/>
          <w:numId w:val="38"/>
        </w:numPr>
        <w:tabs>
          <w:tab w:val="num" w:pos="644"/>
        </w:tabs>
        <w:ind w:left="644"/>
        <w:jc w:val="both"/>
      </w:pPr>
      <w:r w:rsidRPr="00E7453A">
        <w:t>Разнообразить формы и методы проведения внеклассной работы, внеклассных мероприятий, позитивно влияющих на интеллектуальное развитие обучающихся.</w:t>
      </w:r>
    </w:p>
    <w:p w:rsidR="00B4289E" w:rsidRPr="00E7453A" w:rsidRDefault="00B4289E" w:rsidP="00B4289E">
      <w:pPr>
        <w:ind w:firstLine="708"/>
        <w:jc w:val="both"/>
      </w:pPr>
      <w:r w:rsidRPr="00E7453A">
        <w:t xml:space="preserve">С целью повышения эффективности преподавания предметов в начальных классах, передачи опыта традиционно проводятся  месячники учителей начальных классов, а также учителя в течение года посещают уроки в соответствии с установленным графиком целевых взаимопосещений уроков учителей начальных классов.  </w:t>
      </w:r>
    </w:p>
    <w:p w:rsidR="00B4289E" w:rsidRPr="00E7453A" w:rsidRDefault="00B4289E" w:rsidP="00B4289E">
      <w:pPr>
        <w:jc w:val="center"/>
        <w:rPr>
          <w:b/>
        </w:rPr>
      </w:pPr>
      <w:r w:rsidRPr="00E7453A">
        <w:rPr>
          <w:b/>
        </w:rPr>
        <w:t>План  взаимопосещений уроков учителями начальных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2392"/>
        <w:gridCol w:w="1624"/>
        <w:gridCol w:w="3085"/>
      </w:tblGrid>
      <w:tr w:rsidR="00B4289E" w:rsidRPr="00E7453A" w:rsidTr="00B4289E">
        <w:tc>
          <w:tcPr>
            <w:tcW w:w="232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Ф.И.О. учителя, дающего урок</w:t>
            </w:r>
          </w:p>
        </w:tc>
        <w:tc>
          <w:tcPr>
            <w:tcW w:w="23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Посещаемый предмет</w:t>
            </w:r>
          </w:p>
        </w:tc>
        <w:tc>
          <w:tcPr>
            <w:tcW w:w="162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Месяц посещения</w:t>
            </w:r>
          </w:p>
        </w:tc>
        <w:tc>
          <w:tcPr>
            <w:tcW w:w="308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Ф.И.О. учителя, посетившего урок</w:t>
            </w:r>
          </w:p>
        </w:tc>
      </w:tr>
      <w:tr w:rsidR="00B4289E" w:rsidRPr="00E7453A" w:rsidTr="00B4289E">
        <w:tc>
          <w:tcPr>
            <w:tcW w:w="232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Аброскина А.В.</w:t>
            </w:r>
          </w:p>
        </w:tc>
        <w:tc>
          <w:tcPr>
            <w:tcW w:w="23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лит. чтение</w:t>
            </w:r>
          </w:p>
        </w:tc>
        <w:tc>
          <w:tcPr>
            <w:tcW w:w="162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октябрь</w:t>
            </w:r>
          </w:p>
        </w:tc>
        <w:tc>
          <w:tcPr>
            <w:tcW w:w="308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Журикова О. А.</w:t>
            </w:r>
          </w:p>
        </w:tc>
      </w:tr>
      <w:tr w:rsidR="00B4289E" w:rsidRPr="00E7453A" w:rsidTr="00B4289E">
        <w:tc>
          <w:tcPr>
            <w:tcW w:w="232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Журикова О. А.</w:t>
            </w:r>
          </w:p>
        </w:tc>
        <w:tc>
          <w:tcPr>
            <w:tcW w:w="23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русский язык</w:t>
            </w:r>
          </w:p>
        </w:tc>
        <w:tc>
          <w:tcPr>
            <w:tcW w:w="162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ноябрь</w:t>
            </w:r>
          </w:p>
        </w:tc>
        <w:tc>
          <w:tcPr>
            <w:tcW w:w="308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Аброскина А.В.</w:t>
            </w:r>
          </w:p>
        </w:tc>
      </w:tr>
      <w:tr w:rsidR="00B4289E" w:rsidRPr="00E7453A" w:rsidTr="00B4289E">
        <w:tc>
          <w:tcPr>
            <w:tcW w:w="232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Аброскина А.В.</w:t>
            </w:r>
          </w:p>
        </w:tc>
        <w:tc>
          <w:tcPr>
            <w:tcW w:w="23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русский язык</w:t>
            </w:r>
          </w:p>
        </w:tc>
        <w:tc>
          <w:tcPr>
            <w:tcW w:w="162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январь</w:t>
            </w:r>
          </w:p>
        </w:tc>
        <w:tc>
          <w:tcPr>
            <w:tcW w:w="308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Журикова О. А.</w:t>
            </w:r>
          </w:p>
        </w:tc>
      </w:tr>
      <w:tr w:rsidR="00B4289E" w:rsidRPr="00E7453A" w:rsidTr="00B4289E">
        <w:tc>
          <w:tcPr>
            <w:tcW w:w="232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Журикова О. А.</w:t>
            </w:r>
          </w:p>
        </w:tc>
        <w:tc>
          <w:tcPr>
            <w:tcW w:w="23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математика</w:t>
            </w:r>
          </w:p>
        </w:tc>
        <w:tc>
          <w:tcPr>
            <w:tcW w:w="162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февраль</w:t>
            </w:r>
          </w:p>
        </w:tc>
        <w:tc>
          <w:tcPr>
            <w:tcW w:w="308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Аброскина А.В.</w:t>
            </w:r>
          </w:p>
        </w:tc>
      </w:tr>
      <w:tr w:rsidR="00B4289E" w:rsidRPr="00E7453A" w:rsidTr="00B4289E">
        <w:tc>
          <w:tcPr>
            <w:tcW w:w="232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Аброскина А.В.</w:t>
            </w:r>
          </w:p>
        </w:tc>
        <w:tc>
          <w:tcPr>
            <w:tcW w:w="23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лит. чтение</w:t>
            </w:r>
          </w:p>
        </w:tc>
        <w:tc>
          <w:tcPr>
            <w:tcW w:w="162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февраль</w:t>
            </w:r>
          </w:p>
        </w:tc>
        <w:tc>
          <w:tcPr>
            <w:tcW w:w="308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Журикова О. А.</w:t>
            </w:r>
          </w:p>
        </w:tc>
      </w:tr>
      <w:tr w:rsidR="00B4289E" w:rsidRPr="00E7453A" w:rsidTr="00B4289E">
        <w:tc>
          <w:tcPr>
            <w:tcW w:w="232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Журикова О. А.</w:t>
            </w:r>
          </w:p>
        </w:tc>
        <w:tc>
          <w:tcPr>
            <w:tcW w:w="23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окружающий мир</w:t>
            </w:r>
          </w:p>
        </w:tc>
        <w:tc>
          <w:tcPr>
            <w:tcW w:w="162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апрель</w:t>
            </w:r>
          </w:p>
        </w:tc>
        <w:tc>
          <w:tcPr>
            <w:tcW w:w="308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Аброскина А.В.</w:t>
            </w:r>
          </w:p>
        </w:tc>
      </w:tr>
      <w:tr w:rsidR="00B4289E" w:rsidRPr="00E7453A" w:rsidTr="00B4289E">
        <w:tc>
          <w:tcPr>
            <w:tcW w:w="232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Аброскина А.В.</w:t>
            </w:r>
          </w:p>
        </w:tc>
        <w:tc>
          <w:tcPr>
            <w:tcW w:w="2392"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ИЗО</w:t>
            </w:r>
          </w:p>
        </w:tc>
        <w:tc>
          <w:tcPr>
            <w:tcW w:w="1624"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апрель</w:t>
            </w:r>
          </w:p>
        </w:tc>
        <w:tc>
          <w:tcPr>
            <w:tcW w:w="3085"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jc w:val="center"/>
            </w:pPr>
            <w:r w:rsidRPr="00E7453A">
              <w:t>Журикова О. А.</w:t>
            </w:r>
          </w:p>
        </w:tc>
      </w:tr>
    </w:tbl>
    <w:p w:rsidR="00B4289E" w:rsidRPr="00E7453A" w:rsidRDefault="00B4289E" w:rsidP="00B4289E">
      <w:pPr>
        <w:ind w:firstLine="708"/>
        <w:jc w:val="both"/>
      </w:pPr>
      <w:r w:rsidRPr="00E7453A">
        <w:t xml:space="preserve">Далее после посещенных уроков обсуждались следующие проблемные вопросы: адаптация первоклассников, работа по формированию каллиграфических навыков у младших школьников; работа с учебниками: проблемы, поиски, решения; формирование УУД у обучающихся на уроке.   </w:t>
      </w:r>
    </w:p>
    <w:p w:rsidR="00B4289E" w:rsidRPr="00E7453A" w:rsidRDefault="00B4289E" w:rsidP="00B4289E">
      <w:pPr>
        <w:ind w:firstLine="708"/>
        <w:jc w:val="both"/>
      </w:pPr>
      <w:r w:rsidRPr="00E7453A">
        <w:t>В течение года велась   работа по  совершенствованию  техники чтения у обуч-ся. Также проводилась работа над проверкой контрольных и рабочих тетрадей  по графику целевых взаимных проверок тетрадей. Контролировалось соответствие единому орфографическому режиму: ведение тетрадей; соответствие письменных работ в классе объему домашнего задания; выполнение работы над ошибками; соблюдение установленных требований при обозначении ошибок. В ходе данных проверок выяснилось, что ведение тетрадей обуч-ся соответствует требуемым стандартам. На заседаниях МО учителей начальных классов были подведены итоги работы в данных направлениях.</w:t>
      </w:r>
    </w:p>
    <w:p w:rsidR="00B4289E" w:rsidRPr="00E7453A" w:rsidRDefault="00B4289E" w:rsidP="00B4289E">
      <w:pPr>
        <w:jc w:val="center"/>
        <w:rPr>
          <w:b/>
        </w:rPr>
      </w:pPr>
      <w:r w:rsidRPr="00E7453A">
        <w:rPr>
          <w:b/>
        </w:rPr>
        <w:t>РЕЗУЛЬТАТЫ</w:t>
      </w:r>
    </w:p>
    <w:p w:rsidR="00B4289E" w:rsidRPr="00E7453A" w:rsidRDefault="00B4289E" w:rsidP="00B4289E">
      <w:pPr>
        <w:tabs>
          <w:tab w:val="left" w:pos="196"/>
        </w:tabs>
        <w:jc w:val="center"/>
        <w:rPr>
          <w:b/>
        </w:rPr>
      </w:pPr>
      <w:r w:rsidRPr="00E7453A">
        <w:rPr>
          <w:b/>
        </w:rPr>
        <w:t xml:space="preserve">контрольных  работ  </w:t>
      </w:r>
      <w:r w:rsidRPr="00E7453A">
        <w:rPr>
          <w:b/>
          <w:u w:val="single"/>
        </w:rPr>
        <w:t>по  русскому  языку  и математике  во  2 - 4  классах</w:t>
      </w:r>
      <w:r w:rsidRPr="00E7453A">
        <w:rPr>
          <w:b/>
        </w:rPr>
        <w:t xml:space="preserve"> МБОУ  «Холмечская   СОШ»  в 2022 – 2023  учебном  году </w:t>
      </w:r>
    </w:p>
    <w:tbl>
      <w:tblPr>
        <w:tblpPr w:leftFromText="180" w:rightFromText="180" w:vertAnchor="text" w:horzAnchor="margin" w:tblpXSpec="center" w:tblpY="257"/>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841"/>
        <w:gridCol w:w="842"/>
        <w:gridCol w:w="737"/>
        <w:gridCol w:w="807"/>
        <w:gridCol w:w="753"/>
        <w:gridCol w:w="88"/>
        <w:gridCol w:w="843"/>
        <w:gridCol w:w="841"/>
        <w:gridCol w:w="702"/>
        <w:gridCol w:w="843"/>
        <w:gridCol w:w="841"/>
        <w:gridCol w:w="702"/>
        <w:gridCol w:w="702"/>
      </w:tblGrid>
      <w:tr w:rsidR="00B4289E" w:rsidRPr="00E7453A" w:rsidTr="00B4289E">
        <w:trPr>
          <w:trHeight w:val="146"/>
        </w:trPr>
        <w:tc>
          <w:tcPr>
            <w:tcW w:w="1090" w:type="dxa"/>
          </w:tcPr>
          <w:p w:rsidR="00B4289E" w:rsidRPr="00E7453A" w:rsidRDefault="00B4289E" w:rsidP="00B4289E">
            <w:pPr>
              <w:tabs>
                <w:tab w:val="left" w:pos="196"/>
              </w:tabs>
              <w:jc w:val="center"/>
              <w:rPr>
                <w:b/>
                <w:bCs/>
              </w:rPr>
            </w:pPr>
            <w:r w:rsidRPr="00E7453A">
              <w:rPr>
                <w:b/>
                <w:bCs/>
              </w:rPr>
              <w:t>Учитель</w:t>
            </w:r>
          </w:p>
        </w:tc>
        <w:tc>
          <w:tcPr>
            <w:tcW w:w="4911" w:type="dxa"/>
            <w:gridSpan w:val="7"/>
          </w:tcPr>
          <w:p w:rsidR="00B4289E" w:rsidRPr="00E7453A" w:rsidRDefault="00B4289E" w:rsidP="00B4289E">
            <w:pPr>
              <w:tabs>
                <w:tab w:val="left" w:pos="196"/>
              </w:tabs>
              <w:jc w:val="center"/>
              <w:rPr>
                <w:b/>
                <w:bCs/>
              </w:rPr>
            </w:pPr>
            <w:r w:rsidRPr="00E7453A">
              <w:rPr>
                <w:b/>
                <w:bCs/>
              </w:rPr>
              <w:t>Аброскина А. В.</w:t>
            </w:r>
          </w:p>
        </w:tc>
        <w:tc>
          <w:tcPr>
            <w:tcW w:w="4631" w:type="dxa"/>
            <w:gridSpan w:val="6"/>
          </w:tcPr>
          <w:p w:rsidR="00B4289E" w:rsidRPr="00E7453A" w:rsidRDefault="00B4289E" w:rsidP="00B4289E">
            <w:pPr>
              <w:tabs>
                <w:tab w:val="left" w:pos="196"/>
              </w:tabs>
              <w:jc w:val="center"/>
              <w:rPr>
                <w:b/>
                <w:bCs/>
              </w:rPr>
            </w:pPr>
            <w:r w:rsidRPr="00E7453A">
              <w:rPr>
                <w:b/>
                <w:bCs/>
              </w:rPr>
              <w:t>Журикова О. А.</w:t>
            </w:r>
          </w:p>
        </w:tc>
      </w:tr>
      <w:tr w:rsidR="00B4289E" w:rsidRPr="00E7453A" w:rsidTr="00B4289E">
        <w:trPr>
          <w:trHeight w:val="425"/>
        </w:trPr>
        <w:tc>
          <w:tcPr>
            <w:tcW w:w="1090" w:type="dxa"/>
          </w:tcPr>
          <w:p w:rsidR="00B4289E" w:rsidRPr="00E7453A" w:rsidRDefault="00B4289E" w:rsidP="00B4289E">
            <w:pPr>
              <w:tabs>
                <w:tab w:val="left" w:pos="196"/>
              </w:tabs>
              <w:jc w:val="center"/>
              <w:rPr>
                <w:b/>
                <w:bCs/>
              </w:rPr>
            </w:pPr>
            <w:r w:rsidRPr="00E7453A">
              <w:rPr>
                <w:b/>
                <w:bCs/>
              </w:rPr>
              <w:t>Полуго-</w:t>
            </w:r>
          </w:p>
          <w:p w:rsidR="00B4289E" w:rsidRPr="00E7453A" w:rsidRDefault="00B4289E" w:rsidP="00B4289E">
            <w:pPr>
              <w:tabs>
                <w:tab w:val="left" w:pos="196"/>
              </w:tabs>
              <w:jc w:val="center"/>
              <w:rPr>
                <w:b/>
                <w:bCs/>
              </w:rPr>
            </w:pPr>
            <w:r w:rsidRPr="00E7453A">
              <w:rPr>
                <w:b/>
                <w:bCs/>
              </w:rPr>
              <w:t>дие</w:t>
            </w:r>
          </w:p>
        </w:tc>
        <w:tc>
          <w:tcPr>
            <w:tcW w:w="841"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842" w:type="dxa"/>
          </w:tcPr>
          <w:p w:rsidR="00B4289E" w:rsidRPr="00E7453A" w:rsidRDefault="00B4289E" w:rsidP="00B4289E">
            <w:pPr>
              <w:tabs>
                <w:tab w:val="left" w:pos="196"/>
              </w:tabs>
              <w:jc w:val="center"/>
              <w:rPr>
                <w:b/>
                <w:bCs/>
                <w:i/>
                <w:iCs/>
                <w:u w:val="single"/>
              </w:rPr>
            </w:pPr>
            <w:r w:rsidRPr="00E7453A">
              <w:rPr>
                <w:b/>
                <w:bCs/>
                <w:i/>
                <w:iCs/>
                <w:u w:val="single"/>
              </w:rPr>
              <w:t>1-е</w:t>
            </w:r>
          </w:p>
          <w:p w:rsidR="00B4289E" w:rsidRPr="00E7453A" w:rsidRDefault="00B4289E" w:rsidP="00B4289E">
            <w:pPr>
              <w:tabs>
                <w:tab w:val="left" w:pos="196"/>
              </w:tabs>
              <w:jc w:val="center"/>
              <w:rPr>
                <w:b/>
                <w:bCs/>
                <w:i/>
                <w:iCs/>
                <w:u w:val="single"/>
              </w:rPr>
            </w:pPr>
            <w:r w:rsidRPr="00E7453A">
              <w:rPr>
                <w:b/>
                <w:bCs/>
                <w:i/>
                <w:iCs/>
                <w:u w:val="single"/>
              </w:rPr>
              <w:t>пол.</w:t>
            </w:r>
          </w:p>
        </w:tc>
        <w:tc>
          <w:tcPr>
            <w:tcW w:w="737" w:type="dxa"/>
          </w:tcPr>
          <w:p w:rsidR="00B4289E" w:rsidRPr="00E7453A" w:rsidRDefault="00B4289E" w:rsidP="00B4289E">
            <w:pPr>
              <w:tabs>
                <w:tab w:val="left" w:pos="196"/>
              </w:tabs>
              <w:jc w:val="center"/>
              <w:rPr>
                <w:b/>
                <w:bCs/>
                <w:i/>
                <w:iCs/>
                <w:u w:val="single"/>
              </w:rPr>
            </w:pPr>
            <w:r w:rsidRPr="00E7453A">
              <w:rPr>
                <w:b/>
                <w:bCs/>
                <w:i/>
                <w:iCs/>
                <w:u w:val="single"/>
              </w:rPr>
              <w:t xml:space="preserve">2-е </w:t>
            </w:r>
          </w:p>
          <w:p w:rsidR="00B4289E" w:rsidRPr="00E7453A" w:rsidRDefault="00B4289E" w:rsidP="00B4289E">
            <w:pPr>
              <w:tabs>
                <w:tab w:val="left" w:pos="196"/>
              </w:tabs>
              <w:jc w:val="center"/>
              <w:rPr>
                <w:b/>
                <w:bCs/>
                <w:i/>
                <w:iCs/>
                <w:u w:val="single"/>
              </w:rPr>
            </w:pPr>
            <w:r w:rsidRPr="00E7453A">
              <w:rPr>
                <w:b/>
                <w:bCs/>
                <w:i/>
                <w:iCs/>
                <w:u w:val="single"/>
              </w:rPr>
              <w:t>итог.</w:t>
            </w:r>
          </w:p>
        </w:tc>
        <w:tc>
          <w:tcPr>
            <w:tcW w:w="807"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841" w:type="dxa"/>
            <w:gridSpan w:val="2"/>
          </w:tcPr>
          <w:p w:rsidR="00B4289E" w:rsidRPr="00E7453A" w:rsidRDefault="00B4289E" w:rsidP="00B4289E">
            <w:pPr>
              <w:tabs>
                <w:tab w:val="left" w:pos="196"/>
              </w:tabs>
              <w:jc w:val="center"/>
              <w:rPr>
                <w:b/>
                <w:bCs/>
                <w:i/>
                <w:iCs/>
                <w:u w:val="single"/>
              </w:rPr>
            </w:pPr>
            <w:r w:rsidRPr="00E7453A">
              <w:rPr>
                <w:b/>
                <w:bCs/>
                <w:i/>
                <w:iCs/>
                <w:u w:val="single"/>
              </w:rPr>
              <w:t>1-е</w:t>
            </w:r>
          </w:p>
          <w:p w:rsidR="00B4289E" w:rsidRPr="00E7453A" w:rsidRDefault="00B4289E" w:rsidP="00B4289E">
            <w:pPr>
              <w:tabs>
                <w:tab w:val="left" w:pos="196"/>
              </w:tabs>
              <w:jc w:val="center"/>
              <w:rPr>
                <w:b/>
                <w:bCs/>
                <w:i/>
                <w:iCs/>
                <w:u w:val="single"/>
              </w:rPr>
            </w:pPr>
            <w:r w:rsidRPr="00E7453A">
              <w:rPr>
                <w:b/>
                <w:bCs/>
                <w:i/>
                <w:iCs/>
                <w:u w:val="single"/>
              </w:rPr>
              <w:t>пол.</w:t>
            </w:r>
          </w:p>
        </w:tc>
        <w:tc>
          <w:tcPr>
            <w:tcW w:w="843" w:type="dxa"/>
          </w:tcPr>
          <w:p w:rsidR="00B4289E" w:rsidRPr="00E7453A" w:rsidRDefault="00B4289E" w:rsidP="00B4289E">
            <w:pPr>
              <w:tabs>
                <w:tab w:val="left" w:pos="196"/>
              </w:tabs>
              <w:jc w:val="center"/>
              <w:rPr>
                <w:b/>
                <w:bCs/>
                <w:i/>
                <w:iCs/>
                <w:u w:val="single"/>
              </w:rPr>
            </w:pPr>
            <w:r w:rsidRPr="00E7453A">
              <w:rPr>
                <w:b/>
                <w:bCs/>
                <w:i/>
                <w:iCs/>
                <w:u w:val="single"/>
              </w:rPr>
              <w:t xml:space="preserve">2-е </w:t>
            </w:r>
          </w:p>
          <w:p w:rsidR="00B4289E" w:rsidRPr="00E7453A" w:rsidRDefault="00B4289E" w:rsidP="00B4289E">
            <w:pPr>
              <w:tabs>
                <w:tab w:val="left" w:pos="196"/>
              </w:tabs>
              <w:jc w:val="center"/>
              <w:rPr>
                <w:b/>
                <w:bCs/>
                <w:i/>
                <w:iCs/>
                <w:u w:val="single"/>
              </w:rPr>
            </w:pPr>
            <w:r w:rsidRPr="00E7453A">
              <w:rPr>
                <w:b/>
                <w:bCs/>
                <w:i/>
                <w:iCs/>
                <w:u w:val="single"/>
              </w:rPr>
              <w:t>итог.</w:t>
            </w:r>
          </w:p>
        </w:tc>
        <w:tc>
          <w:tcPr>
            <w:tcW w:w="841"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702" w:type="dxa"/>
          </w:tcPr>
          <w:p w:rsidR="00B4289E" w:rsidRPr="00E7453A" w:rsidRDefault="00B4289E" w:rsidP="00B4289E">
            <w:pPr>
              <w:tabs>
                <w:tab w:val="left" w:pos="196"/>
              </w:tabs>
              <w:jc w:val="center"/>
              <w:rPr>
                <w:b/>
                <w:bCs/>
                <w:i/>
                <w:iCs/>
                <w:u w:val="single"/>
              </w:rPr>
            </w:pPr>
            <w:r w:rsidRPr="00E7453A">
              <w:rPr>
                <w:b/>
                <w:bCs/>
                <w:i/>
                <w:iCs/>
                <w:u w:val="single"/>
              </w:rPr>
              <w:t>1-е</w:t>
            </w:r>
          </w:p>
          <w:p w:rsidR="00B4289E" w:rsidRPr="00E7453A" w:rsidRDefault="00B4289E" w:rsidP="00B4289E">
            <w:pPr>
              <w:tabs>
                <w:tab w:val="left" w:pos="196"/>
              </w:tabs>
              <w:jc w:val="center"/>
              <w:rPr>
                <w:b/>
                <w:bCs/>
                <w:i/>
                <w:iCs/>
                <w:u w:val="single"/>
              </w:rPr>
            </w:pPr>
            <w:r w:rsidRPr="00E7453A">
              <w:rPr>
                <w:b/>
                <w:bCs/>
                <w:i/>
                <w:iCs/>
                <w:u w:val="single"/>
              </w:rPr>
              <w:t>пол.</w:t>
            </w:r>
          </w:p>
        </w:tc>
        <w:tc>
          <w:tcPr>
            <w:tcW w:w="843" w:type="dxa"/>
          </w:tcPr>
          <w:p w:rsidR="00B4289E" w:rsidRPr="00E7453A" w:rsidRDefault="00B4289E" w:rsidP="00B4289E">
            <w:pPr>
              <w:tabs>
                <w:tab w:val="left" w:pos="196"/>
              </w:tabs>
              <w:jc w:val="center"/>
              <w:rPr>
                <w:b/>
                <w:bCs/>
                <w:i/>
                <w:iCs/>
                <w:u w:val="single"/>
              </w:rPr>
            </w:pPr>
            <w:r w:rsidRPr="00E7453A">
              <w:rPr>
                <w:b/>
                <w:bCs/>
                <w:i/>
                <w:iCs/>
                <w:u w:val="single"/>
              </w:rPr>
              <w:t xml:space="preserve">2-е </w:t>
            </w:r>
          </w:p>
          <w:p w:rsidR="00B4289E" w:rsidRPr="00E7453A" w:rsidRDefault="00B4289E" w:rsidP="00B4289E">
            <w:pPr>
              <w:tabs>
                <w:tab w:val="left" w:pos="196"/>
              </w:tabs>
              <w:jc w:val="center"/>
              <w:rPr>
                <w:b/>
                <w:bCs/>
                <w:i/>
                <w:iCs/>
                <w:u w:val="single"/>
              </w:rPr>
            </w:pPr>
            <w:r w:rsidRPr="00E7453A">
              <w:rPr>
                <w:b/>
                <w:bCs/>
                <w:i/>
                <w:iCs/>
                <w:u w:val="single"/>
              </w:rPr>
              <w:t>итог.</w:t>
            </w:r>
          </w:p>
        </w:tc>
        <w:tc>
          <w:tcPr>
            <w:tcW w:w="841"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702" w:type="dxa"/>
          </w:tcPr>
          <w:p w:rsidR="00B4289E" w:rsidRPr="00E7453A" w:rsidRDefault="00B4289E" w:rsidP="00B4289E">
            <w:pPr>
              <w:tabs>
                <w:tab w:val="left" w:pos="196"/>
              </w:tabs>
              <w:jc w:val="center"/>
              <w:rPr>
                <w:b/>
                <w:bCs/>
                <w:i/>
                <w:iCs/>
                <w:u w:val="single"/>
              </w:rPr>
            </w:pPr>
            <w:r w:rsidRPr="00E7453A">
              <w:rPr>
                <w:b/>
                <w:bCs/>
                <w:i/>
                <w:iCs/>
                <w:u w:val="single"/>
              </w:rPr>
              <w:t>1-е</w:t>
            </w:r>
          </w:p>
          <w:p w:rsidR="00B4289E" w:rsidRPr="00E7453A" w:rsidRDefault="00B4289E" w:rsidP="00B4289E">
            <w:pPr>
              <w:tabs>
                <w:tab w:val="left" w:pos="196"/>
              </w:tabs>
              <w:jc w:val="center"/>
              <w:rPr>
                <w:b/>
                <w:bCs/>
                <w:i/>
                <w:iCs/>
                <w:u w:val="single"/>
              </w:rPr>
            </w:pPr>
            <w:r w:rsidRPr="00E7453A">
              <w:rPr>
                <w:b/>
                <w:bCs/>
                <w:i/>
                <w:iCs/>
                <w:u w:val="single"/>
              </w:rPr>
              <w:t>пол.</w:t>
            </w:r>
          </w:p>
        </w:tc>
        <w:tc>
          <w:tcPr>
            <w:tcW w:w="702" w:type="dxa"/>
          </w:tcPr>
          <w:p w:rsidR="00B4289E" w:rsidRPr="00E7453A" w:rsidRDefault="00B4289E" w:rsidP="00B4289E">
            <w:pPr>
              <w:tabs>
                <w:tab w:val="left" w:pos="196"/>
              </w:tabs>
              <w:jc w:val="center"/>
              <w:rPr>
                <w:b/>
                <w:bCs/>
                <w:i/>
                <w:iCs/>
                <w:u w:val="single"/>
              </w:rPr>
            </w:pPr>
            <w:r w:rsidRPr="00E7453A">
              <w:rPr>
                <w:b/>
                <w:bCs/>
                <w:i/>
                <w:iCs/>
                <w:u w:val="single"/>
              </w:rPr>
              <w:t xml:space="preserve">2-е </w:t>
            </w:r>
          </w:p>
          <w:p w:rsidR="00B4289E" w:rsidRPr="00E7453A" w:rsidRDefault="00B4289E" w:rsidP="00B4289E">
            <w:pPr>
              <w:tabs>
                <w:tab w:val="left" w:pos="196"/>
              </w:tabs>
              <w:jc w:val="center"/>
              <w:rPr>
                <w:b/>
                <w:bCs/>
                <w:i/>
                <w:iCs/>
                <w:u w:val="single"/>
              </w:rPr>
            </w:pPr>
            <w:r w:rsidRPr="00E7453A">
              <w:rPr>
                <w:b/>
                <w:bCs/>
                <w:i/>
                <w:iCs/>
                <w:u w:val="single"/>
              </w:rPr>
              <w:t>итог.</w:t>
            </w:r>
          </w:p>
        </w:tc>
      </w:tr>
      <w:tr w:rsidR="00B4289E" w:rsidRPr="00E7453A" w:rsidTr="00B4289E">
        <w:trPr>
          <w:trHeight w:val="182"/>
        </w:trPr>
        <w:tc>
          <w:tcPr>
            <w:tcW w:w="1090" w:type="dxa"/>
          </w:tcPr>
          <w:p w:rsidR="00B4289E" w:rsidRPr="00E7453A" w:rsidRDefault="00B4289E" w:rsidP="00B4289E">
            <w:pPr>
              <w:tabs>
                <w:tab w:val="left" w:pos="196"/>
              </w:tabs>
              <w:jc w:val="center"/>
              <w:rPr>
                <w:b/>
                <w:bCs/>
              </w:rPr>
            </w:pPr>
            <w:r w:rsidRPr="00E7453A">
              <w:rPr>
                <w:b/>
                <w:bCs/>
              </w:rPr>
              <w:t>Класс</w:t>
            </w:r>
          </w:p>
        </w:tc>
        <w:tc>
          <w:tcPr>
            <w:tcW w:w="2420" w:type="dxa"/>
            <w:gridSpan w:val="3"/>
          </w:tcPr>
          <w:p w:rsidR="00B4289E" w:rsidRPr="00E7453A" w:rsidRDefault="00B4289E" w:rsidP="00B4289E">
            <w:pPr>
              <w:tabs>
                <w:tab w:val="left" w:pos="196"/>
              </w:tabs>
              <w:jc w:val="center"/>
              <w:rPr>
                <w:b/>
                <w:bCs/>
              </w:rPr>
            </w:pPr>
            <w:r w:rsidRPr="00E7453A">
              <w:rPr>
                <w:b/>
                <w:bCs/>
              </w:rPr>
              <w:t>2</w:t>
            </w:r>
          </w:p>
        </w:tc>
        <w:tc>
          <w:tcPr>
            <w:tcW w:w="2491" w:type="dxa"/>
            <w:gridSpan w:val="4"/>
          </w:tcPr>
          <w:p w:rsidR="00B4289E" w:rsidRPr="00E7453A" w:rsidRDefault="00B4289E" w:rsidP="00B4289E">
            <w:pPr>
              <w:tabs>
                <w:tab w:val="left" w:pos="196"/>
              </w:tabs>
              <w:jc w:val="center"/>
              <w:rPr>
                <w:b/>
                <w:bCs/>
              </w:rPr>
            </w:pPr>
            <w:r w:rsidRPr="00E7453A">
              <w:rPr>
                <w:b/>
                <w:bCs/>
              </w:rPr>
              <w:t>2</w:t>
            </w:r>
          </w:p>
        </w:tc>
        <w:tc>
          <w:tcPr>
            <w:tcW w:w="2386" w:type="dxa"/>
            <w:gridSpan w:val="3"/>
          </w:tcPr>
          <w:p w:rsidR="00B4289E" w:rsidRPr="00E7453A" w:rsidRDefault="00B4289E" w:rsidP="00B4289E">
            <w:pPr>
              <w:tabs>
                <w:tab w:val="left" w:pos="196"/>
              </w:tabs>
              <w:jc w:val="center"/>
              <w:rPr>
                <w:b/>
                <w:bCs/>
              </w:rPr>
            </w:pPr>
            <w:r w:rsidRPr="00E7453A">
              <w:rPr>
                <w:b/>
                <w:bCs/>
              </w:rPr>
              <w:t>3</w:t>
            </w:r>
          </w:p>
        </w:tc>
        <w:tc>
          <w:tcPr>
            <w:tcW w:w="2245" w:type="dxa"/>
            <w:gridSpan w:val="3"/>
          </w:tcPr>
          <w:p w:rsidR="00B4289E" w:rsidRPr="00E7453A" w:rsidRDefault="00B4289E" w:rsidP="00B4289E">
            <w:pPr>
              <w:tabs>
                <w:tab w:val="left" w:pos="196"/>
              </w:tabs>
              <w:jc w:val="center"/>
              <w:rPr>
                <w:b/>
                <w:bCs/>
              </w:rPr>
            </w:pPr>
            <w:r w:rsidRPr="00E7453A">
              <w:rPr>
                <w:b/>
                <w:bCs/>
              </w:rPr>
              <w:t>3</w:t>
            </w:r>
          </w:p>
        </w:tc>
      </w:tr>
      <w:tr w:rsidR="00B4289E" w:rsidRPr="00E7453A" w:rsidTr="00B4289E">
        <w:trPr>
          <w:trHeight w:val="576"/>
        </w:trPr>
        <w:tc>
          <w:tcPr>
            <w:tcW w:w="1090" w:type="dxa"/>
          </w:tcPr>
          <w:p w:rsidR="00B4289E" w:rsidRPr="00E7453A" w:rsidRDefault="00B4289E" w:rsidP="00B4289E">
            <w:pPr>
              <w:tabs>
                <w:tab w:val="left" w:pos="196"/>
              </w:tabs>
              <w:jc w:val="center"/>
              <w:rPr>
                <w:b/>
                <w:bCs/>
              </w:rPr>
            </w:pPr>
            <w:r w:rsidRPr="00E7453A">
              <w:rPr>
                <w:b/>
                <w:bCs/>
              </w:rPr>
              <w:lastRenderedPageBreak/>
              <w:t>Дата</w:t>
            </w:r>
          </w:p>
          <w:p w:rsidR="00B4289E" w:rsidRPr="00E7453A" w:rsidRDefault="00B4289E" w:rsidP="00B4289E">
            <w:pPr>
              <w:tabs>
                <w:tab w:val="left" w:pos="196"/>
              </w:tabs>
              <w:jc w:val="center"/>
              <w:rPr>
                <w:b/>
                <w:bCs/>
              </w:rPr>
            </w:pPr>
            <w:r w:rsidRPr="00E7453A">
              <w:rPr>
                <w:b/>
                <w:bCs/>
              </w:rPr>
              <w:t>провед.</w:t>
            </w:r>
          </w:p>
        </w:tc>
        <w:tc>
          <w:tcPr>
            <w:tcW w:w="841" w:type="dxa"/>
          </w:tcPr>
          <w:p w:rsidR="00B4289E" w:rsidRPr="00E7453A" w:rsidRDefault="00B4289E" w:rsidP="00B4289E">
            <w:pPr>
              <w:tabs>
                <w:tab w:val="left" w:pos="196"/>
              </w:tabs>
              <w:jc w:val="center"/>
              <w:rPr>
                <w:b/>
              </w:rPr>
            </w:pPr>
            <w:r w:rsidRPr="00E7453A">
              <w:rPr>
                <w:b/>
              </w:rPr>
              <w:t>12.09.</w:t>
            </w:r>
          </w:p>
          <w:p w:rsidR="00B4289E" w:rsidRPr="00E7453A" w:rsidRDefault="00B4289E" w:rsidP="00B4289E">
            <w:pPr>
              <w:tabs>
                <w:tab w:val="left" w:pos="196"/>
              </w:tabs>
              <w:jc w:val="center"/>
              <w:rPr>
                <w:b/>
              </w:rPr>
            </w:pPr>
            <w:r w:rsidRPr="00E7453A">
              <w:rPr>
                <w:b/>
              </w:rPr>
              <w:t>2022г.</w:t>
            </w:r>
          </w:p>
        </w:tc>
        <w:tc>
          <w:tcPr>
            <w:tcW w:w="842" w:type="dxa"/>
          </w:tcPr>
          <w:p w:rsidR="00B4289E" w:rsidRPr="00E7453A" w:rsidRDefault="00B4289E" w:rsidP="00B4289E">
            <w:pPr>
              <w:tabs>
                <w:tab w:val="left" w:pos="196"/>
              </w:tabs>
              <w:jc w:val="center"/>
              <w:rPr>
                <w:b/>
              </w:rPr>
            </w:pPr>
            <w:r w:rsidRPr="00E7453A">
              <w:rPr>
                <w:b/>
              </w:rPr>
              <w:t>22.12.</w:t>
            </w:r>
          </w:p>
          <w:p w:rsidR="00B4289E" w:rsidRPr="00E7453A" w:rsidRDefault="00B4289E" w:rsidP="00B4289E">
            <w:pPr>
              <w:tabs>
                <w:tab w:val="left" w:pos="196"/>
              </w:tabs>
              <w:jc w:val="center"/>
              <w:rPr>
                <w:b/>
              </w:rPr>
            </w:pPr>
            <w:r w:rsidRPr="00E7453A">
              <w:rPr>
                <w:b/>
              </w:rPr>
              <w:t>2022г.</w:t>
            </w:r>
          </w:p>
        </w:tc>
        <w:tc>
          <w:tcPr>
            <w:tcW w:w="737" w:type="dxa"/>
          </w:tcPr>
          <w:p w:rsidR="00B4289E" w:rsidRPr="00E7453A" w:rsidRDefault="00B4289E" w:rsidP="00B4289E">
            <w:pPr>
              <w:jc w:val="center"/>
              <w:rPr>
                <w:b/>
              </w:rPr>
            </w:pPr>
            <w:r w:rsidRPr="00E7453A">
              <w:rPr>
                <w:b/>
              </w:rPr>
              <w:t>12.05.</w:t>
            </w:r>
          </w:p>
          <w:p w:rsidR="00B4289E" w:rsidRPr="00E7453A" w:rsidRDefault="00B4289E" w:rsidP="00B4289E">
            <w:pPr>
              <w:jc w:val="center"/>
              <w:rPr>
                <w:b/>
              </w:rPr>
            </w:pPr>
            <w:r w:rsidRPr="00E7453A">
              <w:rPr>
                <w:b/>
              </w:rPr>
              <w:t>2023г.</w:t>
            </w:r>
          </w:p>
        </w:tc>
        <w:tc>
          <w:tcPr>
            <w:tcW w:w="807" w:type="dxa"/>
          </w:tcPr>
          <w:p w:rsidR="00B4289E" w:rsidRPr="00E7453A" w:rsidRDefault="00B4289E" w:rsidP="00B4289E">
            <w:pPr>
              <w:tabs>
                <w:tab w:val="left" w:pos="196"/>
              </w:tabs>
              <w:jc w:val="center"/>
              <w:rPr>
                <w:b/>
              </w:rPr>
            </w:pPr>
            <w:r w:rsidRPr="00E7453A">
              <w:rPr>
                <w:b/>
              </w:rPr>
              <w:t>13.09.</w:t>
            </w:r>
          </w:p>
          <w:p w:rsidR="00B4289E" w:rsidRPr="00E7453A" w:rsidRDefault="00B4289E" w:rsidP="00B4289E">
            <w:pPr>
              <w:tabs>
                <w:tab w:val="left" w:pos="196"/>
              </w:tabs>
              <w:jc w:val="center"/>
              <w:rPr>
                <w:b/>
              </w:rPr>
            </w:pPr>
            <w:r w:rsidRPr="00E7453A">
              <w:rPr>
                <w:b/>
              </w:rPr>
              <w:t>2022г</w:t>
            </w:r>
          </w:p>
        </w:tc>
        <w:tc>
          <w:tcPr>
            <w:tcW w:w="753" w:type="dxa"/>
          </w:tcPr>
          <w:p w:rsidR="00B4289E" w:rsidRPr="00E7453A" w:rsidRDefault="00B4289E" w:rsidP="00B4289E">
            <w:pPr>
              <w:tabs>
                <w:tab w:val="left" w:pos="196"/>
              </w:tabs>
              <w:jc w:val="center"/>
              <w:rPr>
                <w:b/>
              </w:rPr>
            </w:pPr>
            <w:r w:rsidRPr="00E7453A">
              <w:rPr>
                <w:b/>
              </w:rPr>
              <w:t>21.12.</w:t>
            </w:r>
          </w:p>
          <w:p w:rsidR="00B4289E" w:rsidRPr="00E7453A" w:rsidRDefault="00B4289E" w:rsidP="00B4289E">
            <w:pPr>
              <w:tabs>
                <w:tab w:val="left" w:pos="196"/>
              </w:tabs>
              <w:jc w:val="center"/>
              <w:rPr>
                <w:b/>
              </w:rPr>
            </w:pPr>
            <w:r w:rsidRPr="00E7453A">
              <w:rPr>
                <w:b/>
              </w:rPr>
              <w:t>2022г.</w:t>
            </w:r>
          </w:p>
        </w:tc>
        <w:tc>
          <w:tcPr>
            <w:tcW w:w="931" w:type="dxa"/>
            <w:gridSpan w:val="2"/>
          </w:tcPr>
          <w:p w:rsidR="00B4289E" w:rsidRPr="00E7453A" w:rsidRDefault="00B4289E" w:rsidP="00B4289E">
            <w:pPr>
              <w:jc w:val="center"/>
              <w:rPr>
                <w:b/>
              </w:rPr>
            </w:pPr>
            <w:r w:rsidRPr="00E7453A">
              <w:rPr>
                <w:b/>
              </w:rPr>
              <w:t>19.05.</w:t>
            </w:r>
          </w:p>
          <w:p w:rsidR="00B4289E" w:rsidRPr="00E7453A" w:rsidRDefault="00B4289E" w:rsidP="00B4289E">
            <w:pPr>
              <w:jc w:val="center"/>
              <w:rPr>
                <w:b/>
              </w:rPr>
            </w:pPr>
            <w:r w:rsidRPr="00E7453A">
              <w:rPr>
                <w:b/>
              </w:rPr>
              <w:t>2023г.</w:t>
            </w:r>
          </w:p>
        </w:tc>
        <w:tc>
          <w:tcPr>
            <w:tcW w:w="841" w:type="dxa"/>
          </w:tcPr>
          <w:p w:rsidR="00B4289E" w:rsidRPr="00E7453A" w:rsidRDefault="00B4289E" w:rsidP="00B4289E">
            <w:pPr>
              <w:tabs>
                <w:tab w:val="left" w:pos="196"/>
              </w:tabs>
              <w:jc w:val="center"/>
              <w:rPr>
                <w:b/>
              </w:rPr>
            </w:pPr>
            <w:r w:rsidRPr="00E7453A">
              <w:rPr>
                <w:b/>
              </w:rPr>
              <w:t>14.09.</w:t>
            </w:r>
          </w:p>
          <w:p w:rsidR="00B4289E" w:rsidRPr="00E7453A" w:rsidRDefault="00B4289E" w:rsidP="00B4289E">
            <w:pPr>
              <w:tabs>
                <w:tab w:val="left" w:pos="196"/>
              </w:tabs>
              <w:jc w:val="center"/>
              <w:rPr>
                <w:b/>
              </w:rPr>
            </w:pPr>
            <w:r w:rsidRPr="00E7453A">
              <w:rPr>
                <w:b/>
              </w:rPr>
              <w:t>2022г.</w:t>
            </w:r>
          </w:p>
        </w:tc>
        <w:tc>
          <w:tcPr>
            <w:tcW w:w="702" w:type="dxa"/>
          </w:tcPr>
          <w:p w:rsidR="00B4289E" w:rsidRPr="00E7453A" w:rsidRDefault="00B4289E" w:rsidP="00B4289E">
            <w:pPr>
              <w:tabs>
                <w:tab w:val="left" w:pos="196"/>
              </w:tabs>
              <w:jc w:val="center"/>
              <w:rPr>
                <w:b/>
              </w:rPr>
            </w:pPr>
            <w:r w:rsidRPr="00E7453A">
              <w:rPr>
                <w:b/>
              </w:rPr>
              <w:t>23.12.</w:t>
            </w:r>
          </w:p>
          <w:p w:rsidR="00B4289E" w:rsidRPr="00E7453A" w:rsidRDefault="00B4289E" w:rsidP="00B4289E">
            <w:pPr>
              <w:tabs>
                <w:tab w:val="left" w:pos="196"/>
              </w:tabs>
              <w:jc w:val="center"/>
              <w:rPr>
                <w:b/>
              </w:rPr>
            </w:pPr>
            <w:r w:rsidRPr="00E7453A">
              <w:rPr>
                <w:b/>
              </w:rPr>
              <w:t>2022г</w:t>
            </w:r>
          </w:p>
        </w:tc>
        <w:tc>
          <w:tcPr>
            <w:tcW w:w="843" w:type="dxa"/>
          </w:tcPr>
          <w:p w:rsidR="00B4289E" w:rsidRPr="00E7453A" w:rsidRDefault="00B4289E" w:rsidP="00B4289E">
            <w:pPr>
              <w:jc w:val="center"/>
              <w:rPr>
                <w:b/>
              </w:rPr>
            </w:pPr>
            <w:r w:rsidRPr="00E7453A">
              <w:rPr>
                <w:b/>
              </w:rPr>
              <w:t>16.05.</w:t>
            </w:r>
          </w:p>
          <w:p w:rsidR="00B4289E" w:rsidRPr="00E7453A" w:rsidRDefault="00B4289E" w:rsidP="00B4289E">
            <w:pPr>
              <w:jc w:val="center"/>
              <w:rPr>
                <w:b/>
              </w:rPr>
            </w:pPr>
            <w:r w:rsidRPr="00E7453A">
              <w:rPr>
                <w:b/>
              </w:rPr>
              <w:t>2023г.</w:t>
            </w:r>
          </w:p>
        </w:tc>
        <w:tc>
          <w:tcPr>
            <w:tcW w:w="841" w:type="dxa"/>
          </w:tcPr>
          <w:p w:rsidR="00B4289E" w:rsidRPr="00E7453A" w:rsidRDefault="00B4289E" w:rsidP="00B4289E">
            <w:pPr>
              <w:tabs>
                <w:tab w:val="left" w:pos="196"/>
              </w:tabs>
              <w:jc w:val="center"/>
              <w:rPr>
                <w:b/>
              </w:rPr>
            </w:pPr>
            <w:r w:rsidRPr="00E7453A">
              <w:rPr>
                <w:b/>
              </w:rPr>
              <w:t>13.09.</w:t>
            </w:r>
          </w:p>
          <w:p w:rsidR="00B4289E" w:rsidRPr="00E7453A" w:rsidRDefault="00B4289E" w:rsidP="00B4289E">
            <w:pPr>
              <w:tabs>
                <w:tab w:val="left" w:pos="196"/>
              </w:tabs>
              <w:jc w:val="center"/>
              <w:rPr>
                <w:b/>
              </w:rPr>
            </w:pPr>
            <w:r w:rsidRPr="00E7453A">
              <w:rPr>
                <w:b/>
              </w:rPr>
              <w:t>2022г.</w:t>
            </w:r>
          </w:p>
        </w:tc>
        <w:tc>
          <w:tcPr>
            <w:tcW w:w="702" w:type="dxa"/>
          </w:tcPr>
          <w:p w:rsidR="00B4289E" w:rsidRPr="00E7453A" w:rsidRDefault="00B4289E" w:rsidP="00B4289E">
            <w:pPr>
              <w:tabs>
                <w:tab w:val="left" w:pos="196"/>
              </w:tabs>
              <w:jc w:val="center"/>
              <w:rPr>
                <w:b/>
              </w:rPr>
            </w:pPr>
            <w:r w:rsidRPr="00E7453A">
              <w:rPr>
                <w:b/>
              </w:rPr>
              <w:t>22.12.</w:t>
            </w:r>
          </w:p>
          <w:p w:rsidR="00B4289E" w:rsidRPr="00E7453A" w:rsidRDefault="00B4289E" w:rsidP="00B4289E">
            <w:pPr>
              <w:tabs>
                <w:tab w:val="left" w:pos="196"/>
              </w:tabs>
              <w:jc w:val="center"/>
              <w:rPr>
                <w:b/>
              </w:rPr>
            </w:pPr>
            <w:r w:rsidRPr="00E7453A">
              <w:rPr>
                <w:b/>
              </w:rPr>
              <w:t>2022г</w:t>
            </w:r>
          </w:p>
        </w:tc>
        <w:tc>
          <w:tcPr>
            <w:tcW w:w="702" w:type="dxa"/>
          </w:tcPr>
          <w:p w:rsidR="00B4289E" w:rsidRPr="00E7453A" w:rsidRDefault="00B4289E" w:rsidP="00B4289E">
            <w:pPr>
              <w:jc w:val="center"/>
              <w:rPr>
                <w:b/>
              </w:rPr>
            </w:pPr>
            <w:r w:rsidRPr="00E7453A">
              <w:rPr>
                <w:b/>
              </w:rPr>
              <w:t>17.05.</w:t>
            </w:r>
          </w:p>
          <w:p w:rsidR="00B4289E" w:rsidRPr="00E7453A" w:rsidRDefault="00B4289E" w:rsidP="00B4289E">
            <w:pPr>
              <w:jc w:val="center"/>
              <w:rPr>
                <w:b/>
              </w:rPr>
            </w:pPr>
            <w:r w:rsidRPr="00E7453A">
              <w:rPr>
                <w:b/>
              </w:rPr>
              <w:t>2023г</w:t>
            </w:r>
          </w:p>
        </w:tc>
      </w:tr>
      <w:tr w:rsidR="00B4289E" w:rsidRPr="00E7453A" w:rsidTr="00B4289E">
        <w:trPr>
          <w:trHeight w:val="572"/>
        </w:trPr>
        <w:tc>
          <w:tcPr>
            <w:tcW w:w="1090" w:type="dxa"/>
          </w:tcPr>
          <w:p w:rsidR="00B4289E" w:rsidRPr="00E7453A" w:rsidRDefault="00B4289E" w:rsidP="00B4289E">
            <w:pPr>
              <w:tabs>
                <w:tab w:val="left" w:pos="196"/>
              </w:tabs>
              <w:jc w:val="center"/>
              <w:rPr>
                <w:b/>
                <w:bCs/>
              </w:rPr>
            </w:pPr>
            <w:r w:rsidRPr="00E7453A">
              <w:rPr>
                <w:b/>
                <w:bCs/>
              </w:rPr>
              <w:t>Предмет</w:t>
            </w:r>
          </w:p>
        </w:tc>
        <w:tc>
          <w:tcPr>
            <w:tcW w:w="2420" w:type="dxa"/>
            <w:gridSpan w:val="3"/>
          </w:tcPr>
          <w:p w:rsidR="00B4289E" w:rsidRPr="00E7453A" w:rsidRDefault="00B4289E" w:rsidP="00B4289E">
            <w:pPr>
              <w:jc w:val="center"/>
              <w:rPr>
                <w:b/>
                <w:bCs/>
              </w:rPr>
            </w:pPr>
            <w:r w:rsidRPr="00E7453A">
              <w:rPr>
                <w:b/>
                <w:bCs/>
              </w:rPr>
              <w:t>русский язык</w:t>
            </w:r>
          </w:p>
        </w:tc>
        <w:tc>
          <w:tcPr>
            <w:tcW w:w="2491" w:type="dxa"/>
            <w:gridSpan w:val="4"/>
          </w:tcPr>
          <w:p w:rsidR="00B4289E" w:rsidRPr="00E7453A" w:rsidRDefault="00B4289E" w:rsidP="00B4289E">
            <w:pPr>
              <w:tabs>
                <w:tab w:val="left" w:pos="196"/>
              </w:tabs>
              <w:jc w:val="center"/>
              <w:rPr>
                <w:b/>
                <w:bCs/>
              </w:rPr>
            </w:pPr>
            <w:r w:rsidRPr="00E7453A">
              <w:rPr>
                <w:b/>
                <w:bCs/>
              </w:rPr>
              <w:t>математика</w:t>
            </w:r>
          </w:p>
          <w:p w:rsidR="00B4289E" w:rsidRPr="00E7453A" w:rsidRDefault="00B4289E" w:rsidP="00B4289E">
            <w:pPr>
              <w:tabs>
                <w:tab w:val="left" w:pos="196"/>
              </w:tabs>
              <w:jc w:val="center"/>
              <w:rPr>
                <w:b/>
                <w:bCs/>
              </w:rPr>
            </w:pPr>
          </w:p>
        </w:tc>
        <w:tc>
          <w:tcPr>
            <w:tcW w:w="2386" w:type="dxa"/>
            <w:gridSpan w:val="3"/>
          </w:tcPr>
          <w:p w:rsidR="00B4289E" w:rsidRPr="00E7453A" w:rsidRDefault="00B4289E" w:rsidP="00B4289E">
            <w:pPr>
              <w:jc w:val="center"/>
              <w:rPr>
                <w:b/>
                <w:bCs/>
              </w:rPr>
            </w:pPr>
            <w:r w:rsidRPr="00E7453A">
              <w:rPr>
                <w:b/>
                <w:bCs/>
              </w:rPr>
              <w:t>русский язык</w:t>
            </w:r>
          </w:p>
        </w:tc>
        <w:tc>
          <w:tcPr>
            <w:tcW w:w="2245" w:type="dxa"/>
            <w:gridSpan w:val="3"/>
          </w:tcPr>
          <w:p w:rsidR="00B4289E" w:rsidRPr="00E7453A" w:rsidRDefault="00B4289E" w:rsidP="00B4289E">
            <w:pPr>
              <w:tabs>
                <w:tab w:val="left" w:pos="196"/>
              </w:tabs>
              <w:jc w:val="center"/>
              <w:rPr>
                <w:b/>
                <w:bCs/>
                <w:i/>
                <w:iCs/>
                <w:u w:val="single"/>
              </w:rPr>
            </w:pPr>
            <w:r w:rsidRPr="00E7453A">
              <w:rPr>
                <w:b/>
                <w:bCs/>
              </w:rPr>
              <w:t>математика</w:t>
            </w:r>
          </w:p>
          <w:p w:rsidR="00B4289E" w:rsidRPr="00E7453A" w:rsidRDefault="00B4289E" w:rsidP="00B4289E">
            <w:pPr>
              <w:tabs>
                <w:tab w:val="left" w:pos="196"/>
              </w:tabs>
              <w:rPr>
                <w:b/>
                <w:bCs/>
                <w:i/>
                <w:iCs/>
                <w:u w:val="single"/>
              </w:rPr>
            </w:pPr>
          </w:p>
        </w:tc>
      </w:tr>
      <w:tr w:rsidR="00B4289E" w:rsidRPr="00E7453A" w:rsidTr="00B4289E">
        <w:trPr>
          <w:trHeight w:val="461"/>
        </w:trPr>
        <w:tc>
          <w:tcPr>
            <w:tcW w:w="1090" w:type="dxa"/>
          </w:tcPr>
          <w:p w:rsidR="00B4289E" w:rsidRPr="00E7453A" w:rsidRDefault="00B4289E" w:rsidP="00B4289E">
            <w:pPr>
              <w:tabs>
                <w:tab w:val="left" w:pos="196"/>
              </w:tabs>
              <w:jc w:val="center"/>
              <w:rPr>
                <w:b/>
                <w:bCs/>
              </w:rPr>
            </w:pPr>
            <w:r w:rsidRPr="00E7453A">
              <w:rPr>
                <w:b/>
                <w:bCs/>
              </w:rPr>
              <w:t>Всего</w:t>
            </w:r>
          </w:p>
          <w:p w:rsidR="00B4289E" w:rsidRPr="00E7453A" w:rsidRDefault="00B4289E" w:rsidP="00B4289E">
            <w:pPr>
              <w:tabs>
                <w:tab w:val="left" w:pos="196"/>
              </w:tabs>
              <w:jc w:val="center"/>
              <w:rPr>
                <w:b/>
                <w:bCs/>
              </w:rPr>
            </w:pPr>
            <w:r w:rsidRPr="00E7453A">
              <w:rPr>
                <w:b/>
                <w:bCs/>
              </w:rPr>
              <w:t>обуч-ся</w:t>
            </w:r>
          </w:p>
        </w:tc>
        <w:tc>
          <w:tcPr>
            <w:tcW w:w="841" w:type="dxa"/>
          </w:tcPr>
          <w:p w:rsidR="00B4289E" w:rsidRPr="00E7453A" w:rsidRDefault="00B4289E" w:rsidP="00B4289E">
            <w:pPr>
              <w:jc w:val="center"/>
            </w:pPr>
            <w:r w:rsidRPr="00E7453A">
              <w:rPr>
                <w:b/>
              </w:rPr>
              <w:t>2</w:t>
            </w:r>
          </w:p>
        </w:tc>
        <w:tc>
          <w:tcPr>
            <w:tcW w:w="842" w:type="dxa"/>
          </w:tcPr>
          <w:p w:rsidR="00B4289E" w:rsidRPr="00E7453A" w:rsidRDefault="00B4289E" w:rsidP="00B4289E">
            <w:pPr>
              <w:jc w:val="center"/>
            </w:pPr>
            <w:r w:rsidRPr="00E7453A">
              <w:rPr>
                <w:b/>
              </w:rPr>
              <w:t>2</w:t>
            </w:r>
          </w:p>
        </w:tc>
        <w:tc>
          <w:tcPr>
            <w:tcW w:w="737" w:type="dxa"/>
          </w:tcPr>
          <w:p w:rsidR="00B4289E" w:rsidRPr="00E7453A" w:rsidRDefault="00B4289E" w:rsidP="00B4289E">
            <w:pPr>
              <w:jc w:val="center"/>
            </w:pPr>
            <w:r w:rsidRPr="00E7453A">
              <w:rPr>
                <w:b/>
              </w:rPr>
              <w:t>2</w:t>
            </w:r>
          </w:p>
        </w:tc>
        <w:tc>
          <w:tcPr>
            <w:tcW w:w="807" w:type="dxa"/>
          </w:tcPr>
          <w:p w:rsidR="00B4289E" w:rsidRPr="00E7453A" w:rsidRDefault="00B4289E" w:rsidP="00B4289E">
            <w:pPr>
              <w:jc w:val="center"/>
            </w:pPr>
            <w:r w:rsidRPr="00E7453A">
              <w:rPr>
                <w:b/>
              </w:rPr>
              <w:t>2</w:t>
            </w:r>
          </w:p>
        </w:tc>
        <w:tc>
          <w:tcPr>
            <w:tcW w:w="753" w:type="dxa"/>
          </w:tcPr>
          <w:p w:rsidR="00B4289E" w:rsidRPr="00E7453A" w:rsidRDefault="00B4289E" w:rsidP="00B4289E">
            <w:pPr>
              <w:jc w:val="center"/>
            </w:pPr>
            <w:r w:rsidRPr="00E7453A">
              <w:rPr>
                <w:b/>
              </w:rPr>
              <w:t>2</w:t>
            </w:r>
          </w:p>
        </w:tc>
        <w:tc>
          <w:tcPr>
            <w:tcW w:w="931" w:type="dxa"/>
            <w:gridSpan w:val="2"/>
          </w:tcPr>
          <w:p w:rsidR="00B4289E" w:rsidRPr="00E7453A" w:rsidRDefault="00B4289E" w:rsidP="00B4289E">
            <w:pPr>
              <w:jc w:val="center"/>
            </w:pPr>
            <w:r w:rsidRPr="00E7453A">
              <w:rPr>
                <w:b/>
              </w:rPr>
              <w:t>2</w:t>
            </w:r>
          </w:p>
        </w:tc>
        <w:tc>
          <w:tcPr>
            <w:tcW w:w="841"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c>
          <w:tcPr>
            <w:tcW w:w="843" w:type="dxa"/>
          </w:tcPr>
          <w:p w:rsidR="00B4289E" w:rsidRPr="00E7453A" w:rsidRDefault="00B4289E" w:rsidP="00B4289E">
            <w:pPr>
              <w:jc w:val="center"/>
            </w:pPr>
            <w:r w:rsidRPr="00E7453A">
              <w:rPr>
                <w:b/>
              </w:rPr>
              <w:t>2</w:t>
            </w:r>
          </w:p>
        </w:tc>
        <w:tc>
          <w:tcPr>
            <w:tcW w:w="841"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r>
      <w:tr w:rsidR="00B4289E" w:rsidRPr="00E7453A" w:rsidTr="00B4289E">
        <w:trPr>
          <w:trHeight w:val="461"/>
        </w:trPr>
        <w:tc>
          <w:tcPr>
            <w:tcW w:w="1090" w:type="dxa"/>
          </w:tcPr>
          <w:p w:rsidR="00B4289E" w:rsidRPr="00E7453A" w:rsidRDefault="00B4289E" w:rsidP="00B4289E">
            <w:pPr>
              <w:tabs>
                <w:tab w:val="left" w:pos="196"/>
              </w:tabs>
              <w:jc w:val="center"/>
              <w:rPr>
                <w:b/>
                <w:bCs/>
              </w:rPr>
            </w:pPr>
            <w:r w:rsidRPr="00E7453A">
              <w:rPr>
                <w:b/>
                <w:bCs/>
              </w:rPr>
              <w:t xml:space="preserve">Вып. работу </w:t>
            </w:r>
          </w:p>
        </w:tc>
        <w:tc>
          <w:tcPr>
            <w:tcW w:w="841" w:type="dxa"/>
          </w:tcPr>
          <w:p w:rsidR="00B4289E" w:rsidRPr="00E7453A" w:rsidRDefault="00B4289E" w:rsidP="00B4289E">
            <w:pPr>
              <w:jc w:val="center"/>
            </w:pPr>
            <w:r w:rsidRPr="00E7453A">
              <w:rPr>
                <w:b/>
              </w:rPr>
              <w:t>2</w:t>
            </w:r>
          </w:p>
        </w:tc>
        <w:tc>
          <w:tcPr>
            <w:tcW w:w="842" w:type="dxa"/>
          </w:tcPr>
          <w:p w:rsidR="00B4289E" w:rsidRPr="00E7453A" w:rsidRDefault="00B4289E" w:rsidP="00B4289E">
            <w:pPr>
              <w:jc w:val="center"/>
            </w:pPr>
            <w:r w:rsidRPr="00E7453A">
              <w:rPr>
                <w:b/>
              </w:rPr>
              <w:t>2</w:t>
            </w:r>
          </w:p>
        </w:tc>
        <w:tc>
          <w:tcPr>
            <w:tcW w:w="737" w:type="dxa"/>
          </w:tcPr>
          <w:p w:rsidR="00B4289E" w:rsidRPr="00E7453A" w:rsidRDefault="00B4289E" w:rsidP="00B4289E">
            <w:pPr>
              <w:jc w:val="center"/>
            </w:pPr>
            <w:r w:rsidRPr="00E7453A">
              <w:rPr>
                <w:b/>
              </w:rPr>
              <w:t>2</w:t>
            </w:r>
          </w:p>
        </w:tc>
        <w:tc>
          <w:tcPr>
            <w:tcW w:w="807" w:type="dxa"/>
          </w:tcPr>
          <w:p w:rsidR="00B4289E" w:rsidRPr="00E7453A" w:rsidRDefault="00B4289E" w:rsidP="00B4289E">
            <w:pPr>
              <w:jc w:val="center"/>
            </w:pPr>
            <w:r w:rsidRPr="00E7453A">
              <w:rPr>
                <w:b/>
              </w:rPr>
              <w:t>2</w:t>
            </w:r>
          </w:p>
        </w:tc>
        <w:tc>
          <w:tcPr>
            <w:tcW w:w="753" w:type="dxa"/>
          </w:tcPr>
          <w:p w:rsidR="00B4289E" w:rsidRPr="00E7453A" w:rsidRDefault="00B4289E" w:rsidP="00B4289E">
            <w:pPr>
              <w:jc w:val="center"/>
            </w:pPr>
            <w:r w:rsidRPr="00E7453A">
              <w:rPr>
                <w:b/>
              </w:rPr>
              <w:t>2</w:t>
            </w:r>
          </w:p>
        </w:tc>
        <w:tc>
          <w:tcPr>
            <w:tcW w:w="931" w:type="dxa"/>
            <w:gridSpan w:val="2"/>
          </w:tcPr>
          <w:p w:rsidR="00B4289E" w:rsidRPr="00E7453A" w:rsidRDefault="00B4289E" w:rsidP="00B4289E">
            <w:pPr>
              <w:jc w:val="center"/>
            </w:pPr>
            <w:r w:rsidRPr="00E7453A">
              <w:rPr>
                <w:b/>
              </w:rPr>
              <w:t>2</w:t>
            </w:r>
          </w:p>
        </w:tc>
        <w:tc>
          <w:tcPr>
            <w:tcW w:w="841"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c>
          <w:tcPr>
            <w:tcW w:w="843" w:type="dxa"/>
          </w:tcPr>
          <w:p w:rsidR="00B4289E" w:rsidRPr="00E7453A" w:rsidRDefault="00B4289E" w:rsidP="00B4289E">
            <w:pPr>
              <w:jc w:val="center"/>
            </w:pPr>
            <w:r w:rsidRPr="00E7453A">
              <w:rPr>
                <w:b/>
              </w:rPr>
              <w:t>2</w:t>
            </w:r>
          </w:p>
        </w:tc>
        <w:tc>
          <w:tcPr>
            <w:tcW w:w="841"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c>
          <w:tcPr>
            <w:tcW w:w="702" w:type="dxa"/>
          </w:tcPr>
          <w:p w:rsidR="00B4289E" w:rsidRPr="00E7453A" w:rsidRDefault="00B4289E" w:rsidP="00B4289E">
            <w:pPr>
              <w:jc w:val="center"/>
            </w:pPr>
            <w:r w:rsidRPr="00E7453A">
              <w:rPr>
                <w:b/>
              </w:rPr>
              <w:t>2</w:t>
            </w:r>
          </w:p>
        </w:tc>
      </w:tr>
      <w:tr w:rsidR="00B4289E" w:rsidRPr="00E7453A" w:rsidTr="00B4289E">
        <w:trPr>
          <w:trHeight w:val="486"/>
        </w:trPr>
        <w:tc>
          <w:tcPr>
            <w:tcW w:w="1090" w:type="dxa"/>
          </w:tcPr>
          <w:p w:rsidR="00B4289E" w:rsidRPr="00E7453A" w:rsidRDefault="00B4289E" w:rsidP="00B4289E">
            <w:pPr>
              <w:tabs>
                <w:tab w:val="left" w:pos="196"/>
              </w:tabs>
              <w:jc w:val="center"/>
              <w:rPr>
                <w:b/>
                <w:bCs/>
              </w:rPr>
            </w:pPr>
            <w:r w:rsidRPr="00E7453A">
              <w:rPr>
                <w:b/>
                <w:bCs/>
              </w:rPr>
              <w:t xml:space="preserve">на: </w:t>
            </w:r>
          </w:p>
          <w:p w:rsidR="00B4289E" w:rsidRPr="00E7453A" w:rsidRDefault="00B4289E" w:rsidP="00B4289E">
            <w:pPr>
              <w:tabs>
                <w:tab w:val="left" w:pos="196"/>
              </w:tabs>
              <w:jc w:val="center"/>
              <w:rPr>
                <w:b/>
                <w:bCs/>
              </w:rPr>
            </w:pPr>
            <w:r w:rsidRPr="00E7453A">
              <w:rPr>
                <w:b/>
                <w:bCs/>
              </w:rPr>
              <w:t>«5»</w:t>
            </w:r>
          </w:p>
        </w:tc>
        <w:tc>
          <w:tcPr>
            <w:tcW w:w="841" w:type="dxa"/>
          </w:tcPr>
          <w:p w:rsidR="00B4289E" w:rsidRPr="00E7453A" w:rsidRDefault="00B4289E" w:rsidP="00B4289E">
            <w:pPr>
              <w:jc w:val="center"/>
            </w:pPr>
            <w:r w:rsidRPr="00E7453A">
              <w:rPr>
                <w:b/>
                <w:bCs/>
              </w:rPr>
              <w:t>50%</w:t>
            </w:r>
          </w:p>
        </w:tc>
        <w:tc>
          <w:tcPr>
            <w:tcW w:w="842" w:type="dxa"/>
          </w:tcPr>
          <w:p w:rsidR="00B4289E" w:rsidRPr="00E7453A" w:rsidRDefault="00B4289E" w:rsidP="00B4289E">
            <w:pPr>
              <w:jc w:val="center"/>
            </w:pPr>
            <w:r w:rsidRPr="00E7453A">
              <w:rPr>
                <w:b/>
                <w:bCs/>
              </w:rPr>
              <w:t>100%</w:t>
            </w:r>
          </w:p>
        </w:tc>
        <w:tc>
          <w:tcPr>
            <w:tcW w:w="737" w:type="dxa"/>
          </w:tcPr>
          <w:p w:rsidR="00B4289E" w:rsidRPr="00E7453A" w:rsidRDefault="00B4289E" w:rsidP="00B4289E">
            <w:pPr>
              <w:jc w:val="center"/>
            </w:pPr>
            <w:r w:rsidRPr="00E7453A">
              <w:rPr>
                <w:b/>
                <w:bCs/>
              </w:rPr>
              <w:t>50%</w:t>
            </w:r>
          </w:p>
        </w:tc>
        <w:tc>
          <w:tcPr>
            <w:tcW w:w="807" w:type="dxa"/>
          </w:tcPr>
          <w:p w:rsidR="00B4289E" w:rsidRPr="00E7453A" w:rsidRDefault="00B4289E" w:rsidP="00B4289E">
            <w:pPr>
              <w:jc w:val="center"/>
            </w:pPr>
            <w:r w:rsidRPr="00E7453A">
              <w:rPr>
                <w:b/>
                <w:bCs/>
              </w:rPr>
              <w:t>0%</w:t>
            </w:r>
          </w:p>
        </w:tc>
        <w:tc>
          <w:tcPr>
            <w:tcW w:w="753" w:type="dxa"/>
          </w:tcPr>
          <w:p w:rsidR="00B4289E" w:rsidRPr="00E7453A" w:rsidRDefault="00B4289E" w:rsidP="00B4289E">
            <w:pPr>
              <w:jc w:val="center"/>
            </w:pPr>
            <w:r w:rsidRPr="00E7453A">
              <w:rPr>
                <w:b/>
                <w:bCs/>
              </w:rPr>
              <w:t>100%</w:t>
            </w:r>
          </w:p>
        </w:tc>
        <w:tc>
          <w:tcPr>
            <w:tcW w:w="931" w:type="dxa"/>
            <w:gridSpan w:val="2"/>
          </w:tcPr>
          <w:p w:rsidR="00B4289E" w:rsidRPr="00E7453A" w:rsidRDefault="00B4289E" w:rsidP="00B4289E">
            <w:pPr>
              <w:jc w:val="center"/>
            </w:pPr>
            <w:r w:rsidRPr="00E7453A">
              <w:rPr>
                <w:b/>
                <w:bCs/>
              </w:rPr>
              <w:t>100%</w:t>
            </w:r>
          </w:p>
        </w:tc>
        <w:tc>
          <w:tcPr>
            <w:tcW w:w="841" w:type="dxa"/>
          </w:tcPr>
          <w:p w:rsidR="00B4289E" w:rsidRPr="00E7453A" w:rsidRDefault="00B4289E" w:rsidP="00B4289E">
            <w:pPr>
              <w:jc w:val="center"/>
            </w:pPr>
            <w:r w:rsidRPr="00E7453A">
              <w:rPr>
                <w:b/>
                <w:bCs/>
              </w:rPr>
              <w:t>0%</w:t>
            </w:r>
          </w:p>
        </w:tc>
        <w:tc>
          <w:tcPr>
            <w:tcW w:w="702" w:type="dxa"/>
          </w:tcPr>
          <w:p w:rsidR="00B4289E" w:rsidRPr="00E7453A" w:rsidRDefault="00B4289E" w:rsidP="00B4289E">
            <w:pPr>
              <w:jc w:val="center"/>
            </w:pPr>
            <w:r w:rsidRPr="00E7453A">
              <w:rPr>
                <w:b/>
                <w:bCs/>
              </w:rPr>
              <w:t>0%</w:t>
            </w:r>
          </w:p>
        </w:tc>
        <w:tc>
          <w:tcPr>
            <w:tcW w:w="843" w:type="dxa"/>
          </w:tcPr>
          <w:p w:rsidR="00B4289E" w:rsidRPr="00E7453A" w:rsidRDefault="00B4289E" w:rsidP="00B4289E">
            <w:pPr>
              <w:jc w:val="center"/>
            </w:pPr>
            <w:r w:rsidRPr="00E7453A">
              <w:rPr>
                <w:b/>
                <w:bCs/>
              </w:rPr>
              <w:t>0%</w:t>
            </w:r>
          </w:p>
        </w:tc>
        <w:tc>
          <w:tcPr>
            <w:tcW w:w="841" w:type="dxa"/>
          </w:tcPr>
          <w:p w:rsidR="00B4289E" w:rsidRPr="00E7453A" w:rsidRDefault="00B4289E" w:rsidP="00B4289E">
            <w:pPr>
              <w:jc w:val="center"/>
            </w:pPr>
            <w:r w:rsidRPr="00E7453A">
              <w:rPr>
                <w:b/>
                <w:bCs/>
              </w:rPr>
              <w:t>0%</w:t>
            </w:r>
          </w:p>
        </w:tc>
        <w:tc>
          <w:tcPr>
            <w:tcW w:w="702" w:type="dxa"/>
          </w:tcPr>
          <w:p w:rsidR="00B4289E" w:rsidRPr="00E7453A" w:rsidRDefault="00B4289E" w:rsidP="00B4289E">
            <w:pPr>
              <w:jc w:val="center"/>
            </w:pPr>
            <w:r w:rsidRPr="00E7453A">
              <w:rPr>
                <w:b/>
                <w:bCs/>
              </w:rPr>
              <w:t>0%</w:t>
            </w:r>
          </w:p>
        </w:tc>
        <w:tc>
          <w:tcPr>
            <w:tcW w:w="702" w:type="dxa"/>
          </w:tcPr>
          <w:p w:rsidR="00B4289E" w:rsidRPr="00E7453A" w:rsidRDefault="00B4289E" w:rsidP="00B4289E">
            <w:pPr>
              <w:jc w:val="center"/>
            </w:pPr>
            <w:r w:rsidRPr="00E7453A">
              <w:rPr>
                <w:b/>
                <w:bCs/>
              </w:rPr>
              <w:t>0%</w:t>
            </w:r>
          </w:p>
        </w:tc>
      </w:tr>
      <w:tr w:rsidR="00B4289E" w:rsidRPr="00E7453A" w:rsidTr="00B4289E">
        <w:trPr>
          <w:trHeight w:val="450"/>
        </w:trPr>
        <w:tc>
          <w:tcPr>
            <w:tcW w:w="1090" w:type="dxa"/>
          </w:tcPr>
          <w:p w:rsidR="00B4289E" w:rsidRPr="00E7453A" w:rsidRDefault="00B4289E" w:rsidP="00B4289E">
            <w:pPr>
              <w:tabs>
                <w:tab w:val="left" w:pos="196"/>
              </w:tabs>
              <w:jc w:val="center"/>
              <w:rPr>
                <w:b/>
                <w:bCs/>
              </w:rPr>
            </w:pPr>
            <w:r w:rsidRPr="00E7453A">
              <w:rPr>
                <w:b/>
                <w:bCs/>
              </w:rPr>
              <w:t>«4»</w:t>
            </w:r>
          </w:p>
        </w:tc>
        <w:tc>
          <w:tcPr>
            <w:tcW w:w="841" w:type="dxa"/>
          </w:tcPr>
          <w:p w:rsidR="00B4289E" w:rsidRPr="00E7453A" w:rsidRDefault="00B4289E" w:rsidP="00B4289E">
            <w:pPr>
              <w:jc w:val="center"/>
            </w:pPr>
            <w:r w:rsidRPr="00E7453A">
              <w:rPr>
                <w:b/>
                <w:bCs/>
              </w:rPr>
              <w:t>50%</w:t>
            </w:r>
          </w:p>
        </w:tc>
        <w:tc>
          <w:tcPr>
            <w:tcW w:w="842" w:type="dxa"/>
          </w:tcPr>
          <w:p w:rsidR="00B4289E" w:rsidRPr="00E7453A" w:rsidRDefault="00B4289E" w:rsidP="00B4289E">
            <w:pPr>
              <w:jc w:val="center"/>
            </w:pPr>
            <w:r w:rsidRPr="00E7453A">
              <w:rPr>
                <w:b/>
                <w:bCs/>
              </w:rPr>
              <w:t>0%</w:t>
            </w:r>
          </w:p>
        </w:tc>
        <w:tc>
          <w:tcPr>
            <w:tcW w:w="737" w:type="dxa"/>
          </w:tcPr>
          <w:p w:rsidR="00B4289E" w:rsidRPr="00E7453A" w:rsidRDefault="00B4289E" w:rsidP="00B4289E">
            <w:pPr>
              <w:jc w:val="center"/>
            </w:pPr>
            <w:r w:rsidRPr="00E7453A">
              <w:rPr>
                <w:b/>
                <w:bCs/>
              </w:rPr>
              <w:t>50%</w:t>
            </w:r>
          </w:p>
        </w:tc>
        <w:tc>
          <w:tcPr>
            <w:tcW w:w="807" w:type="dxa"/>
          </w:tcPr>
          <w:p w:rsidR="00B4289E" w:rsidRPr="00E7453A" w:rsidRDefault="00B4289E" w:rsidP="00B4289E">
            <w:pPr>
              <w:jc w:val="center"/>
            </w:pPr>
            <w:r w:rsidRPr="00E7453A">
              <w:rPr>
                <w:b/>
                <w:bCs/>
              </w:rPr>
              <w:t>100%</w:t>
            </w:r>
          </w:p>
        </w:tc>
        <w:tc>
          <w:tcPr>
            <w:tcW w:w="753" w:type="dxa"/>
          </w:tcPr>
          <w:p w:rsidR="00B4289E" w:rsidRPr="00E7453A" w:rsidRDefault="00B4289E" w:rsidP="00B4289E">
            <w:pPr>
              <w:jc w:val="center"/>
            </w:pPr>
            <w:r w:rsidRPr="00E7453A">
              <w:rPr>
                <w:b/>
                <w:bCs/>
              </w:rPr>
              <w:t>0%</w:t>
            </w:r>
          </w:p>
        </w:tc>
        <w:tc>
          <w:tcPr>
            <w:tcW w:w="931" w:type="dxa"/>
            <w:gridSpan w:val="2"/>
          </w:tcPr>
          <w:p w:rsidR="00B4289E" w:rsidRPr="00E7453A" w:rsidRDefault="00B4289E" w:rsidP="00B4289E">
            <w:pPr>
              <w:jc w:val="center"/>
            </w:pPr>
            <w:r w:rsidRPr="00E7453A">
              <w:rPr>
                <w:b/>
                <w:bCs/>
              </w:rPr>
              <w:t>0%</w:t>
            </w:r>
          </w:p>
        </w:tc>
        <w:tc>
          <w:tcPr>
            <w:tcW w:w="841"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0%</w:t>
            </w:r>
          </w:p>
        </w:tc>
        <w:tc>
          <w:tcPr>
            <w:tcW w:w="843" w:type="dxa"/>
          </w:tcPr>
          <w:p w:rsidR="00B4289E" w:rsidRPr="00E7453A" w:rsidRDefault="00B4289E" w:rsidP="00B4289E">
            <w:pPr>
              <w:jc w:val="center"/>
            </w:pPr>
            <w:r w:rsidRPr="00E7453A">
              <w:rPr>
                <w:b/>
                <w:bCs/>
              </w:rPr>
              <w:t>0%</w:t>
            </w:r>
          </w:p>
        </w:tc>
        <w:tc>
          <w:tcPr>
            <w:tcW w:w="841"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0%</w:t>
            </w:r>
          </w:p>
        </w:tc>
      </w:tr>
      <w:tr w:rsidR="00B4289E" w:rsidRPr="00E7453A" w:rsidTr="00B4289E">
        <w:trPr>
          <w:trHeight w:val="454"/>
        </w:trPr>
        <w:tc>
          <w:tcPr>
            <w:tcW w:w="1090" w:type="dxa"/>
          </w:tcPr>
          <w:p w:rsidR="00B4289E" w:rsidRPr="00E7453A" w:rsidRDefault="00B4289E" w:rsidP="00B4289E">
            <w:pPr>
              <w:tabs>
                <w:tab w:val="left" w:pos="196"/>
              </w:tabs>
              <w:jc w:val="center"/>
              <w:rPr>
                <w:b/>
                <w:bCs/>
              </w:rPr>
            </w:pPr>
            <w:r w:rsidRPr="00E7453A">
              <w:rPr>
                <w:b/>
                <w:bCs/>
              </w:rPr>
              <w:t>«3»</w:t>
            </w:r>
          </w:p>
        </w:tc>
        <w:tc>
          <w:tcPr>
            <w:tcW w:w="841" w:type="dxa"/>
          </w:tcPr>
          <w:p w:rsidR="00B4289E" w:rsidRPr="00E7453A" w:rsidRDefault="00B4289E" w:rsidP="00B4289E">
            <w:pPr>
              <w:jc w:val="center"/>
            </w:pPr>
            <w:r w:rsidRPr="00E7453A">
              <w:rPr>
                <w:b/>
                <w:bCs/>
              </w:rPr>
              <w:t>0%</w:t>
            </w:r>
          </w:p>
        </w:tc>
        <w:tc>
          <w:tcPr>
            <w:tcW w:w="842" w:type="dxa"/>
          </w:tcPr>
          <w:p w:rsidR="00B4289E" w:rsidRPr="00E7453A" w:rsidRDefault="00B4289E" w:rsidP="00B4289E">
            <w:pPr>
              <w:jc w:val="center"/>
            </w:pPr>
            <w:r w:rsidRPr="00E7453A">
              <w:rPr>
                <w:b/>
                <w:bCs/>
              </w:rPr>
              <w:t>0%</w:t>
            </w:r>
          </w:p>
        </w:tc>
        <w:tc>
          <w:tcPr>
            <w:tcW w:w="737" w:type="dxa"/>
          </w:tcPr>
          <w:p w:rsidR="00B4289E" w:rsidRPr="00E7453A" w:rsidRDefault="00B4289E" w:rsidP="00B4289E">
            <w:pPr>
              <w:jc w:val="center"/>
            </w:pPr>
            <w:r w:rsidRPr="00E7453A">
              <w:rPr>
                <w:b/>
                <w:bCs/>
              </w:rPr>
              <w:t>0%</w:t>
            </w:r>
          </w:p>
        </w:tc>
        <w:tc>
          <w:tcPr>
            <w:tcW w:w="807" w:type="dxa"/>
          </w:tcPr>
          <w:p w:rsidR="00B4289E" w:rsidRPr="00E7453A" w:rsidRDefault="00B4289E" w:rsidP="00B4289E">
            <w:pPr>
              <w:jc w:val="center"/>
            </w:pPr>
            <w:r w:rsidRPr="00E7453A">
              <w:rPr>
                <w:b/>
                <w:bCs/>
              </w:rPr>
              <w:t>0%</w:t>
            </w:r>
          </w:p>
        </w:tc>
        <w:tc>
          <w:tcPr>
            <w:tcW w:w="753" w:type="dxa"/>
          </w:tcPr>
          <w:p w:rsidR="00B4289E" w:rsidRPr="00E7453A" w:rsidRDefault="00B4289E" w:rsidP="00B4289E">
            <w:pPr>
              <w:jc w:val="center"/>
            </w:pPr>
            <w:r w:rsidRPr="00E7453A">
              <w:rPr>
                <w:b/>
                <w:bCs/>
              </w:rPr>
              <w:t>0%</w:t>
            </w:r>
          </w:p>
        </w:tc>
        <w:tc>
          <w:tcPr>
            <w:tcW w:w="931" w:type="dxa"/>
            <w:gridSpan w:val="2"/>
          </w:tcPr>
          <w:p w:rsidR="00B4289E" w:rsidRPr="00E7453A" w:rsidRDefault="00B4289E" w:rsidP="00B4289E">
            <w:pPr>
              <w:jc w:val="center"/>
            </w:pPr>
            <w:r w:rsidRPr="00E7453A">
              <w:rPr>
                <w:b/>
                <w:bCs/>
              </w:rPr>
              <w:t>0%</w:t>
            </w:r>
          </w:p>
        </w:tc>
        <w:tc>
          <w:tcPr>
            <w:tcW w:w="841" w:type="dxa"/>
          </w:tcPr>
          <w:p w:rsidR="00B4289E" w:rsidRPr="00E7453A" w:rsidRDefault="00B4289E" w:rsidP="00B4289E">
            <w:pPr>
              <w:jc w:val="center"/>
            </w:pPr>
            <w:r w:rsidRPr="00E7453A">
              <w:rPr>
                <w:b/>
                <w:bCs/>
              </w:rPr>
              <w:t>0%</w:t>
            </w:r>
          </w:p>
        </w:tc>
        <w:tc>
          <w:tcPr>
            <w:tcW w:w="702" w:type="dxa"/>
          </w:tcPr>
          <w:p w:rsidR="00B4289E" w:rsidRPr="00E7453A" w:rsidRDefault="00B4289E" w:rsidP="00B4289E">
            <w:pPr>
              <w:jc w:val="center"/>
            </w:pPr>
            <w:r w:rsidRPr="00E7453A">
              <w:rPr>
                <w:b/>
                <w:bCs/>
              </w:rPr>
              <w:t>100%</w:t>
            </w:r>
          </w:p>
        </w:tc>
        <w:tc>
          <w:tcPr>
            <w:tcW w:w="843" w:type="dxa"/>
          </w:tcPr>
          <w:p w:rsidR="00B4289E" w:rsidRPr="00E7453A" w:rsidRDefault="00B4289E" w:rsidP="00B4289E">
            <w:pPr>
              <w:jc w:val="center"/>
            </w:pPr>
            <w:r w:rsidRPr="00E7453A">
              <w:rPr>
                <w:b/>
                <w:bCs/>
              </w:rPr>
              <w:t>100%</w:t>
            </w:r>
          </w:p>
        </w:tc>
        <w:tc>
          <w:tcPr>
            <w:tcW w:w="841"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100%</w:t>
            </w:r>
          </w:p>
        </w:tc>
      </w:tr>
      <w:tr w:rsidR="00B4289E" w:rsidRPr="00E7453A" w:rsidTr="00B4289E">
        <w:trPr>
          <w:trHeight w:val="490"/>
        </w:trPr>
        <w:tc>
          <w:tcPr>
            <w:tcW w:w="1090" w:type="dxa"/>
          </w:tcPr>
          <w:p w:rsidR="00B4289E" w:rsidRPr="00E7453A" w:rsidRDefault="00B4289E" w:rsidP="00B4289E">
            <w:pPr>
              <w:tabs>
                <w:tab w:val="left" w:pos="196"/>
              </w:tabs>
              <w:jc w:val="center"/>
              <w:rPr>
                <w:b/>
                <w:bCs/>
              </w:rPr>
            </w:pPr>
            <w:r w:rsidRPr="00E7453A">
              <w:rPr>
                <w:b/>
                <w:bCs/>
              </w:rPr>
              <w:t>«2»</w:t>
            </w:r>
          </w:p>
        </w:tc>
        <w:tc>
          <w:tcPr>
            <w:tcW w:w="841" w:type="dxa"/>
          </w:tcPr>
          <w:p w:rsidR="00B4289E" w:rsidRPr="00E7453A" w:rsidRDefault="00B4289E" w:rsidP="00B4289E">
            <w:pPr>
              <w:tabs>
                <w:tab w:val="left" w:pos="196"/>
              </w:tabs>
              <w:jc w:val="center"/>
              <w:rPr>
                <w:b/>
                <w:bCs/>
              </w:rPr>
            </w:pPr>
            <w:r w:rsidRPr="00E7453A">
              <w:rPr>
                <w:b/>
                <w:bCs/>
              </w:rPr>
              <w:t>0%</w:t>
            </w:r>
          </w:p>
        </w:tc>
        <w:tc>
          <w:tcPr>
            <w:tcW w:w="842" w:type="dxa"/>
          </w:tcPr>
          <w:p w:rsidR="00B4289E" w:rsidRPr="00E7453A" w:rsidRDefault="00B4289E" w:rsidP="00B4289E">
            <w:pPr>
              <w:tabs>
                <w:tab w:val="left" w:pos="196"/>
              </w:tabs>
              <w:jc w:val="center"/>
              <w:rPr>
                <w:b/>
                <w:bCs/>
              </w:rPr>
            </w:pPr>
            <w:r w:rsidRPr="00E7453A">
              <w:rPr>
                <w:b/>
                <w:bCs/>
              </w:rPr>
              <w:t>0%</w:t>
            </w:r>
          </w:p>
        </w:tc>
        <w:tc>
          <w:tcPr>
            <w:tcW w:w="737" w:type="dxa"/>
          </w:tcPr>
          <w:p w:rsidR="00B4289E" w:rsidRPr="00E7453A" w:rsidRDefault="00B4289E" w:rsidP="00B4289E">
            <w:pPr>
              <w:tabs>
                <w:tab w:val="left" w:pos="196"/>
              </w:tabs>
              <w:jc w:val="center"/>
              <w:rPr>
                <w:b/>
                <w:bCs/>
              </w:rPr>
            </w:pPr>
            <w:r w:rsidRPr="00E7453A">
              <w:rPr>
                <w:b/>
                <w:bCs/>
              </w:rPr>
              <w:t>0%</w:t>
            </w:r>
          </w:p>
        </w:tc>
        <w:tc>
          <w:tcPr>
            <w:tcW w:w="807" w:type="dxa"/>
          </w:tcPr>
          <w:p w:rsidR="00B4289E" w:rsidRPr="00E7453A" w:rsidRDefault="00B4289E" w:rsidP="00B4289E">
            <w:pPr>
              <w:tabs>
                <w:tab w:val="left" w:pos="196"/>
              </w:tabs>
              <w:jc w:val="center"/>
              <w:rPr>
                <w:b/>
                <w:bCs/>
              </w:rPr>
            </w:pPr>
            <w:r w:rsidRPr="00E7453A">
              <w:rPr>
                <w:b/>
                <w:bCs/>
              </w:rPr>
              <w:t>0%</w:t>
            </w:r>
          </w:p>
        </w:tc>
        <w:tc>
          <w:tcPr>
            <w:tcW w:w="753" w:type="dxa"/>
          </w:tcPr>
          <w:p w:rsidR="00B4289E" w:rsidRPr="00E7453A" w:rsidRDefault="00B4289E" w:rsidP="00B4289E">
            <w:pPr>
              <w:tabs>
                <w:tab w:val="left" w:pos="196"/>
              </w:tabs>
              <w:jc w:val="center"/>
              <w:rPr>
                <w:b/>
                <w:bCs/>
              </w:rPr>
            </w:pPr>
            <w:r w:rsidRPr="00E7453A">
              <w:rPr>
                <w:b/>
                <w:bCs/>
              </w:rPr>
              <w:t>0%</w:t>
            </w:r>
          </w:p>
        </w:tc>
        <w:tc>
          <w:tcPr>
            <w:tcW w:w="931" w:type="dxa"/>
            <w:gridSpan w:val="2"/>
          </w:tcPr>
          <w:p w:rsidR="00B4289E" w:rsidRPr="00E7453A" w:rsidRDefault="00B4289E" w:rsidP="00B4289E">
            <w:pPr>
              <w:tabs>
                <w:tab w:val="left" w:pos="196"/>
              </w:tabs>
              <w:jc w:val="center"/>
              <w:rPr>
                <w:b/>
                <w:bCs/>
              </w:rPr>
            </w:pPr>
            <w:r w:rsidRPr="00E7453A">
              <w:rPr>
                <w:b/>
                <w:bCs/>
              </w:rPr>
              <w:t>0%</w:t>
            </w:r>
          </w:p>
        </w:tc>
        <w:tc>
          <w:tcPr>
            <w:tcW w:w="841" w:type="dxa"/>
          </w:tcPr>
          <w:p w:rsidR="00B4289E" w:rsidRPr="00E7453A" w:rsidRDefault="00B4289E" w:rsidP="00B4289E">
            <w:pPr>
              <w:tabs>
                <w:tab w:val="left" w:pos="196"/>
              </w:tabs>
              <w:jc w:val="center"/>
              <w:rPr>
                <w:b/>
                <w:bCs/>
              </w:rPr>
            </w:pPr>
            <w:r w:rsidRPr="00E7453A">
              <w:rPr>
                <w:b/>
                <w:bCs/>
              </w:rPr>
              <w:t>50%</w:t>
            </w:r>
          </w:p>
        </w:tc>
        <w:tc>
          <w:tcPr>
            <w:tcW w:w="702" w:type="dxa"/>
          </w:tcPr>
          <w:p w:rsidR="00B4289E" w:rsidRPr="00E7453A" w:rsidRDefault="00B4289E" w:rsidP="00B4289E">
            <w:pPr>
              <w:tabs>
                <w:tab w:val="left" w:pos="196"/>
              </w:tabs>
              <w:jc w:val="center"/>
              <w:rPr>
                <w:b/>
                <w:bCs/>
              </w:rPr>
            </w:pPr>
            <w:r w:rsidRPr="00E7453A">
              <w:rPr>
                <w:b/>
                <w:bCs/>
              </w:rPr>
              <w:t>0%</w:t>
            </w:r>
          </w:p>
        </w:tc>
        <w:tc>
          <w:tcPr>
            <w:tcW w:w="843" w:type="dxa"/>
          </w:tcPr>
          <w:p w:rsidR="00B4289E" w:rsidRPr="00E7453A" w:rsidRDefault="00B4289E" w:rsidP="00B4289E">
            <w:pPr>
              <w:tabs>
                <w:tab w:val="left" w:pos="196"/>
              </w:tabs>
              <w:jc w:val="center"/>
              <w:rPr>
                <w:b/>
                <w:bCs/>
              </w:rPr>
            </w:pPr>
            <w:r w:rsidRPr="00E7453A">
              <w:rPr>
                <w:b/>
                <w:bCs/>
              </w:rPr>
              <w:t>0%</w:t>
            </w:r>
          </w:p>
        </w:tc>
        <w:tc>
          <w:tcPr>
            <w:tcW w:w="841" w:type="dxa"/>
          </w:tcPr>
          <w:p w:rsidR="00B4289E" w:rsidRPr="00E7453A" w:rsidRDefault="00B4289E" w:rsidP="00B4289E">
            <w:pPr>
              <w:tabs>
                <w:tab w:val="left" w:pos="196"/>
              </w:tabs>
              <w:jc w:val="center"/>
              <w:rPr>
                <w:b/>
                <w:bCs/>
              </w:rPr>
            </w:pPr>
            <w:r w:rsidRPr="00E7453A">
              <w:rPr>
                <w:b/>
                <w:bCs/>
              </w:rPr>
              <w:t>0%</w:t>
            </w:r>
          </w:p>
        </w:tc>
        <w:tc>
          <w:tcPr>
            <w:tcW w:w="702" w:type="dxa"/>
          </w:tcPr>
          <w:p w:rsidR="00B4289E" w:rsidRPr="00E7453A" w:rsidRDefault="00B4289E" w:rsidP="00B4289E">
            <w:pPr>
              <w:tabs>
                <w:tab w:val="left" w:pos="196"/>
              </w:tabs>
              <w:jc w:val="center"/>
              <w:rPr>
                <w:b/>
                <w:bCs/>
              </w:rPr>
            </w:pPr>
            <w:r w:rsidRPr="00E7453A">
              <w:rPr>
                <w:b/>
                <w:bCs/>
              </w:rPr>
              <w:t>0%</w:t>
            </w:r>
          </w:p>
        </w:tc>
        <w:tc>
          <w:tcPr>
            <w:tcW w:w="702" w:type="dxa"/>
          </w:tcPr>
          <w:p w:rsidR="00B4289E" w:rsidRPr="00E7453A" w:rsidRDefault="00B4289E" w:rsidP="00B4289E">
            <w:pPr>
              <w:tabs>
                <w:tab w:val="left" w:pos="196"/>
              </w:tabs>
              <w:jc w:val="center"/>
              <w:rPr>
                <w:b/>
                <w:bCs/>
              </w:rPr>
            </w:pPr>
            <w:r w:rsidRPr="00E7453A">
              <w:rPr>
                <w:b/>
                <w:bCs/>
              </w:rPr>
              <w:t>0%</w:t>
            </w:r>
          </w:p>
        </w:tc>
      </w:tr>
      <w:tr w:rsidR="00B4289E" w:rsidRPr="00E7453A" w:rsidTr="00B4289E">
        <w:trPr>
          <w:trHeight w:val="426"/>
        </w:trPr>
        <w:tc>
          <w:tcPr>
            <w:tcW w:w="1090" w:type="dxa"/>
          </w:tcPr>
          <w:p w:rsidR="00B4289E" w:rsidRPr="00E7453A" w:rsidRDefault="00B4289E" w:rsidP="00B4289E">
            <w:pPr>
              <w:tabs>
                <w:tab w:val="left" w:pos="196"/>
              </w:tabs>
              <w:jc w:val="center"/>
              <w:rPr>
                <w:b/>
                <w:bCs/>
              </w:rPr>
            </w:pPr>
            <w:r w:rsidRPr="00E7453A">
              <w:rPr>
                <w:b/>
                <w:bCs/>
              </w:rPr>
              <w:t>«1»</w:t>
            </w:r>
          </w:p>
        </w:tc>
        <w:tc>
          <w:tcPr>
            <w:tcW w:w="841" w:type="dxa"/>
          </w:tcPr>
          <w:p w:rsidR="00B4289E" w:rsidRPr="00E7453A" w:rsidRDefault="00B4289E" w:rsidP="00B4289E">
            <w:pPr>
              <w:jc w:val="center"/>
              <w:rPr>
                <w:b/>
                <w:bCs/>
              </w:rPr>
            </w:pPr>
            <w:r w:rsidRPr="00E7453A">
              <w:rPr>
                <w:b/>
                <w:bCs/>
              </w:rPr>
              <w:t>0%</w:t>
            </w:r>
          </w:p>
        </w:tc>
        <w:tc>
          <w:tcPr>
            <w:tcW w:w="842" w:type="dxa"/>
          </w:tcPr>
          <w:p w:rsidR="00B4289E" w:rsidRPr="00E7453A" w:rsidRDefault="00B4289E" w:rsidP="00B4289E">
            <w:pPr>
              <w:jc w:val="center"/>
              <w:rPr>
                <w:b/>
                <w:bCs/>
              </w:rPr>
            </w:pPr>
            <w:r w:rsidRPr="00E7453A">
              <w:rPr>
                <w:b/>
                <w:bCs/>
              </w:rPr>
              <w:t>0%</w:t>
            </w:r>
          </w:p>
        </w:tc>
        <w:tc>
          <w:tcPr>
            <w:tcW w:w="737" w:type="dxa"/>
          </w:tcPr>
          <w:p w:rsidR="00B4289E" w:rsidRPr="00E7453A" w:rsidRDefault="00B4289E" w:rsidP="00B4289E">
            <w:pPr>
              <w:jc w:val="center"/>
              <w:rPr>
                <w:b/>
                <w:bCs/>
              </w:rPr>
            </w:pPr>
            <w:r w:rsidRPr="00E7453A">
              <w:rPr>
                <w:b/>
                <w:bCs/>
              </w:rPr>
              <w:t>0%</w:t>
            </w:r>
          </w:p>
        </w:tc>
        <w:tc>
          <w:tcPr>
            <w:tcW w:w="807" w:type="dxa"/>
          </w:tcPr>
          <w:p w:rsidR="00B4289E" w:rsidRPr="00E7453A" w:rsidRDefault="00B4289E" w:rsidP="00B4289E">
            <w:pPr>
              <w:jc w:val="center"/>
              <w:rPr>
                <w:b/>
                <w:bCs/>
              </w:rPr>
            </w:pPr>
            <w:r w:rsidRPr="00E7453A">
              <w:rPr>
                <w:b/>
                <w:bCs/>
              </w:rPr>
              <w:t>0%</w:t>
            </w:r>
          </w:p>
        </w:tc>
        <w:tc>
          <w:tcPr>
            <w:tcW w:w="753" w:type="dxa"/>
          </w:tcPr>
          <w:p w:rsidR="00B4289E" w:rsidRPr="00E7453A" w:rsidRDefault="00B4289E" w:rsidP="00B4289E">
            <w:pPr>
              <w:jc w:val="center"/>
              <w:rPr>
                <w:b/>
                <w:bCs/>
              </w:rPr>
            </w:pPr>
            <w:r w:rsidRPr="00E7453A">
              <w:rPr>
                <w:b/>
                <w:bCs/>
              </w:rPr>
              <w:t>0%</w:t>
            </w:r>
          </w:p>
        </w:tc>
        <w:tc>
          <w:tcPr>
            <w:tcW w:w="931" w:type="dxa"/>
            <w:gridSpan w:val="2"/>
          </w:tcPr>
          <w:p w:rsidR="00B4289E" w:rsidRPr="00E7453A" w:rsidRDefault="00B4289E" w:rsidP="00B4289E">
            <w:pPr>
              <w:jc w:val="center"/>
              <w:rPr>
                <w:b/>
                <w:bCs/>
              </w:rPr>
            </w:pPr>
            <w:r w:rsidRPr="00E7453A">
              <w:rPr>
                <w:b/>
                <w:bCs/>
              </w:rPr>
              <w:t>0%</w:t>
            </w:r>
          </w:p>
        </w:tc>
        <w:tc>
          <w:tcPr>
            <w:tcW w:w="841" w:type="dxa"/>
          </w:tcPr>
          <w:p w:rsidR="00B4289E" w:rsidRPr="00E7453A" w:rsidRDefault="00B4289E" w:rsidP="00B4289E">
            <w:pPr>
              <w:jc w:val="center"/>
              <w:rPr>
                <w:b/>
                <w:bCs/>
              </w:rPr>
            </w:pPr>
            <w:r w:rsidRPr="00E7453A">
              <w:rPr>
                <w:b/>
                <w:bCs/>
              </w:rPr>
              <w:t>0%</w:t>
            </w:r>
          </w:p>
        </w:tc>
        <w:tc>
          <w:tcPr>
            <w:tcW w:w="702" w:type="dxa"/>
          </w:tcPr>
          <w:p w:rsidR="00B4289E" w:rsidRPr="00E7453A" w:rsidRDefault="00B4289E" w:rsidP="00B4289E">
            <w:pPr>
              <w:jc w:val="center"/>
              <w:rPr>
                <w:b/>
                <w:bCs/>
              </w:rPr>
            </w:pPr>
            <w:r w:rsidRPr="00E7453A">
              <w:rPr>
                <w:b/>
                <w:bCs/>
              </w:rPr>
              <w:t>0%</w:t>
            </w:r>
          </w:p>
        </w:tc>
        <w:tc>
          <w:tcPr>
            <w:tcW w:w="843" w:type="dxa"/>
          </w:tcPr>
          <w:p w:rsidR="00B4289E" w:rsidRPr="00E7453A" w:rsidRDefault="00B4289E" w:rsidP="00B4289E">
            <w:pPr>
              <w:jc w:val="center"/>
              <w:rPr>
                <w:b/>
                <w:bCs/>
              </w:rPr>
            </w:pPr>
            <w:r w:rsidRPr="00E7453A">
              <w:rPr>
                <w:b/>
                <w:bCs/>
              </w:rPr>
              <w:t>0%</w:t>
            </w:r>
          </w:p>
        </w:tc>
        <w:tc>
          <w:tcPr>
            <w:tcW w:w="841" w:type="dxa"/>
          </w:tcPr>
          <w:p w:rsidR="00B4289E" w:rsidRPr="00E7453A" w:rsidRDefault="00B4289E" w:rsidP="00B4289E">
            <w:pPr>
              <w:jc w:val="center"/>
              <w:rPr>
                <w:b/>
                <w:bCs/>
              </w:rPr>
            </w:pPr>
            <w:r w:rsidRPr="00E7453A">
              <w:rPr>
                <w:b/>
                <w:bCs/>
              </w:rPr>
              <w:t>0%</w:t>
            </w:r>
          </w:p>
        </w:tc>
        <w:tc>
          <w:tcPr>
            <w:tcW w:w="702" w:type="dxa"/>
          </w:tcPr>
          <w:p w:rsidR="00B4289E" w:rsidRPr="00E7453A" w:rsidRDefault="00B4289E" w:rsidP="00B4289E">
            <w:pPr>
              <w:jc w:val="center"/>
              <w:rPr>
                <w:b/>
                <w:bCs/>
              </w:rPr>
            </w:pPr>
            <w:r w:rsidRPr="00E7453A">
              <w:rPr>
                <w:b/>
                <w:bCs/>
              </w:rPr>
              <w:t>0%</w:t>
            </w:r>
          </w:p>
        </w:tc>
        <w:tc>
          <w:tcPr>
            <w:tcW w:w="702" w:type="dxa"/>
          </w:tcPr>
          <w:p w:rsidR="00B4289E" w:rsidRPr="00E7453A" w:rsidRDefault="00B4289E" w:rsidP="00B4289E">
            <w:pPr>
              <w:jc w:val="center"/>
              <w:rPr>
                <w:b/>
                <w:bCs/>
              </w:rPr>
            </w:pPr>
            <w:r w:rsidRPr="00E7453A">
              <w:rPr>
                <w:b/>
                <w:bCs/>
              </w:rPr>
              <w:t>0%</w:t>
            </w:r>
          </w:p>
        </w:tc>
      </w:tr>
      <w:tr w:rsidR="00B4289E" w:rsidRPr="00E7453A" w:rsidTr="00B4289E">
        <w:trPr>
          <w:trHeight w:val="689"/>
        </w:trPr>
        <w:tc>
          <w:tcPr>
            <w:tcW w:w="1090" w:type="dxa"/>
          </w:tcPr>
          <w:p w:rsidR="00B4289E" w:rsidRPr="00E7453A" w:rsidRDefault="00B4289E" w:rsidP="00B4289E">
            <w:pPr>
              <w:tabs>
                <w:tab w:val="left" w:pos="196"/>
              </w:tabs>
              <w:jc w:val="center"/>
              <w:rPr>
                <w:b/>
                <w:bCs/>
              </w:rPr>
            </w:pPr>
            <w:r w:rsidRPr="00E7453A">
              <w:rPr>
                <w:b/>
                <w:bCs/>
              </w:rPr>
              <w:t>%</w:t>
            </w:r>
          </w:p>
          <w:p w:rsidR="00B4289E" w:rsidRPr="00E7453A" w:rsidRDefault="00B4289E" w:rsidP="00B4289E">
            <w:pPr>
              <w:tabs>
                <w:tab w:val="left" w:pos="196"/>
              </w:tabs>
              <w:jc w:val="center"/>
              <w:rPr>
                <w:b/>
                <w:bCs/>
              </w:rPr>
            </w:pPr>
            <w:r w:rsidRPr="00E7453A">
              <w:rPr>
                <w:b/>
                <w:bCs/>
              </w:rPr>
              <w:t>успева-емости</w:t>
            </w:r>
          </w:p>
        </w:tc>
        <w:tc>
          <w:tcPr>
            <w:tcW w:w="841" w:type="dxa"/>
          </w:tcPr>
          <w:p w:rsidR="00B4289E" w:rsidRPr="00E7453A" w:rsidRDefault="00B4289E" w:rsidP="00B4289E">
            <w:pPr>
              <w:tabs>
                <w:tab w:val="left" w:pos="196"/>
              </w:tabs>
              <w:jc w:val="center"/>
              <w:rPr>
                <w:b/>
                <w:bCs/>
              </w:rPr>
            </w:pPr>
            <w:r w:rsidRPr="00E7453A">
              <w:rPr>
                <w:b/>
                <w:bCs/>
              </w:rPr>
              <w:t>100%</w:t>
            </w:r>
          </w:p>
        </w:tc>
        <w:tc>
          <w:tcPr>
            <w:tcW w:w="842" w:type="dxa"/>
          </w:tcPr>
          <w:p w:rsidR="00B4289E" w:rsidRPr="00E7453A" w:rsidRDefault="00B4289E" w:rsidP="00B4289E">
            <w:pPr>
              <w:tabs>
                <w:tab w:val="left" w:pos="196"/>
              </w:tabs>
              <w:jc w:val="center"/>
              <w:rPr>
                <w:b/>
                <w:bCs/>
              </w:rPr>
            </w:pPr>
            <w:r w:rsidRPr="00E7453A">
              <w:rPr>
                <w:b/>
                <w:bCs/>
              </w:rPr>
              <w:t>100%</w:t>
            </w:r>
          </w:p>
        </w:tc>
        <w:tc>
          <w:tcPr>
            <w:tcW w:w="737" w:type="dxa"/>
          </w:tcPr>
          <w:p w:rsidR="00B4289E" w:rsidRPr="00E7453A" w:rsidRDefault="00B4289E" w:rsidP="00B4289E">
            <w:pPr>
              <w:tabs>
                <w:tab w:val="left" w:pos="196"/>
              </w:tabs>
              <w:jc w:val="center"/>
              <w:rPr>
                <w:b/>
                <w:bCs/>
              </w:rPr>
            </w:pPr>
            <w:r w:rsidRPr="00E7453A">
              <w:rPr>
                <w:b/>
                <w:bCs/>
              </w:rPr>
              <w:t>100%</w:t>
            </w:r>
          </w:p>
        </w:tc>
        <w:tc>
          <w:tcPr>
            <w:tcW w:w="807" w:type="dxa"/>
          </w:tcPr>
          <w:p w:rsidR="00B4289E" w:rsidRPr="00E7453A" w:rsidRDefault="00B4289E" w:rsidP="00B4289E">
            <w:pPr>
              <w:tabs>
                <w:tab w:val="left" w:pos="196"/>
              </w:tabs>
              <w:jc w:val="center"/>
              <w:rPr>
                <w:b/>
                <w:bCs/>
              </w:rPr>
            </w:pPr>
            <w:r w:rsidRPr="00E7453A">
              <w:rPr>
                <w:b/>
                <w:bCs/>
              </w:rPr>
              <w:t>100%</w:t>
            </w:r>
          </w:p>
        </w:tc>
        <w:tc>
          <w:tcPr>
            <w:tcW w:w="753" w:type="dxa"/>
          </w:tcPr>
          <w:p w:rsidR="00B4289E" w:rsidRPr="00E7453A" w:rsidRDefault="00B4289E" w:rsidP="00B4289E">
            <w:pPr>
              <w:tabs>
                <w:tab w:val="left" w:pos="196"/>
              </w:tabs>
              <w:jc w:val="center"/>
              <w:rPr>
                <w:b/>
                <w:bCs/>
              </w:rPr>
            </w:pPr>
            <w:r w:rsidRPr="00E7453A">
              <w:rPr>
                <w:b/>
                <w:bCs/>
              </w:rPr>
              <w:t>100%</w:t>
            </w:r>
          </w:p>
        </w:tc>
        <w:tc>
          <w:tcPr>
            <w:tcW w:w="931" w:type="dxa"/>
            <w:gridSpan w:val="2"/>
          </w:tcPr>
          <w:p w:rsidR="00B4289E" w:rsidRPr="00E7453A" w:rsidRDefault="00B4289E" w:rsidP="00B4289E">
            <w:pPr>
              <w:tabs>
                <w:tab w:val="left" w:pos="196"/>
              </w:tabs>
              <w:jc w:val="center"/>
              <w:rPr>
                <w:b/>
                <w:bCs/>
              </w:rPr>
            </w:pPr>
            <w:r w:rsidRPr="00E7453A">
              <w:rPr>
                <w:b/>
                <w:bCs/>
              </w:rPr>
              <w:t>100%</w:t>
            </w:r>
          </w:p>
        </w:tc>
        <w:tc>
          <w:tcPr>
            <w:tcW w:w="841" w:type="dxa"/>
          </w:tcPr>
          <w:p w:rsidR="00B4289E" w:rsidRPr="00E7453A" w:rsidRDefault="00B4289E" w:rsidP="00B4289E">
            <w:pPr>
              <w:tabs>
                <w:tab w:val="left" w:pos="196"/>
              </w:tabs>
              <w:jc w:val="center"/>
              <w:rPr>
                <w:b/>
                <w:bCs/>
              </w:rPr>
            </w:pPr>
            <w:r w:rsidRPr="00E7453A">
              <w:rPr>
                <w:b/>
                <w:bCs/>
              </w:rPr>
              <w:t>50%</w:t>
            </w:r>
          </w:p>
        </w:tc>
        <w:tc>
          <w:tcPr>
            <w:tcW w:w="702" w:type="dxa"/>
          </w:tcPr>
          <w:p w:rsidR="00B4289E" w:rsidRPr="00E7453A" w:rsidRDefault="00B4289E" w:rsidP="00B4289E">
            <w:pPr>
              <w:tabs>
                <w:tab w:val="left" w:pos="196"/>
              </w:tabs>
              <w:jc w:val="center"/>
              <w:rPr>
                <w:b/>
                <w:bCs/>
              </w:rPr>
            </w:pPr>
            <w:r w:rsidRPr="00E7453A">
              <w:rPr>
                <w:b/>
                <w:bCs/>
              </w:rPr>
              <w:t>100%</w:t>
            </w:r>
          </w:p>
        </w:tc>
        <w:tc>
          <w:tcPr>
            <w:tcW w:w="843" w:type="dxa"/>
          </w:tcPr>
          <w:p w:rsidR="00B4289E" w:rsidRPr="00E7453A" w:rsidRDefault="00B4289E" w:rsidP="00B4289E">
            <w:pPr>
              <w:tabs>
                <w:tab w:val="left" w:pos="196"/>
              </w:tabs>
              <w:jc w:val="center"/>
              <w:rPr>
                <w:b/>
                <w:bCs/>
              </w:rPr>
            </w:pPr>
            <w:r w:rsidRPr="00E7453A">
              <w:rPr>
                <w:b/>
                <w:bCs/>
              </w:rPr>
              <w:t>100%</w:t>
            </w:r>
          </w:p>
        </w:tc>
        <w:tc>
          <w:tcPr>
            <w:tcW w:w="841" w:type="dxa"/>
          </w:tcPr>
          <w:p w:rsidR="00B4289E" w:rsidRPr="00E7453A" w:rsidRDefault="00B4289E" w:rsidP="00B4289E">
            <w:pPr>
              <w:tabs>
                <w:tab w:val="left" w:pos="196"/>
              </w:tabs>
              <w:jc w:val="center"/>
              <w:rPr>
                <w:b/>
                <w:bCs/>
              </w:rPr>
            </w:pPr>
            <w:r w:rsidRPr="00E7453A">
              <w:rPr>
                <w:b/>
                <w:bCs/>
              </w:rPr>
              <w:t>100%</w:t>
            </w:r>
          </w:p>
        </w:tc>
        <w:tc>
          <w:tcPr>
            <w:tcW w:w="702" w:type="dxa"/>
          </w:tcPr>
          <w:p w:rsidR="00B4289E" w:rsidRPr="00E7453A" w:rsidRDefault="00B4289E" w:rsidP="00B4289E">
            <w:pPr>
              <w:tabs>
                <w:tab w:val="left" w:pos="196"/>
              </w:tabs>
              <w:jc w:val="center"/>
              <w:rPr>
                <w:b/>
                <w:bCs/>
              </w:rPr>
            </w:pPr>
            <w:r w:rsidRPr="00E7453A">
              <w:rPr>
                <w:b/>
                <w:bCs/>
              </w:rPr>
              <w:t>100%</w:t>
            </w:r>
          </w:p>
        </w:tc>
        <w:tc>
          <w:tcPr>
            <w:tcW w:w="702" w:type="dxa"/>
          </w:tcPr>
          <w:p w:rsidR="00B4289E" w:rsidRPr="00E7453A" w:rsidRDefault="00B4289E" w:rsidP="00B4289E">
            <w:pPr>
              <w:tabs>
                <w:tab w:val="left" w:pos="196"/>
              </w:tabs>
              <w:jc w:val="center"/>
              <w:rPr>
                <w:b/>
                <w:bCs/>
              </w:rPr>
            </w:pPr>
            <w:r w:rsidRPr="00E7453A">
              <w:rPr>
                <w:b/>
                <w:bCs/>
              </w:rPr>
              <w:t>100%</w:t>
            </w:r>
          </w:p>
        </w:tc>
      </w:tr>
      <w:tr w:rsidR="00B4289E" w:rsidRPr="00E7453A" w:rsidTr="00B4289E">
        <w:trPr>
          <w:trHeight w:val="685"/>
        </w:trPr>
        <w:tc>
          <w:tcPr>
            <w:tcW w:w="1090" w:type="dxa"/>
          </w:tcPr>
          <w:p w:rsidR="00B4289E" w:rsidRPr="00E7453A" w:rsidRDefault="00B4289E" w:rsidP="00B4289E">
            <w:pPr>
              <w:tabs>
                <w:tab w:val="left" w:pos="196"/>
              </w:tabs>
              <w:jc w:val="center"/>
              <w:rPr>
                <w:b/>
                <w:bCs/>
              </w:rPr>
            </w:pPr>
            <w:r w:rsidRPr="00E7453A">
              <w:rPr>
                <w:b/>
                <w:bCs/>
              </w:rPr>
              <w:t>%</w:t>
            </w:r>
          </w:p>
          <w:p w:rsidR="00B4289E" w:rsidRPr="00E7453A" w:rsidRDefault="00B4289E" w:rsidP="00B4289E">
            <w:pPr>
              <w:tabs>
                <w:tab w:val="left" w:pos="196"/>
              </w:tabs>
              <w:jc w:val="center"/>
              <w:rPr>
                <w:b/>
                <w:bCs/>
              </w:rPr>
            </w:pPr>
            <w:r w:rsidRPr="00E7453A">
              <w:rPr>
                <w:b/>
                <w:bCs/>
              </w:rPr>
              <w:t>кач-ва</w:t>
            </w:r>
          </w:p>
          <w:p w:rsidR="00B4289E" w:rsidRPr="00E7453A" w:rsidRDefault="00B4289E" w:rsidP="00B4289E">
            <w:pPr>
              <w:tabs>
                <w:tab w:val="left" w:pos="196"/>
              </w:tabs>
              <w:jc w:val="center"/>
              <w:rPr>
                <w:b/>
                <w:bCs/>
              </w:rPr>
            </w:pPr>
            <w:r w:rsidRPr="00E7453A">
              <w:rPr>
                <w:b/>
                <w:bCs/>
              </w:rPr>
              <w:t>знаний</w:t>
            </w:r>
          </w:p>
        </w:tc>
        <w:tc>
          <w:tcPr>
            <w:tcW w:w="841" w:type="dxa"/>
          </w:tcPr>
          <w:p w:rsidR="00B4289E" w:rsidRPr="00E7453A" w:rsidRDefault="00B4289E" w:rsidP="00B4289E">
            <w:pPr>
              <w:jc w:val="center"/>
            </w:pPr>
            <w:r w:rsidRPr="00E7453A">
              <w:rPr>
                <w:b/>
                <w:bCs/>
              </w:rPr>
              <w:t>100%</w:t>
            </w:r>
          </w:p>
        </w:tc>
        <w:tc>
          <w:tcPr>
            <w:tcW w:w="842" w:type="dxa"/>
          </w:tcPr>
          <w:p w:rsidR="00B4289E" w:rsidRPr="00E7453A" w:rsidRDefault="00B4289E" w:rsidP="00B4289E">
            <w:pPr>
              <w:jc w:val="center"/>
            </w:pPr>
            <w:r w:rsidRPr="00E7453A">
              <w:rPr>
                <w:b/>
                <w:bCs/>
              </w:rPr>
              <w:t>100%</w:t>
            </w:r>
          </w:p>
        </w:tc>
        <w:tc>
          <w:tcPr>
            <w:tcW w:w="737" w:type="dxa"/>
          </w:tcPr>
          <w:p w:rsidR="00B4289E" w:rsidRPr="00E7453A" w:rsidRDefault="00B4289E" w:rsidP="00B4289E">
            <w:pPr>
              <w:jc w:val="center"/>
            </w:pPr>
            <w:r w:rsidRPr="00E7453A">
              <w:rPr>
                <w:b/>
                <w:bCs/>
              </w:rPr>
              <w:t>100%</w:t>
            </w:r>
          </w:p>
        </w:tc>
        <w:tc>
          <w:tcPr>
            <w:tcW w:w="807" w:type="dxa"/>
          </w:tcPr>
          <w:p w:rsidR="00B4289E" w:rsidRPr="00E7453A" w:rsidRDefault="00B4289E" w:rsidP="00B4289E">
            <w:pPr>
              <w:jc w:val="center"/>
            </w:pPr>
            <w:r w:rsidRPr="00E7453A">
              <w:rPr>
                <w:b/>
                <w:bCs/>
              </w:rPr>
              <w:t>100%</w:t>
            </w:r>
          </w:p>
        </w:tc>
        <w:tc>
          <w:tcPr>
            <w:tcW w:w="753" w:type="dxa"/>
          </w:tcPr>
          <w:p w:rsidR="00B4289E" w:rsidRPr="00E7453A" w:rsidRDefault="00B4289E" w:rsidP="00B4289E">
            <w:pPr>
              <w:jc w:val="center"/>
            </w:pPr>
            <w:r w:rsidRPr="00E7453A">
              <w:rPr>
                <w:b/>
                <w:bCs/>
              </w:rPr>
              <w:t>100%</w:t>
            </w:r>
          </w:p>
        </w:tc>
        <w:tc>
          <w:tcPr>
            <w:tcW w:w="931" w:type="dxa"/>
            <w:gridSpan w:val="2"/>
          </w:tcPr>
          <w:p w:rsidR="00B4289E" w:rsidRPr="00E7453A" w:rsidRDefault="00B4289E" w:rsidP="00B4289E">
            <w:pPr>
              <w:jc w:val="center"/>
            </w:pPr>
            <w:r w:rsidRPr="00E7453A">
              <w:rPr>
                <w:b/>
                <w:bCs/>
              </w:rPr>
              <w:t>100%</w:t>
            </w:r>
          </w:p>
        </w:tc>
        <w:tc>
          <w:tcPr>
            <w:tcW w:w="841"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0%</w:t>
            </w:r>
          </w:p>
        </w:tc>
        <w:tc>
          <w:tcPr>
            <w:tcW w:w="843" w:type="dxa"/>
          </w:tcPr>
          <w:p w:rsidR="00B4289E" w:rsidRPr="00E7453A" w:rsidRDefault="00B4289E" w:rsidP="00B4289E">
            <w:pPr>
              <w:jc w:val="center"/>
            </w:pPr>
            <w:r w:rsidRPr="00E7453A">
              <w:rPr>
                <w:b/>
                <w:bCs/>
              </w:rPr>
              <w:t>0%</w:t>
            </w:r>
          </w:p>
        </w:tc>
        <w:tc>
          <w:tcPr>
            <w:tcW w:w="841"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50%</w:t>
            </w:r>
          </w:p>
        </w:tc>
        <w:tc>
          <w:tcPr>
            <w:tcW w:w="702" w:type="dxa"/>
          </w:tcPr>
          <w:p w:rsidR="00B4289E" w:rsidRPr="00E7453A" w:rsidRDefault="00B4289E" w:rsidP="00B4289E">
            <w:pPr>
              <w:jc w:val="center"/>
            </w:pPr>
            <w:r w:rsidRPr="00E7453A">
              <w:rPr>
                <w:b/>
                <w:bCs/>
              </w:rPr>
              <w:t>0%</w:t>
            </w:r>
          </w:p>
        </w:tc>
      </w:tr>
    </w:tbl>
    <w:p w:rsidR="00B4289E" w:rsidRPr="00E7453A" w:rsidRDefault="00B4289E" w:rsidP="00B4289E">
      <w:pPr>
        <w:tabs>
          <w:tab w:val="left" w:pos="196"/>
        </w:tabs>
        <w:jc w:val="both"/>
      </w:pPr>
    </w:p>
    <w:tbl>
      <w:tblPr>
        <w:tblpPr w:leftFromText="180" w:rightFromText="180" w:vertAnchor="text" w:horzAnchor="margin" w:tblpXSpec="center" w:tblpY="37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506"/>
        <w:gridCol w:w="1508"/>
        <w:gridCol w:w="1506"/>
        <w:gridCol w:w="1256"/>
        <w:gridCol w:w="1506"/>
        <w:gridCol w:w="1616"/>
      </w:tblGrid>
      <w:tr w:rsidR="00B4289E" w:rsidRPr="00E7453A" w:rsidTr="00B4289E">
        <w:tc>
          <w:tcPr>
            <w:tcW w:w="1700" w:type="dxa"/>
          </w:tcPr>
          <w:p w:rsidR="00B4289E" w:rsidRPr="00E7453A" w:rsidRDefault="00B4289E" w:rsidP="00B4289E">
            <w:pPr>
              <w:tabs>
                <w:tab w:val="left" w:pos="196"/>
              </w:tabs>
              <w:jc w:val="center"/>
              <w:rPr>
                <w:b/>
                <w:bCs/>
              </w:rPr>
            </w:pPr>
            <w:r w:rsidRPr="00E7453A">
              <w:rPr>
                <w:b/>
                <w:bCs/>
              </w:rPr>
              <w:t>Учитель</w:t>
            </w:r>
          </w:p>
        </w:tc>
        <w:tc>
          <w:tcPr>
            <w:tcW w:w="8898" w:type="dxa"/>
            <w:gridSpan w:val="6"/>
          </w:tcPr>
          <w:p w:rsidR="00B4289E" w:rsidRPr="00E7453A" w:rsidRDefault="00B4289E" w:rsidP="00B4289E">
            <w:pPr>
              <w:tabs>
                <w:tab w:val="left" w:pos="196"/>
              </w:tabs>
              <w:jc w:val="center"/>
              <w:rPr>
                <w:b/>
                <w:bCs/>
              </w:rPr>
            </w:pPr>
            <w:r w:rsidRPr="00E7453A">
              <w:rPr>
                <w:b/>
                <w:bCs/>
              </w:rPr>
              <w:t>Аброскина А. В.</w:t>
            </w:r>
          </w:p>
        </w:tc>
      </w:tr>
      <w:tr w:rsidR="00B4289E" w:rsidRPr="00E7453A" w:rsidTr="00B4289E">
        <w:trPr>
          <w:trHeight w:val="420"/>
        </w:trPr>
        <w:tc>
          <w:tcPr>
            <w:tcW w:w="1700" w:type="dxa"/>
          </w:tcPr>
          <w:p w:rsidR="00B4289E" w:rsidRPr="00E7453A" w:rsidRDefault="00B4289E" w:rsidP="00B4289E">
            <w:pPr>
              <w:tabs>
                <w:tab w:val="left" w:pos="196"/>
              </w:tabs>
              <w:jc w:val="center"/>
              <w:rPr>
                <w:b/>
                <w:bCs/>
              </w:rPr>
            </w:pPr>
            <w:r w:rsidRPr="00E7453A">
              <w:rPr>
                <w:b/>
                <w:bCs/>
              </w:rPr>
              <w:t>Полугодие</w:t>
            </w:r>
          </w:p>
        </w:tc>
        <w:tc>
          <w:tcPr>
            <w:tcW w:w="1506"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1508" w:type="dxa"/>
          </w:tcPr>
          <w:p w:rsidR="00B4289E" w:rsidRPr="00E7453A" w:rsidRDefault="00B4289E" w:rsidP="00B4289E">
            <w:pPr>
              <w:tabs>
                <w:tab w:val="left" w:pos="196"/>
              </w:tabs>
              <w:jc w:val="center"/>
              <w:rPr>
                <w:b/>
                <w:bCs/>
                <w:i/>
                <w:iCs/>
                <w:u w:val="single"/>
              </w:rPr>
            </w:pPr>
            <w:r w:rsidRPr="00E7453A">
              <w:rPr>
                <w:b/>
                <w:bCs/>
                <w:i/>
                <w:iCs/>
                <w:u w:val="single"/>
              </w:rPr>
              <w:t>1-е полугодие</w:t>
            </w:r>
          </w:p>
        </w:tc>
        <w:tc>
          <w:tcPr>
            <w:tcW w:w="1506" w:type="dxa"/>
          </w:tcPr>
          <w:p w:rsidR="00B4289E" w:rsidRPr="00E7453A" w:rsidRDefault="00B4289E" w:rsidP="00B4289E">
            <w:pPr>
              <w:tabs>
                <w:tab w:val="left" w:pos="196"/>
              </w:tabs>
              <w:jc w:val="center"/>
              <w:rPr>
                <w:b/>
                <w:bCs/>
                <w:i/>
                <w:iCs/>
                <w:u w:val="single"/>
              </w:rPr>
            </w:pPr>
            <w:r w:rsidRPr="00E7453A">
              <w:rPr>
                <w:b/>
                <w:bCs/>
                <w:i/>
                <w:iCs/>
                <w:u w:val="single"/>
              </w:rPr>
              <w:t>2-е итог.</w:t>
            </w:r>
          </w:p>
        </w:tc>
        <w:tc>
          <w:tcPr>
            <w:tcW w:w="1256" w:type="dxa"/>
          </w:tcPr>
          <w:p w:rsidR="00B4289E" w:rsidRPr="00E7453A" w:rsidRDefault="00B4289E" w:rsidP="00B4289E">
            <w:pPr>
              <w:tabs>
                <w:tab w:val="left" w:pos="196"/>
              </w:tabs>
              <w:jc w:val="center"/>
              <w:rPr>
                <w:b/>
                <w:bCs/>
                <w:i/>
                <w:iCs/>
                <w:u w:val="single"/>
              </w:rPr>
            </w:pPr>
            <w:r w:rsidRPr="00E7453A">
              <w:rPr>
                <w:b/>
                <w:bCs/>
                <w:i/>
                <w:iCs/>
                <w:u w:val="single"/>
              </w:rPr>
              <w:t>Старт</w:t>
            </w:r>
          </w:p>
          <w:p w:rsidR="00B4289E" w:rsidRPr="00E7453A" w:rsidRDefault="00B4289E" w:rsidP="00B4289E">
            <w:pPr>
              <w:tabs>
                <w:tab w:val="left" w:pos="196"/>
              </w:tabs>
              <w:jc w:val="center"/>
              <w:rPr>
                <w:b/>
                <w:bCs/>
                <w:i/>
                <w:iCs/>
                <w:u w:val="single"/>
              </w:rPr>
            </w:pPr>
          </w:p>
        </w:tc>
        <w:tc>
          <w:tcPr>
            <w:tcW w:w="1506" w:type="dxa"/>
          </w:tcPr>
          <w:p w:rsidR="00B4289E" w:rsidRPr="00E7453A" w:rsidRDefault="00B4289E" w:rsidP="00B4289E">
            <w:pPr>
              <w:tabs>
                <w:tab w:val="left" w:pos="196"/>
              </w:tabs>
              <w:jc w:val="center"/>
              <w:rPr>
                <w:b/>
                <w:bCs/>
                <w:i/>
                <w:iCs/>
                <w:u w:val="single"/>
              </w:rPr>
            </w:pPr>
            <w:r w:rsidRPr="00E7453A">
              <w:rPr>
                <w:b/>
                <w:bCs/>
                <w:i/>
                <w:iCs/>
                <w:u w:val="single"/>
              </w:rPr>
              <w:t>1-е полугодие</w:t>
            </w:r>
          </w:p>
        </w:tc>
        <w:tc>
          <w:tcPr>
            <w:tcW w:w="1616" w:type="dxa"/>
          </w:tcPr>
          <w:p w:rsidR="00B4289E" w:rsidRPr="00E7453A" w:rsidRDefault="00B4289E" w:rsidP="00B4289E">
            <w:pPr>
              <w:tabs>
                <w:tab w:val="left" w:pos="196"/>
              </w:tabs>
              <w:jc w:val="center"/>
              <w:rPr>
                <w:b/>
                <w:bCs/>
                <w:i/>
                <w:iCs/>
                <w:u w:val="single"/>
              </w:rPr>
            </w:pPr>
            <w:r w:rsidRPr="00E7453A">
              <w:rPr>
                <w:b/>
                <w:bCs/>
                <w:i/>
                <w:iCs/>
                <w:u w:val="single"/>
              </w:rPr>
              <w:t>2-е итог.</w:t>
            </w:r>
          </w:p>
        </w:tc>
      </w:tr>
      <w:tr w:rsidR="00B4289E" w:rsidRPr="00E7453A" w:rsidTr="00B4289E">
        <w:trPr>
          <w:trHeight w:val="180"/>
        </w:trPr>
        <w:tc>
          <w:tcPr>
            <w:tcW w:w="1700" w:type="dxa"/>
          </w:tcPr>
          <w:p w:rsidR="00B4289E" w:rsidRPr="00E7453A" w:rsidRDefault="00B4289E" w:rsidP="00B4289E">
            <w:pPr>
              <w:tabs>
                <w:tab w:val="left" w:pos="196"/>
              </w:tabs>
              <w:jc w:val="center"/>
              <w:rPr>
                <w:b/>
                <w:bCs/>
              </w:rPr>
            </w:pPr>
            <w:r w:rsidRPr="00E7453A">
              <w:rPr>
                <w:b/>
                <w:bCs/>
              </w:rPr>
              <w:t>Класс</w:t>
            </w:r>
          </w:p>
        </w:tc>
        <w:tc>
          <w:tcPr>
            <w:tcW w:w="8898" w:type="dxa"/>
            <w:gridSpan w:val="6"/>
          </w:tcPr>
          <w:p w:rsidR="00B4289E" w:rsidRPr="00E7453A" w:rsidRDefault="00B4289E" w:rsidP="00B4289E">
            <w:pPr>
              <w:tabs>
                <w:tab w:val="left" w:pos="196"/>
              </w:tabs>
              <w:jc w:val="center"/>
              <w:rPr>
                <w:b/>
                <w:bCs/>
              </w:rPr>
            </w:pPr>
            <w:r w:rsidRPr="00E7453A">
              <w:rPr>
                <w:b/>
                <w:bCs/>
              </w:rPr>
              <w:t>4</w:t>
            </w:r>
          </w:p>
        </w:tc>
      </w:tr>
      <w:tr w:rsidR="00B4289E" w:rsidRPr="00E7453A" w:rsidTr="00B4289E">
        <w:trPr>
          <w:trHeight w:val="345"/>
        </w:trPr>
        <w:tc>
          <w:tcPr>
            <w:tcW w:w="1700" w:type="dxa"/>
          </w:tcPr>
          <w:p w:rsidR="00B4289E" w:rsidRPr="00E7453A" w:rsidRDefault="00B4289E" w:rsidP="00B4289E">
            <w:pPr>
              <w:tabs>
                <w:tab w:val="left" w:pos="196"/>
              </w:tabs>
              <w:jc w:val="center"/>
              <w:rPr>
                <w:b/>
                <w:bCs/>
              </w:rPr>
            </w:pPr>
            <w:r w:rsidRPr="00E7453A">
              <w:rPr>
                <w:b/>
                <w:bCs/>
              </w:rPr>
              <w:t>Дата проведения</w:t>
            </w:r>
          </w:p>
        </w:tc>
        <w:tc>
          <w:tcPr>
            <w:tcW w:w="1506" w:type="dxa"/>
          </w:tcPr>
          <w:p w:rsidR="00B4289E" w:rsidRPr="00E7453A" w:rsidRDefault="00B4289E" w:rsidP="00B4289E">
            <w:pPr>
              <w:tabs>
                <w:tab w:val="left" w:pos="196"/>
              </w:tabs>
              <w:jc w:val="center"/>
              <w:rPr>
                <w:b/>
              </w:rPr>
            </w:pPr>
            <w:r w:rsidRPr="00E7453A">
              <w:rPr>
                <w:b/>
              </w:rPr>
              <w:t>14.09.</w:t>
            </w:r>
          </w:p>
          <w:p w:rsidR="00B4289E" w:rsidRPr="00E7453A" w:rsidRDefault="00B4289E" w:rsidP="00B4289E">
            <w:pPr>
              <w:tabs>
                <w:tab w:val="left" w:pos="196"/>
              </w:tabs>
              <w:jc w:val="center"/>
              <w:rPr>
                <w:b/>
              </w:rPr>
            </w:pPr>
            <w:r w:rsidRPr="00E7453A">
              <w:rPr>
                <w:b/>
              </w:rPr>
              <w:t>2022г.</w:t>
            </w:r>
          </w:p>
          <w:p w:rsidR="00B4289E" w:rsidRPr="00E7453A" w:rsidRDefault="00B4289E" w:rsidP="00B4289E">
            <w:pPr>
              <w:tabs>
                <w:tab w:val="left" w:pos="196"/>
              </w:tabs>
              <w:jc w:val="center"/>
              <w:rPr>
                <w:b/>
              </w:rPr>
            </w:pPr>
          </w:p>
        </w:tc>
        <w:tc>
          <w:tcPr>
            <w:tcW w:w="1508" w:type="dxa"/>
          </w:tcPr>
          <w:p w:rsidR="00B4289E" w:rsidRPr="00E7453A" w:rsidRDefault="00B4289E" w:rsidP="00B4289E">
            <w:pPr>
              <w:tabs>
                <w:tab w:val="left" w:pos="196"/>
              </w:tabs>
              <w:jc w:val="center"/>
              <w:rPr>
                <w:b/>
              </w:rPr>
            </w:pPr>
            <w:r w:rsidRPr="00E7453A">
              <w:rPr>
                <w:b/>
              </w:rPr>
              <w:t>23.12.</w:t>
            </w:r>
          </w:p>
          <w:p w:rsidR="00B4289E" w:rsidRPr="00E7453A" w:rsidRDefault="00B4289E" w:rsidP="00B4289E">
            <w:pPr>
              <w:tabs>
                <w:tab w:val="left" w:pos="196"/>
              </w:tabs>
              <w:jc w:val="center"/>
              <w:rPr>
                <w:b/>
              </w:rPr>
            </w:pPr>
            <w:r w:rsidRPr="00E7453A">
              <w:rPr>
                <w:b/>
              </w:rPr>
              <w:t>2022г.</w:t>
            </w:r>
          </w:p>
        </w:tc>
        <w:tc>
          <w:tcPr>
            <w:tcW w:w="1506" w:type="dxa"/>
          </w:tcPr>
          <w:p w:rsidR="00B4289E" w:rsidRPr="00E7453A" w:rsidRDefault="00B4289E" w:rsidP="00B4289E">
            <w:pPr>
              <w:jc w:val="center"/>
              <w:rPr>
                <w:b/>
              </w:rPr>
            </w:pPr>
            <w:r w:rsidRPr="00E7453A">
              <w:rPr>
                <w:b/>
              </w:rPr>
              <w:t>04.05.</w:t>
            </w:r>
          </w:p>
          <w:p w:rsidR="00B4289E" w:rsidRPr="00E7453A" w:rsidRDefault="00B4289E" w:rsidP="00B4289E">
            <w:pPr>
              <w:jc w:val="center"/>
              <w:rPr>
                <w:b/>
              </w:rPr>
            </w:pPr>
            <w:r w:rsidRPr="00E7453A">
              <w:rPr>
                <w:b/>
              </w:rPr>
              <w:t>2023г.</w:t>
            </w:r>
          </w:p>
        </w:tc>
        <w:tc>
          <w:tcPr>
            <w:tcW w:w="1256" w:type="dxa"/>
          </w:tcPr>
          <w:p w:rsidR="00B4289E" w:rsidRPr="00E7453A" w:rsidRDefault="00B4289E" w:rsidP="00B4289E">
            <w:pPr>
              <w:tabs>
                <w:tab w:val="left" w:pos="196"/>
              </w:tabs>
              <w:jc w:val="center"/>
              <w:rPr>
                <w:b/>
              </w:rPr>
            </w:pPr>
            <w:r w:rsidRPr="00E7453A">
              <w:rPr>
                <w:b/>
              </w:rPr>
              <w:t>13.09.</w:t>
            </w:r>
          </w:p>
          <w:p w:rsidR="00B4289E" w:rsidRPr="00E7453A" w:rsidRDefault="00B4289E" w:rsidP="00B4289E">
            <w:pPr>
              <w:tabs>
                <w:tab w:val="left" w:pos="196"/>
              </w:tabs>
              <w:jc w:val="center"/>
              <w:rPr>
                <w:b/>
              </w:rPr>
            </w:pPr>
            <w:r w:rsidRPr="00E7453A">
              <w:rPr>
                <w:b/>
              </w:rPr>
              <w:t>2022г.</w:t>
            </w:r>
          </w:p>
          <w:p w:rsidR="00B4289E" w:rsidRPr="00E7453A" w:rsidRDefault="00B4289E" w:rsidP="00B4289E">
            <w:pPr>
              <w:tabs>
                <w:tab w:val="left" w:pos="196"/>
              </w:tabs>
              <w:jc w:val="center"/>
              <w:rPr>
                <w:b/>
              </w:rPr>
            </w:pPr>
          </w:p>
        </w:tc>
        <w:tc>
          <w:tcPr>
            <w:tcW w:w="1506" w:type="dxa"/>
          </w:tcPr>
          <w:p w:rsidR="00B4289E" w:rsidRPr="00E7453A" w:rsidRDefault="00B4289E" w:rsidP="00B4289E">
            <w:pPr>
              <w:tabs>
                <w:tab w:val="left" w:pos="196"/>
              </w:tabs>
              <w:jc w:val="center"/>
              <w:rPr>
                <w:b/>
              </w:rPr>
            </w:pPr>
            <w:r w:rsidRPr="00E7453A">
              <w:rPr>
                <w:b/>
              </w:rPr>
              <w:t>27.12.</w:t>
            </w:r>
          </w:p>
          <w:p w:rsidR="00B4289E" w:rsidRPr="00E7453A" w:rsidRDefault="00B4289E" w:rsidP="00B4289E">
            <w:pPr>
              <w:tabs>
                <w:tab w:val="left" w:pos="196"/>
              </w:tabs>
              <w:jc w:val="center"/>
              <w:rPr>
                <w:b/>
              </w:rPr>
            </w:pPr>
            <w:r w:rsidRPr="00E7453A">
              <w:rPr>
                <w:b/>
              </w:rPr>
              <w:t>2022г.</w:t>
            </w:r>
          </w:p>
        </w:tc>
        <w:tc>
          <w:tcPr>
            <w:tcW w:w="1616" w:type="dxa"/>
          </w:tcPr>
          <w:p w:rsidR="00B4289E" w:rsidRPr="00E7453A" w:rsidRDefault="00B4289E" w:rsidP="00B4289E">
            <w:pPr>
              <w:jc w:val="center"/>
              <w:rPr>
                <w:b/>
              </w:rPr>
            </w:pPr>
            <w:r w:rsidRPr="00E7453A">
              <w:rPr>
                <w:b/>
              </w:rPr>
              <w:t>16.05.</w:t>
            </w:r>
          </w:p>
          <w:p w:rsidR="00B4289E" w:rsidRPr="00E7453A" w:rsidRDefault="00B4289E" w:rsidP="00B4289E">
            <w:pPr>
              <w:jc w:val="center"/>
              <w:rPr>
                <w:b/>
              </w:rPr>
            </w:pPr>
            <w:r w:rsidRPr="00E7453A">
              <w:rPr>
                <w:b/>
              </w:rPr>
              <w:t>2023г.</w:t>
            </w:r>
          </w:p>
        </w:tc>
      </w:tr>
      <w:tr w:rsidR="00B4289E" w:rsidRPr="00E7453A" w:rsidTr="00B4289E">
        <w:trPr>
          <w:trHeight w:val="351"/>
        </w:trPr>
        <w:tc>
          <w:tcPr>
            <w:tcW w:w="1700" w:type="dxa"/>
          </w:tcPr>
          <w:p w:rsidR="00B4289E" w:rsidRPr="00E7453A" w:rsidRDefault="00B4289E" w:rsidP="00B4289E">
            <w:pPr>
              <w:tabs>
                <w:tab w:val="left" w:pos="196"/>
              </w:tabs>
              <w:jc w:val="center"/>
              <w:rPr>
                <w:b/>
                <w:bCs/>
              </w:rPr>
            </w:pPr>
            <w:r w:rsidRPr="00E7453A">
              <w:rPr>
                <w:b/>
                <w:bCs/>
              </w:rPr>
              <w:t>Предмет</w:t>
            </w:r>
          </w:p>
        </w:tc>
        <w:tc>
          <w:tcPr>
            <w:tcW w:w="4520" w:type="dxa"/>
            <w:gridSpan w:val="3"/>
          </w:tcPr>
          <w:p w:rsidR="00B4289E" w:rsidRPr="00E7453A" w:rsidRDefault="00B4289E" w:rsidP="00B4289E">
            <w:pPr>
              <w:jc w:val="center"/>
              <w:rPr>
                <w:b/>
                <w:bCs/>
              </w:rPr>
            </w:pPr>
            <w:r w:rsidRPr="00E7453A">
              <w:rPr>
                <w:b/>
                <w:bCs/>
              </w:rPr>
              <w:t>русский язык</w:t>
            </w:r>
          </w:p>
        </w:tc>
        <w:tc>
          <w:tcPr>
            <w:tcW w:w="4378" w:type="dxa"/>
            <w:gridSpan w:val="3"/>
          </w:tcPr>
          <w:p w:rsidR="00B4289E" w:rsidRPr="00E7453A" w:rsidRDefault="00B4289E" w:rsidP="00B4289E">
            <w:pPr>
              <w:tabs>
                <w:tab w:val="left" w:pos="196"/>
              </w:tabs>
              <w:jc w:val="center"/>
              <w:rPr>
                <w:b/>
                <w:bCs/>
                <w:i/>
                <w:iCs/>
                <w:u w:val="single"/>
              </w:rPr>
            </w:pPr>
            <w:r w:rsidRPr="00E7453A">
              <w:rPr>
                <w:b/>
                <w:bCs/>
              </w:rPr>
              <w:t>математика</w:t>
            </w:r>
          </w:p>
        </w:tc>
      </w:tr>
      <w:tr w:rsidR="00B4289E" w:rsidRPr="00E7453A" w:rsidTr="00B4289E">
        <w:tc>
          <w:tcPr>
            <w:tcW w:w="1700" w:type="dxa"/>
          </w:tcPr>
          <w:p w:rsidR="00B4289E" w:rsidRPr="00E7453A" w:rsidRDefault="00B4289E" w:rsidP="00B4289E">
            <w:pPr>
              <w:tabs>
                <w:tab w:val="left" w:pos="196"/>
              </w:tabs>
              <w:jc w:val="center"/>
              <w:rPr>
                <w:b/>
                <w:bCs/>
              </w:rPr>
            </w:pPr>
            <w:r w:rsidRPr="00E7453A">
              <w:rPr>
                <w:b/>
                <w:bCs/>
              </w:rPr>
              <w:t>Всего обуч-ся</w:t>
            </w:r>
          </w:p>
        </w:tc>
        <w:tc>
          <w:tcPr>
            <w:tcW w:w="1506" w:type="dxa"/>
          </w:tcPr>
          <w:p w:rsidR="00B4289E" w:rsidRPr="00E7453A" w:rsidRDefault="00B4289E" w:rsidP="00B4289E">
            <w:pPr>
              <w:jc w:val="center"/>
            </w:pPr>
            <w:r w:rsidRPr="00E7453A">
              <w:rPr>
                <w:b/>
              </w:rPr>
              <w:t>4</w:t>
            </w:r>
          </w:p>
        </w:tc>
        <w:tc>
          <w:tcPr>
            <w:tcW w:w="1508" w:type="dxa"/>
          </w:tcPr>
          <w:p w:rsidR="00B4289E" w:rsidRPr="00E7453A" w:rsidRDefault="00B4289E" w:rsidP="00B4289E">
            <w:pPr>
              <w:jc w:val="center"/>
            </w:pPr>
            <w:r w:rsidRPr="00E7453A">
              <w:rPr>
                <w:b/>
              </w:rPr>
              <w:t>4</w:t>
            </w:r>
          </w:p>
        </w:tc>
        <w:tc>
          <w:tcPr>
            <w:tcW w:w="1506" w:type="dxa"/>
          </w:tcPr>
          <w:p w:rsidR="00B4289E" w:rsidRPr="00E7453A" w:rsidRDefault="00B4289E" w:rsidP="00B4289E">
            <w:pPr>
              <w:jc w:val="center"/>
            </w:pPr>
            <w:r w:rsidRPr="00E7453A">
              <w:rPr>
                <w:b/>
              </w:rPr>
              <w:t>4</w:t>
            </w:r>
          </w:p>
        </w:tc>
        <w:tc>
          <w:tcPr>
            <w:tcW w:w="1256" w:type="dxa"/>
          </w:tcPr>
          <w:p w:rsidR="00B4289E" w:rsidRPr="00E7453A" w:rsidRDefault="00B4289E" w:rsidP="00B4289E">
            <w:pPr>
              <w:jc w:val="center"/>
            </w:pPr>
            <w:r w:rsidRPr="00E7453A">
              <w:rPr>
                <w:b/>
              </w:rPr>
              <w:t>4</w:t>
            </w:r>
          </w:p>
        </w:tc>
        <w:tc>
          <w:tcPr>
            <w:tcW w:w="1506" w:type="dxa"/>
          </w:tcPr>
          <w:p w:rsidR="00B4289E" w:rsidRPr="00E7453A" w:rsidRDefault="00B4289E" w:rsidP="00B4289E">
            <w:pPr>
              <w:jc w:val="center"/>
            </w:pPr>
            <w:r w:rsidRPr="00E7453A">
              <w:rPr>
                <w:b/>
              </w:rPr>
              <w:t>4</w:t>
            </w:r>
          </w:p>
        </w:tc>
        <w:tc>
          <w:tcPr>
            <w:tcW w:w="1616" w:type="dxa"/>
          </w:tcPr>
          <w:p w:rsidR="00B4289E" w:rsidRPr="00E7453A" w:rsidRDefault="00B4289E" w:rsidP="00B4289E">
            <w:pPr>
              <w:jc w:val="center"/>
            </w:pPr>
            <w:r w:rsidRPr="00E7453A">
              <w:rPr>
                <w:b/>
              </w:rPr>
              <w:t>4</w:t>
            </w:r>
          </w:p>
        </w:tc>
      </w:tr>
      <w:tr w:rsidR="00B4289E" w:rsidRPr="00E7453A" w:rsidTr="00B4289E">
        <w:tc>
          <w:tcPr>
            <w:tcW w:w="1700" w:type="dxa"/>
          </w:tcPr>
          <w:p w:rsidR="00B4289E" w:rsidRPr="00E7453A" w:rsidRDefault="00B4289E" w:rsidP="00B4289E">
            <w:pPr>
              <w:tabs>
                <w:tab w:val="left" w:pos="196"/>
              </w:tabs>
              <w:jc w:val="center"/>
              <w:rPr>
                <w:b/>
                <w:bCs/>
              </w:rPr>
            </w:pPr>
            <w:r w:rsidRPr="00E7453A">
              <w:rPr>
                <w:b/>
                <w:bCs/>
              </w:rPr>
              <w:t xml:space="preserve">Вып. работу </w:t>
            </w:r>
          </w:p>
        </w:tc>
        <w:tc>
          <w:tcPr>
            <w:tcW w:w="1506" w:type="dxa"/>
          </w:tcPr>
          <w:p w:rsidR="00B4289E" w:rsidRPr="00E7453A" w:rsidRDefault="00B4289E" w:rsidP="00B4289E">
            <w:pPr>
              <w:jc w:val="center"/>
            </w:pPr>
            <w:r w:rsidRPr="00E7453A">
              <w:rPr>
                <w:b/>
              </w:rPr>
              <w:t>4</w:t>
            </w:r>
          </w:p>
        </w:tc>
        <w:tc>
          <w:tcPr>
            <w:tcW w:w="1508" w:type="dxa"/>
          </w:tcPr>
          <w:p w:rsidR="00B4289E" w:rsidRPr="00E7453A" w:rsidRDefault="00B4289E" w:rsidP="00B4289E">
            <w:pPr>
              <w:jc w:val="center"/>
            </w:pPr>
            <w:r w:rsidRPr="00E7453A">
              <w:rPr>
                <w:b/>
              </w:rPr>
              <w:t>3</w:t>
            </w:r>
          </w:p>
        </w:tc>
        <w:tc>
          <w:tcPr>
            <w:tcW w:w="1506" w:type="dxa"/>
          </w:tcPr>
          <w:p w:rsidR="00B4289E" w:rsidRPr="00E7453A" w:rsidRDefault="00B4289E" w:rsidP="00B4289E">
            <w:pPr>
              <w:jc w:val="center"/>
            </w:pPr>
            <w:r w:rsidRPr="00E7453A">
              <w:rPr>
                <w:b/>
              </w:rPr>
              <w:t>4</w:t>
            </w:r>
          </w:p>
        </w:tc>
        <w:tc>
          <w:tcPr>
            <w:tcW w:w="1256" w:type="dxa"/>
          </w:tcPr>
          <w:p w:rsidR="00B4289E" w:rsidRPr="00E7453A" w:rsidRDefault="00B4289E" w:rsidP="00B4289E">
            <w:pPr>
              <w:jc w:val="center"/>
            </w:pPr>
            <w:r w:rsidRPr="00E7453A">
              <w:rPr>
                <w:b/>
              </w:rPr>
              <w:t>4</w:t>
            </w:r>
          </w:p>
        </w:tc>
        <w:tc>
          <w:tcPr>
            <w:tcW w:w="1506" w:type="dxa"/>
          </w:tcPr>
          <w:p w:rsidR="00B4289E" w:rsidRPr="00E7453A" w:rsidRDefault="00B4289E" w:rsidP="00B4289E">
            <w:pPr>
              <w:jc w:val="center"/>
            </w:pPr>
            <w:r w:rsidRPr="00E7453A">
              <w:rPr>
                <w:b/>
              </w:rPr>
              <w:t>4</w:t>
            </w:r>
          </w:p>
        </w:tc>
        <w:tc>
          <w:tcPr>
            <w:tcW w:w="1616" w:type="dxa"/>
          </w:tcPr>
          <w:p w:rsidR="00B4289E" w:rsidRPr="00E7453A" w:rsidRDefault="00B4289E" w:rsidP="00B4289E">
            <w:pPr>
              <w:jc w:val="center"/>
            </w:pPr>
            <w:r w:rsidRPr="00E7453A">
              <w:rPr>
                <w:b/>
              </w:rPr>
              <w:t>4</w:t>
            </w:r>
          </w:p>
        </w:tc>
      </w:tr>
      <w:tr w:rsidR="00B4289E" w:rsidRPr="00E7453A" w:rsidTr="00B4289E">
        <w:trPr>
          <w:trHeight w:val="481"/>
        </w:trPr>
        <w:tc>
          <w:tcPr>
            <w:tcW w:w="1700" w:type="dxa"/>
          </w:tcPr>
          <w:p w:rsidR="00B4289E" w:rsidRPr="00E7453A" w:rsidRDefault="00B4289E" w:rsidP="00B4289E">
            <w:pPr>
              <w:tabs>
                <w:tab w:val="left" w:pos="196"/>
              </w:tabs>
              <w:jc w:val="center"/>
              <w:rPr>
                <w:b/>
                <w:bCs/>
              </w:rPr>
            </w:pPr>
            <w:r w:rsidRPr="00E7453A">
              <w:rPr>
                <w:b/>
                <w:bCs/>
              </w:rPr>
              <w:t xml:space="preserve">на: </w:t>
            </w:r>
          </w:p>
          <w:p w:rsidR="00B4289E" w:rsidRPr="00E7453A" w:rsidRDefault="00B4289E" w:rsidP="00B4289E">
            <w:pPr>
              <w:tabs>
                <w:tab w:val="left" w:pos="196"/>
              </w:tabs>
              <w:jc w:val="center"/>
              <w:rPr>
                <w:b/>
                <w:bCs/>
              </w:rPr>
            </w:pPr>
            <w:r w:rsidRPr="00E7453A">
              <w:rPr>
                <w:b/>
                <w:bCs/>
              </w:rPr>
              <w:t>«5»</w:t>
            </w:r>
          </w:p>
        </w:tc>
        <w:tc>
          <w:tcPr>
            <w:tcW w:w="1506" w:type="dxa"/>
          </w:tcPr>
          <w:p w:rsidR="00B4289E" w:rsidRPr="00E7453A" w:rsidRDefault="00B4289E" w:rsidP="00B4289E">
            <w:pPr>
              <w:jc w:val="center"/>
            </w:pPr>
            <w:r w:rsidRPr="00E7453A">
              <w:rPr>
                <w:b/>
                <w:bCs/>
              </w:rPr>
              <w:t>0%</w:t>
            </w:r>
          </w:p>
        </w:tc>
        <w:tc>
          <w:tcPr>
            <w:tcW w:w="1508" w:type="dxa"/>
          </w:tcPr>
          <w:p w:rsidR="00B4289E" w:rsidRPr="00E7453A" w:rsidRDefault="00B4289E" w:rsidP="00B4289E">
            <w:pPr>
              <w:jc w:val="center"/>
            </w:pPr>
            <w:r w:rsidRPr="00E7453A">
              <w:rPr>
                <w:b/>
                <w:bCs/>
              </w:rPr>
              <w:t>33,3%</w:t>
            </w:r>
          </w:p>
        </w:tc>
        <w:tc>
          <w:tcPr>
            <w:tcW w:w="1506" w:type="dxa"/>
          </w:tcPr>
          <w:p w:rsidR="00B4289E" w:rsidRPr="00E7453A" w:rsidRDefault="00B4289E" w:rsidP="00B4289E">
            <w:pPr>
              <w:jc w:val="center"/>
            </w:pPr>
            <w:r w:rsidRPr="00E7453A">
              <w:rPr>
                <w:b/>
                <w:bCs/>
              </w:rPr>
              <w:t>25%</w:t>
            </w:r>
          </w:p>
        </w:tc>
        <w:tc>
          <w:tcPr>
            <w:tcW w:w="1256" w:type="dxa"/>
          </w:tcPr>
          <w:p w:rsidR="00B4289E" w:rsidRPr="00E7453A" w:rsidRDefault="00B4289E" w:rsidP="00B4289E">
            <w:pPr>
              <w:jc w:val="center"/>
            </w:pPr>
            <w:r w:rsidRPr="00E7453A">
              <w:rPr>
                <w:b/>
                <w:bCs/>
              </w:rPr>
              <w:t>50%</w:t>
            </w:r>
          </w:p>
        </w:tc>
        <w:tc>
          <w:tcPr>
            <w:tcW w:w="1506" w:type="dxa"/>
          </w:tcPr>
          <w:p w:rsidR="00B4289E" w:rsidRPr="00E7453A" w:rsidRDefault="00B4289E" w:rsidP="00B4289E">
            <w:pPr>
              <w:tabs>
                <w:tab w:val="left" w:pos="196"/>
              </w:tabs>
              <w:jc w:val="center"/>
              <w:rPr>
                <w:b/>
                <w:bCs/>
              </w:rPr>
            </w:pPr>
            <w:r w:rsidRPr="00E7453A">
              <w:rPr>
                <w:b/>
                <w:bCs/>
              </w:rPr>
              <w:t>75%</w:t>
            </w:r>
          </w:p>
        </w:tc>
        <w:tc>
          <w:tcPr>
            <w:tcW w:w="1616" w:type="dxa"/>
          </w:tcPr>
          <w:p w:rsidR="00B4289E" w:rsidRPr="00E7453A" w:rsidRDefault="00B4289E" w:rsidP="00B4289E">
            <w:pPr>
              <w:jc w:val="center"/>
            </w:pPr>
            <w:r w:rsidRPr="00E7453A">
              <w:rPr>
                <w:b/>
                <w:bCs/>
              </w:rPr>
              <w:t>50%</w:t>
            </w:r>
          </w:p>
        </w:tc>
      </w:tr>
      <w:tr w:rsidR="00B4289E" w:rsidRPr="00E7453A" w:rsidTr="00B4289E">
        <w:trPr>
          <w:trHeight w:val="445"/>
        </w:trPr>
        <w:tc>
          <w:tcPr>
            <w:tcW w:w="1700" w:type="dxa"/>
          </w:tcPr>
          <w:p w:rsidR="00B4289E" w:rsidRPr="00E7453A" w:rsidRDefault="00B4289E" w:rsidP="00B4289E">
            <w:pPr>
              <w:tabs>
                <w:tab w:val="left" w:pos="196"/>
              </w:tabs>
              <w:jc w:val="center"/>
              <w:rPr>
                <w:b/>
                <w:bCs/>
              </w:rPr>
            </w:pPr>
            <w:r w:rsidRPr="00E7453A">
              <w:rPr>
                <w:b/>
                <w:bCs/>
              </w:rPr>
              <w:t>«4»</w:t>
            </w:r>
          </w:p>
        </w:tc>
        <w:tc>
          <w:tcPr>
            <w:tcW w:w="1506" w:type="dxa"/>
          </w:tcPr>
          <w:p w:rsidR="00B4289E" w:rsidRPr="00E7453A" w:rsidRDefault="00B4289E" w:rsidP="00B4289E">
            <w:pPr>
              <w:jc w:val="center"/>
            </w:pPr>
            <w:r w:rsidRPr="00E7453A">
              <w:rPr>
                <w:b/>
                <w:bCs/>
              </w:rPr>
              <w:t>50%</w:t>
            </w:r>
          </w:p>
        </w:tc>
        <w:tc>
          <w:tcPr>
            <w:tcW w:w="1508" w:type="dxa"/>
          </w:tcPr>
          <w:p w:rsidR="00B4289E" w:rsidRPr="00E7453A" w:rsidRDefault="00B4289E" w:rsidP="00B4289E">
            <w:pPr>
              <w:jc w:val="center"/>
            </w:pPr>
            <w:r w:rsidRPr="00E7453A">
              <w:rPr>
                <w:b/>
                <w:bCs/>
              </w:rPr>
              <w:t>33,3%</w:t>
            </w:r>
          </w:p>
        </w:tc>
        <w:tc>
          <w:tcPr>
            <w:tcW w:w="1506" w:type="dxa"/>
          </w:tcPr>
          <w:p w:rsidR="00B4289E" w:rsidRPr="00E7453A" w:rsidRDefault="00B4289E" w:rsidP="00B4289E">
            <w:pPr>
              <w:jc w:val="center"/>
            </w:pPr>
            <w:r w:rsidRPr="00E7453A">
              <w:rPr>
                <w:b/>
                <w:bCs/>
              </w:rPr>
              <w:t>25%</w:t>
            </w:r>
          </w:p>
        </w:tc>
        <w:tc>
          <w:tcPr>
            <w:tcW w:w="1256" w:type="dxa"/>
          </w:tcPr>
          <w:p w:rsidR="00B4289E" w:rsidRPr="00E7453A" w:rsidRDefault="00B4289E" w:rsidP="00B4289E">
            <w:pPr>
              <w:jc w:val="center"/>
            </w:pPr>
            <w:r w:rsidRPr="00E7453A">
              <w:rPr>
                <w:b/>
                <w:bCs/>
              </w:rPr>
              <w:t>25%</w:t>
            </w:r>
          </w:p>
        </w:tc>
        <w:tc>
          <w:tcPr>
            <w:tcW w:w="1506" w:type="dxa"/>
          </w:tcPr>
          <w:p w:rsidR="00B4289E" w:rsidRPr="00E7453A" w:rsidRDefault="00B4289E" w:rsidP="00B4289E">
            <w:pPr>
              <w:jc w:val="center"/>
            </w:pPr>
            <w:r w:rsidRPr="00E7453A">
              <w:rPr>
                <w:b/>
                <w:bCs/>
              </w:rPr>
              <w:t>0%</w:t>
            </w:r>
          </w:p>
        </w:tc>
        <w:tc>
          <w:tcPr>
            <w:tcW w:w="1616" w:type="dxa"/>
          </w:tcPr>
          <w:p w:rsidR="00B4289E" w:rsidRPr="00E7453A" w:rsidRDefault="00B4289E" w:rsidP="00B4289E">
            <w:pPr>
              <w:jc w:val="center"/>
            </w:pPr>
            <w:r w:rsidRPr="00E7453A">
              <w:rPr>
                <w:b/>
                <w:bCs/>
              </w:rPr>
              <w:t>25%</w:t>
            </w:r>
          </w:p>
        </w:tc>
      </w:tr>
      <w:tr w:rsidR="00B4289E" w:rsidRPr="00E7453A" w:rsidTr="00B4289E">
        <w:trPr>
          <w:trHeight w:val="449"/>
        </w:trPr>
        <w:tc>
          <w:tcPr>
            <w:tcW w:w="1700" w:type="dxa"/>
          </w:tcPr>
          <w:p w:rsidR="00B4289E" w:rsidRPr="00E7453A" w:rsidRDefault="00B4289E" w:rsidP="00B4289E">
            <w:pPr>
              <w:tabs>
                <w:tab w:val="left" w:pos="196"/>
              </w:tabs>
              <w:jc w:val="center"/>
              <w:rPr>
                <w:b/>
                <w:bCs/>
              </w:rPr>
            </w:pPr>
            <w:r w:rsidRPr="00E7453A">
              <w:rPr>
                <w:b/>
                <w:bCs/>
              </w:rPr>
              <w:t>«3»</w:t>
            </w:r>
          </w:p>
        </w:tc>
        <w:tc>
          <w:tcPr>
            <w:tcW w:w="1506" w:type="dxa"/>
          </w:tcPr>
          <w:p w:rsidR="00B4289E" w:rsidRPr="00E7453A" w:rsidRDefault="00B4289E" w:rsidP="00B4289E">
            <w:pPr>
              <w:jc w:val="center"/>
            </w:pPr>
            <w:r w:rsidRPr="00E7453A">
              <w:rPr>
                <w:b/>
                <w:bCs/>
              </w:rPr>
              <w:t>50%</w:t>
            </w:r>
          </w:p>
        </w:tc>
        <w:tc>
          <w:tcPr>
            <w:tcW w:w="1508" w:type="dxa"/>
          </w:tcPr>
          <w:p w:rsidR="00B4289E" w:rsidRPr="00E7453A" w:rsidRDefault="00B4289E" w:rsidP="00B4289E">
            <w:pPr>
              <w:jc w:val="center"/>
            </w:pPr>
            <w:r w:rsidRPr="00E7453A">
              <w:rPr>
                <w:b/>
                <w:bCs/>
              </w:rPr>
              <w:t>33,3%</w:t>
            </w:r>
          </w:p>
        </w:tc>
        <w:tc>
          <w:tcPr>
            <w:tcW w:w="1506" w:type="dxa"/>
          </w:tcPr>
          <w:p w:rsidR="00B4289E" w:rsidRPr="00E7453A" w:rsidRDefault="00B4289E" w:rsidP="00B4289E">
            <w:pPr>
              <w:jc w:val="center"/>
            </w:pPr>
            <w:r w:rsidRPr="00E7453A">
              <w:rPr>
                <w:b/>
                <w:bCs/>
              </w:rPr>
              <w:t>50%</w:t>
            </w:r>
          </w:p>
        </w:tc>
        <w:tc>
          <w:tcPr>
            <w:tcW w:w="1256" w:type="dxa"/>
          </w:tcPr>
          <w:p w:rsidR="00B4289E" w:rsidRPr="00E7453A" w:rsidRDefault="00B4289E" w:rsidP="00B4289E">
            <w:pPr>
              <w:jc w:val="center"/>
            </w:pPr>
            <w:r w:rsidRPr="00E7453A">
              <w:rPr>
                <w:b/>
                <w:bCs/>
              </w:rPr>
              <w:t>25%</w:t>
            </w:r>
          </w:p>
        </w:tc>
        <w:tc>
          <w:tcPr>
            <w:tcW w:w="1506" w:type="dxa"/>
          </w:tcPr>
          <w:p w:rsidR="00B4289E" w:rsidRPr="00E7453A" w:rsidRDefault="00B4289E" w:rsidP="00B4289E">
            <w:pPr>
              <w:jc w:val="center"/>
            </w:pPr>
            <w:r w:rsidRPr="00E7453A">
              <w:rPr>
                <w:b/>
                <w:bCs/>
              </w:rPr>
              <w:t>0%</w:t>
            </w:r>
          </w:p>
        </w:tc>
        <w:tc>
          <w:tcPr>
            <w:tcW w:w="1616" w:type="dxa"/>
          </w:tcPr>
          <w:p w:rsidR="00B4289E" w:rsidRPr="00E7453A" w:rsidRDefault="00B4289E" w:rsidP="00B4289E">
            <w:pPr>
              <w:jc w:val="center"/>
            </w:pPr>
            <w:r w:rsidRPr="00E7453A">
              <w:rPr>
                <w:b/>
                <w:bCs/>
              </w:rPr>
              <w:t>25%</w:t>
            </w:r>
          </w:p>
        </w:tc>
      </w:tr>
      <w:tr w:rsidR="00B4289E" w:rsidRPr="00E7453A" w:rsidTr="00B4289E">
        <w:trPr>
          <w:trHeight w:val="485"/>
        </w:trPr>
        <w:tc>
          <w:tcPr>
            <w:tcW w:w="1700" w:type="dxa"/>
          </w:tcPr>
          <w:p w:rsidR="00B4289E" w:rsidRPr="00E7453A" w:rsidRDefault="00B4289E" w:rsidP="00B4289E">
            <w:pPr>
              <w:tabs>
                <w:tab w:val="left" w:pos="196"/>
              </w:tabs>
              <w:jc w:val="center"/>
              <w:rPr>
                <w:b/>
                <w:bCs/>
              </w:rPr>
            </w:pPr>
            <w:r w:rsidRPr="00E7453A">
              <w:rPr>
                <w:b/>
                <w:bCs/>
              </w:rPr>
              <w:t>«2»</w:t>
            </w:r>
          </w:p>
        </w:tc>
        <w:tc>
          <w:tcPr>
            <w:tcW w:w="1506" w:type="dxa"/>
          </w:tcPr>
          <w:p w:rsidR="00B4289E" w:rsidRPr="00E7453A" w:rsidRDefault="00B4289E" w:rsidP="00B4289E">
            <w:pPr>
              <w:tabs>
                <w:tab w:val="left" w:pos="196"/>
              </w:tabs>
              <w:jc w:val="center"/>
              <w:rPr>
                <w:b/>
                <w:bCs/>
              </w:rPr>
            </w:pPr>
            <w:r w:rsidRPr="00E7453A">
              <w:rPr>
                <w:b/>
                <w:bCs/>
              </w:rPr>
              <w:t>0%</w:t>
            </w:r>
          </w:p>
        </w:tc>
        <w:tc>
          <w:tcPr>
            <w:tcW w:w="1508" w:type="dxa"/>
          </w:tcPr>
          <w:p w:rsidR="00B4289E" w:rsidRPr="00E7453A" w:rsidRDefault="00B4289E" w:rsidP="00B4289E">
            <w:pPr>
              <w:tabs>
                <w:tab w:val="left" w:pos="196"/>
              </w:tabs>
              <w:jc w:val="center"/>
              <w:rPr>
                <w:b/>
                <w:bCs/>
              </w:rPr>
            </w:pPr>
            <w:r w:rsidRPr="00E7453A">
              <w:rPr>
                <w:b/>
                <w:bCs/>
              </w:rPr>
              <w:t>0%</w:t>
            </w:r>
          </w:p>
        </w:tc>
        <w:tc>
          <w:tcPr>
            <w:tcW w:w="1506" w:type="dxa"/>
          </w:tcPr>
          <w:p w:rsidR="00B4289E" w:rsidRPr="00E7453A" w:rsidRDefault="00B4289E" w:rsidP="00B4289E">
            <w:pPr>
              <w:tabs>
                <w:tab w:val="left" w:pos="196"/>
              </w:tabs>
              <w:jc w:val="center"/>
              <w:rPr>
                <w:b/>
                <w:bCs/>
              </w:rPr>
            </w:pPr>
            <w:r w:rsidRPr="00E7453A">
              <w:rPr>
                <w:b/>
                <w:bCs/>
              </w:rPr>
              <w:t>0%</w:t>
            </w:r>
          </w:p>
        </w:tc>
        <w:tc>
          <w:tcPr>
            <w:tcW w:w="1256" w:type="dxa"/>
          </w:tcPr>
          <w:p w:rsidR="00B4289E" w:rsidRPr="00E7453A" w:rsidRDefault="00B4289E" w:rsidP="00B4289E">
            <w:pPr>
              <w:tabs>
                <w:tab w:val="left" w:pos="196"/>
              </w:tabs>
              <w:jc w:val="center"/>
              <w:rPr>
                <w:b/>
                <w:bCs/>
              </w:rPr>
            </w:pPr>
            <w:r w:rsidRPr="00E7453A">
              <w:rPr>
                <w:b/>
                <w:bCs/>
              </w:rPr>
              <w:t>0%</w:t>
            </w:r>
          </w:p>
        </w:tc>
        <w:tc>
          <w:tcPr>
            <w:tcW w:w="1506" w:type="dxa"/>
          </w:tcPr>
          <w:p w:rsidR="00B4289E" w:rsidRPr="00E7453A" w:rsidRDefault="00B4289E" w:rsidP="00B4289E">
            <w:pPr>
              <w:tabs>
                <w:tab w:val="left" w:pos="196"/>
              </w:tabs>
              <w:jc w:val="center"/>
              <w:rPr>
                <w:b/>
                <w:bCs/>
              </w:rPr>
            </w:pPr>
            <w:r w:rsidRPr="00E7453A">
              <w:rPr>
                <w:b/>
                <w:bCs/>
              </w:rPr>
              <w:t>0%</w:t>
            </w:r>
          </w:p>
        </w:tc>
        <w:tc>
          <w:tcPr>
            <w:tcW w:w="1616" w:type="dxa"/>
          </w:tcPr>
          <w:p w:rsidR="00B4289E" w:rsidRPr="00E7453A" w:rsidRDefault="00B4289E" w:rsidP="00B4289E">
            <w:pPr>
              <w:tabs>
                <w:tab w:val="left" w:pos="196"/>
              </w:tabs>
              <w:jc w:val="center"/>
              <w:rPr>
                <w:b/>
                <w:bCs/>
              </w:rPr>
            </w:pPr>
            <w:r w:rsidRPr="00E7453A">
              <w:rPr>
                <w:b/>
                <w:bCs/>
              </w:rPr>
              <w:t>0%</w:t>
            </w:r>
          </w:p>
        </w:tc>
      </w:tr>
      <w:tr w:rsidR="00B4289E" w:rsidRPr="00E7453A" w:rsidTr="00B4289E">
        <w:trPr>
          <w:trHeight w:val="421"/>
        </w:trPr>
        <w:tc>
          <w:tcPr>
            <w:tcW w:w="1700" w:type="dxa"/>
          </w:tcPr>
          <w:p w:rsidR="00B4289E" w:rsidRPr="00E7453A" w:rsidRDefault="00B4289E" w:rsidP="00B4289E">
            <w:pPr>
              <w:tabs>
                <w:tab w:val="left" w:pos="196"/>
              </w:tabs>
              <w:jc w:val="center"/>
              <w:rPr>
                <w:b/>
                <w:bCs/>
              </w:rPr>
            </w:pPr>
            <w:r w:rsidRPr="00E7453A">
              <w:rPr>
                <w:b/>
                <w:bCs/>
              </w:rPr>
              <w:t>«1»</w:t>
            </w:r>
          </w:p>
        </w:tc>
        <w:tc>
          <w:tcPr>
            <w:tcW w:w="1506" w:type="dxa"/>
          </w:tcPr>
          <w:p w:rsidR="00B4289E" w:rsidRPr="00E7453A" w:rsidRDefault="00B4289E" w:rsidP="00B4289E">
            <w:pPr>
              <w:jc w:val="center"/>
              <w:rPr>
                <w:b/>
                <w:bCs/>
              </w:rPr>
            </w:pPr>
            <w:r w:rsidRPr="00E7453A">
              <w:rPr>
                <w:b/>
                <w:bCs/>
              </w:rPr>
              <w:t>0%</w:t>
            </w:r>
          </w:p>
        </w:tc>
        <w:tc>
          <w:tcPr>
            <w:tcW w:w="1508" w:type="dxa"/>
          </w:tcPr>
          <w:p w:rsidR="00B4289E" w:rsidRPr="00E7453A" w:rsidRDefault="00B4289E" w:rsidP="00B4289E">
            <w:pPr>
              <w:jc w:val="center"/>
              <w:rPr>
                <w:b/>
                <w:bCs/>
              </w:rPr>
            </w:pPr>
            <w:r w:rsidRPr="00E7453A">
              <w:rPr>
                <w:b/>
                <w:bCs/>
              </w:rPr>
              <w:t>0%</w:t>
            </w:r>
          </w:p>
        </w:tc>
        <w:tc>
          <w:tcPr>
            <w:tcW w:w="1506" w:type="dxa"/>
          </w:tcPr>
          <w:p w:rsidR="00B4289E" w:rsidRPr="00E7453A" w:rsidRDefault="00B4289E" w:rsidP="00B4289E">
            <w:pPr>
              <w:jc w:val="center"/>
              <w:rPr>
                <w:b/>
                <w:bCs/>
              </w:rPr>
            </w:pPr>
            <w:r w:rsidRPr="00E7453A">
              <w:rPr>
                <w:b/>
                <w:bCs/>
              </w:rPr>
              <w:t>0%</w:t>
            </w:r>
          </w:p>
        </w:tc>
        <w:tc>
          <w:tcPr>
            <w:tcW w:w="1256" w:type="dxa"/>
          </w:tcPr>
          <w:p w:rsidR="00B4289E" w:rsidRPr="00E7453A" w:rsidRDefault="00B4289E" w:rsidP="00B4289E">
            <w:pPr>
              <w:jc w:val="center"/>
              <w:rPr>
                <w:b/>
                <w:bCs/>
              </w:rPr>
            </w:pPr>
            <w:r w:rsidRPr="00E7453A">
              <w:rPr>
                <w:b/>
                <w:bCs/>
              </w:rPr>
              <w:t>0%</w:t>
            </w:r>
          </w:p>
        </w:tc>
        <w:tc>
          <w:tcPr>
            <w:tcW w:w="1506" w:type="dxa"/>
          </w:tcPr>
          <w:p w:rsidR="00B4289E" w:rsidRPr="00E7453A" w:rsidRDefault="00B4289E" w:rsidP="00B4289E">
            <w:pPr>
              <w:jc w:val="center"/>
              <w:rPr>
                <w:b/>
                <w:bCs/>
              </w:rPr>
            </w:pPr>
            <w:r w:rsidRPr="00E7453A">
              <w:rPr>
                <w:b/>
                <w:bCs/>
              </w:rPr>
              <w:t>0%</w:t>
            </w:r>
          </w:p>
        </w:tc>
        <w:tc>
          <w:tcPr>
            <w:tcW w:w="1616" w:type="dxa"/>
          </w:tcPr>
          <w:p w:rsidR="00B4289E" w:rsidRPr="00E7453A" w:rsidRDefault="00B4289E" w:rsidP="00B4289E">
            <w:pPr>
              <w:jc w:val="center"/>
              <w:rPr>
                <w:b/>
                <w:bCs/>
              </w:rPr>
            </w:pPr>
            <w:r w:rsidRPr="00E7453A">
              <w:rPr>
                <w:b/>
                <w:bCs/>
              </w:rPr>
              <w:t>0%</w:t>
            </w:r>
          </w:p>
        </w:tc>
      </w:tr>
      <w:tr w:rsidR="00B4289E" w:rsidRPr="00E7453A" w:rsidTr="00B4289E">
        <w:trPr>
          <w:trHeight w:val="524"/>
        </w:trPr>
        <w:tc>
          <w:tcPr>
            <w:tcW w:w="1700" w:type="dxa"/>
          </w:tcPr>
          <w:p w:rsidR="00B4289E" w:rsidRPr="00E7453A" w:rsidRDefault="00B4289E" w:rsidP="00B4289E">
            <w:pPr>
              <w:tabs>
                <w:tab w:val="left" w:pos="196"/>
              </w:tabs>
              <w:jc w:val="center"/>
              <w:rPr>
                <w:b/>
                <w:bCs/>
              </w:rPr>
            </w:pPr>
            <w:r w:rsidRPr="00E7453A">
              <w:rPr>
                <w:b/>
                <w:bCs/>
              </w:rPr>
              <w:t>%</w:t>
            </w:r>
          </w:p>
          <w:p w:rsidR="00B4289E" w:rsidRPr="00E7453A" w:rsidRDefault="00B4289E" w:rsidP="00B4289E">
            <w:pPr>
              <w:tabs>
                <w:tab w:val="left" w:pos="196"/>
              </w:tabs>
              <w:jc w:val="center"/>
              <w:rPr>
                <w:b/>
                <w:bCs/>
              </w:rPr>
            </w:pPr>
            <w:r w:rsidRPr="00E7453A">
              <w:rPr>
                <w:b/>
                <w:bCs/>
              </w:rPr>
              <w:t>успеваемости</w:t>
            </w:r>
          </w:p>
        </w:tc>
        <w:tc>
          <w:tcPr>
            <w:tcW w:w="1506" w:type="dxa"/>
          </w:tcPr>
          <w:p w:rsidR="00B4289E" w:rsidRPr="00E7453A" w:rsidRDefault="00B4289E" w:rsidP="00B4289E">
            <w:pPr>
              <w:tabs>
                <w:tab w:val="left" w:pos="196"/>
              </w:tabs>
              <w:jc w:val="center"/>
              <w:rPr>
                <w:b/>
                <w:bCs/>
              </w:rPr>
            </w:pPr>
            <w:r w:rsidRPr="00E7453A">
              <w:rPr>
                <w:b/>
                <w:bCs/>
              </w:rPr>
              <w:t>100%</w:t>
            </w:r>
          </w:p>
        </w:tc>
        <w:tc>
          <w:tcPr>
            <w:tcW w:w="1508" w:type="dxa"/>
          </w:tcPr>
          <w:p w:rsidR="00B4289E" w:rsidRPr="00E7453A" w:rsidRDefault="00B4289E" w:rsidP="00B4289E">
            <w:pPr>
              <w:tabs>
                <w:tab w:val="left" w:pos="196"/>
              </w:tabs>
              <w:jc w:val="center"/>
              <w:rPr>
                <w:b/>
                <w:bCs/>
              </w:rPr>
            </w:pPr>
            <w:r w:rsidRPr="00E7453A">
              <w:rPr>
                <w:b/>
                <w:bCs/>
              </w:rPr>
              <w:t>100%</w:t>
            </w:r>
          </w:p>
        </w:tc>
        <w:tc>
          <w:tcPr>
            <w:tcW w:w="1506" w:type="dxa"/>
          </w:tcPr>
          <w:p w:rsidR="00B4289E" w:rsidRPr="00E7453A" w:rsidRDefault="00B4289E" w:rsidP="00B4289E">
            <w:pPr>
              <w:tabs>
                <w:tab w:val="left" w:pos="196"/>
              </w:tabs>
              <w:jc w:val="center"/>
              <w:rPr>
                <w:b/>
                <w:bCs/>
              </w:rPr>
            </w:pPr>
            <w:r w:rsidRPr="00E7453A">
              <w:rPr>
                <w:b/>
                <w:bCs/>
              </w:rPr>
              <w:t>100%</w:t>
            </w:r>
          </w:p>
        </w:tc>
        <w:tc>
          <w:tcPr>
            <w:tcW w:w="1256" w:type="dxa"/>
          </w:tcPr>
          <w:p w:rsidR="00B4289E" w:rsidRPr="00E7453A" w:rsidRDefault="00B4289E" w:rsidP="00B4289E">
            <w:pPr>
              <w:tabs>
                <w:tab w:val="left" w:pos="196"/>
              </w:tabs>
              <w:jc w:val="center"/>
              <w:rPr>
                <w:b/>
                <w:bCs/>
              </w:rPr>
            </w:pPr>
            <w:r w:rsidRPr="00E7453A">
              <w:rPr>
                <w:b/>
                <w:bCs/>
              </w:rPr>
              <w:t>100%</w:t>
            </w:r>
          </w:p>
        </w:tc>
        <w:tc>
          <w:tcPr>
            <w:tcW w:w="1506" w:type="dxa"/>
          </w:tcPr>
          <w:p w:rsidR="00B4289E" w:rsidRPr="00E7453A" w:rsidRDefault="00B4289E" w:rsidP="00B4289E">
            <w:pPr>
              <w:tabs>
                <w:tab w:val="left" w:pos="196"/>
              </w:tabs>
              <w:jc w:val="center"/>
              <w:rPr>
                <w:b/>
                <w:bCs/>
              </w:rPr>
            </w:pPr>
            <w:r w:rsidRPr="00E7453A">
              <w:rPr>
                <w:b/>
                <w:bCs/>
              </w:rPr>
              <w:t>100%</w:t>
            </w:r>
          </w:p>
        </w:tc>
        <w:tc>
          <w:tcPr>
            <w:tcW w:w="1616" w:type="dxa"/>
          </w:tcPr>
          <w:p w:rsidR="00B4289E" w:rsidRPr="00E7453A" w:rsidRDefault="00B4289E" w:rsidP="00B4289E">
            <w:pPr>
              <w:tabs>
                <w:tab w:val="left" w:pos="196"/>
              </w:tabs>
              <w:jc w:val="center"/>
              <w:rPr>
                <w:b/>
                <w:bCs/>
              </w:rPr>
            </w:pPr>
            <w:r w:rsidRPr="00E7453A">
              <w:rPr>
                <w:b/>
                <w:bCs/>
              </w:rPr>
              <w:t>100%</w:t>
            </w:r>
          </w:p>
        </w:tc>
      </w:tr>
      <w:tr w:rsidR="00B4289E" w:rsidRPr="00E7453A" w:rsidTr="00B4289E">
        <w:trPr>
          <w:trHeight w:val="560"/>
        </w:trPr>
        <w:tc>
          <w:tcPr>
            <w:tcW w:w="1700" w:type="dxa"/>
          </w:tcPr>
          <w:p w:rsidR="00B4289E" w:rsidRPr="00E7453A" w:rsidRDefault="00B4289E" w:rsidP="00B4289E">
            <w:pPr>
              <w:tabs>
                <w:tab w:val="left" w:pos="196"/>
              </w:tabs>
              <w:jc w:val="center"/>
              <w:rPr>
                <w:b/>
                <w:bCs/>
              </w:rPr>
            </w:pPr>
            <w:r w:rsidRPr="00E7453A">
              <w:rPr>
                <w:b/>
                <w:bCs/>
              </w:rPr>
              <w:t>%</w:t>
            </w:r>
          </w:p>
          <w:p w:rsidR="00B4289E" w:rsidRPr="00E7453A" w:rsidRDefault="00B4289E" w:rsidP="00B4289E">
            <w:pPr>
              <w:tabs>
                <w:tab w:val="left" w:pos="196"/>
              </w:tabs>
              <w:jc w:val="center"/>
              <w:rPr>
                <w:b/>
                <w:bCs/>
              </w:rPr>
            </w:pPr>
            <w:r w:rsidRPr="00E7453A">
              <w:rPr>
                <w:b/>
                <w:bCs/>
              </w:rPr>
              <w:t>кач-ва знаний</w:t>
            </w:r>
          </w:p>
        </w:tc>
        <w:tc>
          <w:tcPr>
            <w:tcW w:w="1506" w:type="dxa"/>
          </w:tcPr>
          <w:p w:rsidR="00B4289E" w:rsidRPr="00E7453A" w:rsidRDefault="00B4289E" w:rsidP="00B4289E">
            <w:pPr>
              <w:jc w:val="center"/>
            </w:pPr>
            <w:r w:rsidRPr="00E7453A">
              <w:rPr>
                <w:b/>
                <w:bCs/>
              </w:rPr>
              <w:t>50%</w:t>
            </w:r>
          </w:p>
        </w:tc>
        <w:tc>
          <w:tcPr>
            <w:tcW w:w="1508" w:type="dxa"/>
          </w:tcPr>
          <w:p w:rsidR="00B4289E" w:rsidRPr="00E7453A" w:rsidRDefault="00B4289E" w:rsidP="00B4289E">
            <w:pPr>
              <w:jc w:val="center"/>
            </w:pPr>
            <w:r w:rsidRPr="00E7453A">
              <w:rPr>
                <w:b/>
                <w:bCs/>
              </w:rPr>
              <w:t>66,6%</w:t>
            </w:r>
          </w:p>
        </w:tc>
        <w:tc>
          <w:tcPr>
            <w:tcW w:w="1506" w:type="dxa"/>
          </w:tcPr>
          <w:p w:rsidR="00B4289E" w:rsidRPr="00E7453A" w:rsidRDefault="00B4289E" w:rsidP="00B4289E">
            <w:pPr>
              <w:jc w:val="center"/>
            </w:pPr>
            <w:r w:rsidRPr="00E7453A">
              <w:rPr>
                <w:b/>
                <w:bCs/>
              </w:rPr>
              <w:t>50%</w:t>
            </w:r>
          </w:p>
        </w:tc>
        <w:tc>
          <w:tcPr>
            <w:tcW w:w="1256" w:type="dxa"/>
          </w:tcPr>
          <w:p w:rsidR="00B4289E" w:rsidRPr="00E7453A" w:rsidRDefault="00B4289E" w:rsidP="00B4289E">
            <w:pPr>
              <w:jc w:val="center"/>
            </w:pPr>
            <w:r w:rsidRPr="00E7453A">
              <w:rPr>
                <w:b/>
                <w:bCs/>
              </w:rPr>
              <w:t>75%</w:t>
            </w:r>
          </w:p>
        </w:tc>
        <w:tc>
          <w:tcPr>
            <w:tcW w:w="1506" w:type="dxa"/>
          </w:tcPr>
          <w:p w:rsidR="00B4289E" w:rsidRPr="00E7453A" w:rsidRDefault="00B4289E" w:rsidP="00B4289E">
            <w:pPr>
              <w:jc w:val="center"/>
            </w:pPr>
            <w:r w:rsidRPr="00E7453A">
              <w:rPr>
                <w:b/>
                <w:bCs/>
              </w:rPr>
              <w:t>75%</w:t>
            </w:r>
          </w:p>
        </w:tc>
        <w:tc>
          <w:tcPr>
            <w:tcW w:w="1616" w:type="dxa"/>
          </w:tcPr>
          <w:p w:rsidR="00B4289E" w:rsidRPr="00E7453A" w:rsidRDefault="00B4289E" w:rsidP="00B4289E">
            <w:pPr>
              <w:tabs>
                <w:tab w:val="left" w:pos="196"/>
              </w:tabs>
              <w:jc w:val="center"/>
              <w:rPr>
                <w:b/>
                <w:bCs/>
              </w:rPr>
            </w:pPr>
            <w:r w:rsidRPr="00E7453A">
              <w:rPr>
                <w:b/>
                <w:bCs/>
              </w:rPr>
              <w:t>75%</w:t>
            </w:r>
          </w:p>
        </w:tc>
      </w:tr>
    </w:tbl>
    <w:p w:rsidR="00B4289E" w:rsidRPr="00E7453A" w:rsidRDefault="00B4289E" w:rsidP="00B4289E">
      <w:pPr>
        <w:tabs>
          <w:tab w:val="left" w:pos="196"/>
        </w:tabs>
        <w:ind w:firstLine="567"/>
        <w:jc w:val="both"/>
      </w:pPr>
      <w:r w:rsidRPr="00E7453A">
        <w:tab/>
        <w:t xml:space="preserve">Из представленных таблиц видно, что в 3 классе качество знаний по русскому языку и </w:t>
      </w:r>
      <w:r w:rsidRPr="00E7453A">
        <w:lastRenderedPageBreak/>
        <w:t>математике понизилось  от начала к концу учебного года - с 50% до 0%,  во  2 классе – стабильный показатель качества знаний -100% по русскому языку и математике.   По русскому языку в 4 кл. качество знаний в течение года – 50%, по математике  -75%.</w:t>
      </w:r>
    </w:p>
    <w:p w:rsidR="00B4289E" w:rsidRPr="00E7453A" w:rsidRDefault="00B4289E" w:rsidP="00B4289E">
      <w:pPr>
        <w:tabs>
          <w:tab w:val="left" w:pos="196"/>
        </w:tabs>
        <w:jc w:val="both"/>
      </w:pPr>
      <w:r w:rsidRPr="00E7453A">
        <w:t>По результатам контрольных работ можно сделать вывод: обучающиеся 2, 3 и 4  классов усвоили обязательный минимум содержания образования по русскому языку и математике. Успешному обучению учеников способствует работа учителей  Аброскиной А. В. и  Журиковой О. А., владеющих методикой преподавания предметов, отслеживающих мониторинг успешной деятельности своих обучающихся. Ученики 4 класса готовы к обучению в 5 классе по программам ФГОС ООО.</w:t>
      </w:r>
    </w:p>
    <w:p w:rsidR="00B4289E" w:rsidRPr="00E7453A" w:rsidRDefault="00B4289E" w:rsidP="00B4289E">
      <w:pPr>
        <w:jc w:val="center"/>
        <w:rPr>
          <w:b/>
          <w:u w:val="single"/>
        </w:rPr>
      </w:pPr>
      <w:r w:rsidRPr="00E7453A">
        <w:rPr>
          <w:b/>
          <w:u w:val="single"/>
        </w:rPr>
        <w:t>Сравнительный анализ результатов проверки техники чтения</w:t>
      </w:r>
    </w:p>
    <w:p w:rsidR="00B4289E" w:rsidRPr="00E7453A" w:rsidRDefault="00B4289E" w:rsidP="00B4289E">
      <w:pPr>
        <w:jc w:val="center"/>
        <w:rPr>
          <w:b/>
          <w:u w:val="single"/>
        </w:rPr>
      </w:pPr>
      <w:r w:rsidRPr="00E7453A">
        <w:rPr>
          <w:b/>
          <w:u w:val="single"/>
        </w:rPr>
        <w:t xml:space="preserve"> в 1 - 4  классах  за 2 года (конец 2021-2022 уч. г. и  2022-2023 уч. г.)</w:t>
      </w:r>
    </w:p>
    <w:tbl>
      <w:tblPr>
        <w:tblpPr w:leftFromText="180" w:rightFromText="180" w:vertAnchor="text" w:horzAnchor="margin" w:tblpXSpec="center" w:tblpY="505"/>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959"/>
        <w:gridCol w:w="959"/>
        <w:gridCol w:w="959"/>
        <w:gridCol w:w="959"/>
        <w:gridCol w:w="878"/>
        <w:gridCol w:w="959"/>
        <w:gridCol w:w="959"/>
        <w:gridCol w:w="878"/>
        <w:gridCol w:w="959"/>
      </w:tblGrid>
      <w:tr w:rsidR="00B4289E" w:rsidRPr="00E7453A" w:rsidTr="00B4289E">
        <w:tc>
          <w:tcPr>
            <w:tcW w:w="1765" w:type="dxa"/>
          </w:tcPr>
          <w:p w:rsidR="00B4289E" w:rsidRPr="00E7453A" w:rsidRDefault="00B4289E" w:rsidP="00B4289E">
            <w:pPr>
              <w:jc w:val="center"/>
              <w:rPr>
                <w:b/>
              </w:rPr>
            </w:pPr>
            <w:r w:rsidRPr="00E7453A">
              <w:rPr>
                <w:b/>
              </w:rPr>
              <w:t>Период</w:t>
            </w:r>
          </w:p>
          <w:p w:rsidR="00B4289E" w:rsidRPr="00E7453A" w:rsidRDefault="00B4289E" w:rsidP="00B4289E">
            <w:pPr>
              <w:jc w:val="center"/>
            </w:pPr>
          </w:p>
        </w:tc>
        <w:tc>
          <w:tcPr>
            <w:tcW w:w="2877" w:type="dxa"/>
            <w:gridSpan w:val="3"/>
          </w:tcPr>
          <w:p w:rsidR="00B4289E" w:rsidRPr="00E7453A" w:rsidRDefault="00B4289E" w:rsidP="00B4289E">
            <w:pPr>
              <w:jc w:val="center"/>
              <w:rPr>
                <w:b/>
                <w:i/>
              </w:rPr>
            </w:pPr>
            <w:r w:rsidRPr="00E7453A">
              <w:rPr>
                <w:b/>
                <w:i/>
              </w:rPr>
              <w:t>Конец</w:t>
            </w:r>
          </w:p>
          <w:p w:rsidR="00B4289E" w:rsidRPr="00E7453A" w:rsidRDefault="00B4289E" w:rsidP="00B4289E">
            <w:pPr>
              <w:jc w:val="center"/>
              <w:rPr>
                <w:b/>
                <w:i/>
              </w:rPr>
            </w:pPr>
            <w:r w:rsidRPr="00E7453A">
              <w:rPr>
                <w:b/>
                <w:i/>
              </w:rPr>
              <w:t>2021-2022 уч. года</w:t>
            </w:r>
          </w:p>
        </w:tc>
        <w:tc>
          <w:tcPr>
            <w:tcW w:w="2796" w:type="dxa"/>
            <w:gridSpan w:val="3"/>
          </w:tcPr>
          <w:p w:rsidR="00B4289E" w:rsidRPr="00E7453A" w:rsidRDefault="00B4289E" w:rsidP="00B4289E">
            <w:pPr>
              <w:jc w:val="center"/>
              <w:rPr>
                <w:b/>
                <w:i/>
              </w:rPr>
            </w:pPr>
            <w:r w:rsidRPr="00E7453A">
              <w:rPr>
                <w:b/>
                <w:i/>
              </w:rPr>
              <w:t>Начало</w:t>
            </w:r>
          </w:p>
          <w:p w:rsidR="00B4289E" w:rsidRPr="00E7453A" w:rsidRDefault="00B4289E" w:rsidP="00B4289E">
            <w:pPr>
              <w:jc w:val="center"/>
              <w:rPr>
                <w:b/>
                <w:i/>
              </w:rPr>
            </w:pPr>
            <w:r w:rsidRPr="00E7453A">
              <w:rPr>
                <w:b/>
                <w:i/>
              </w:rPr>
              <w:t>2022-2023 уч. года</w:t>
            </w:r>
          </w:p>
        </w:tc>
        <w:tc>
          <w:tcPr>
            <w:tcW w:w="2796" w:type="dxa"/>
            <w:gridSpan w:val="3"/>
          </w:tcPr>
          <w:p w:rsidR="00B4289E" w:rsidRPr="00E7453A" w:rsidRDefault="00B4289E" w:rsidP="00B4289E">
            <w:pPr>
              <w:jc w:val="center"/>
              <w:rPr>
                <w:b/>
                <w:i/>
              </w:rPr>
            </w:pPr>
            <w:r w:rsidRPr="00E7453A">
              <w:rPr>
                <w:b/>
                <w:i/>
              </w:rPr>
              <w:t>Конец</w:t>
            </w:r>
          </w:p>
          <w:p w:rsidR="00B4289E" w:rsidRPr="00E7453A" w:rsidRDefault="00B4289E" w:rsidP="00B4289E">
            <w:pPr>
              <w:jc w:val="center"/>
              <w:rPr>
                <w:b/>
                <w:i/>
              </w:rPr>
            </w:pPr>
            <w:r w:rsidRPr="00E7453A">
              <w:rPr>
                <w:b/>
                <w:i/>
              </w:rPr>
              <w:t>2022-2023 уч. года</w:t>
            </w:r>
          </w:p>
        </w:tc>
      </w:tr>
      <w:tr w:rsidR="00B4289E" w:rsidRPr="00E7453A" w:rsidTr="00B4289E">
        <w:tc>
          <w:tcPr>
            <w:tcW w:w="1765" w:type="dxa"/>
          </w:tcPr>
          <w:p w:rsidR="00B4289E" w:rsidRPr="00E7453A" w:rsidRDefault="00B4289E" w:rsidP="00B4289E">
            <w:pPr>
              <w:jc w:val="center"/>
              <w:rPr>
                <w:b/>
                <w:i/>
              </w:rPr>
            </w:pPr>
            <w:r w:rsidRPr="00E7453A">
              <w:rPr>
                <w:b/>
                <w:i/>
              </w:rPr>
              <w:t>Класс</w:t>
            </w:r>
          </w:p>
          <w:p w:rsidR="00B4289E" w:rsidRPr="00E7453A" w:rsidRDefault="00B4289E" w:rsidP="00B4289E">
            <w:pPr>
              <w:jc w:val="center"/>
              <w:rPr>
                <w:b/>
              </w:rPr>
            </w:pPr>
          </w:p>
        </w:tc>
        <w:tc>
          <w:tcPr>
            <w:tcW w:w="959" w:type="dxa"/>
          </w:tcPr>
          <w:p w:rsidR="00B4289E" w:rsidRPr="00E7453A" w:rsidRDefault="00B4289E" w:rsidP="00B4289E">
            <w:pPr>
              <w:jc w:val="center"/>
              <w:rPr>
                <w:b/>
              </w:rPr>
            </w:pPr>
            <w:r w:rsidRPr="00E7453A">
              <w:rPr>
                <w:b/>
              </w:rPr>
              <w:t>выше нормы</w:t>
            </w:r>
          </w:p>
        </w:tc>
        <w:tc>
          <w:tcPr>
            <w:tcW w:w="959" w:type="dxa"/>
          </w:tcPr>
          <w:p w:rsidR="00B4289E" w:rsidRPr="00E7453A" w:rsidRDefault="00B4289E" w:rsidP="00B4289E">
            <w:pPr>
              <w:jc w:val="center"/>
              <w:rPr>
                <w:b/>
              </w:rPr>
            </w:pPr>
            <w:r w:rsidRPr="00E7453A">
              <w:rPr>
                <w:b/>
              </w:rPr>
              <w:t>в норме</w:t>
            </w:r>
          </w:p>
        </w:tc>
        <w:tc>
          <w:tcPr>
            <w:tcW w:w="959" w:type="dxa"/>
          </w:tcPr>
          <w:p w:rsidR="00B4289E" w:rsidRPr="00E7453A" w:rsidRDefault="00B4289E" w:rsidP="00B4289E">
            <w:pPr>
              <w:jc w:val="center"/>
              <w:rPr>
                <w:b/>
              </w:rPr>
            </w:pPr>
            <w:r w:rsidRPr="00E7453A">
              <w:rPr>
                <w:b/>
              </w:rPr>
              <w:t>ниже нормы</w:t>
            </w:r>
          </w:p>
        </w:tc>
        <w:tc>
          <w:tcPr>
            <w:tcW w:w="959" w:type="dxa"/>
          </w:tcPr>
          <w:p w:rsidR="00B4289E" w:rsidRPr="00E7453A" w:rsidRDefault="00B4289E" w:rsidP="00B4289E">
            <w:pPr>
              <w:jc w:val="center"/>
              <w:rPr>
                <w:b/>
              </w:rPr>
            </w:pPr>
            <w:r w:rsidRPr="00E7453A">
              <w:rPr>
                <w:b/>
              </w:rPr>
              <w:t>выше нормы</w:t>
            </w:r>
          </w:p>
        </w:tc>
        <w:tc>
          <w:tcPr>
            <w:tcW w:w="878" w:type="dxa"/>
          </w:tcPr>
          <w:p w:rsidR="00B4289E" w:rsidRPr="00E7453A" w:rsidRDefault="00B4289E" w:rsidP="00B4289E">
            <w:pPr>
              <w:jc w:val="center"/>
              <w:rPr>
                <w:b/>
              </w:rPr>
            </w:pPr>
            <w:r w:rsidRPr="00E7453A">
              <w:rPr>
                <w:b/>
              </w:rPr>
              <w:t>в норме</w:t>
            </w:r>
          </w:p>
        </w:tc>
        <w:tc>
          <w:tcPr>
            <w:tcW w:w="959" w:type="dxa"/>
          </w:tcPr>
          <w:p w:rsidR="00B4289E" w:rsidRPr="00E7453A" w:rsidRDefault="00B4289E" w:rsidP="00B4289E">
            <w:pPr>
              <w:jc w:val="center"/>
              <w:rPr>
                <w:b/>
              </w:rPr>
            </w:pPr>
            <w:r w:rsidRPr="00E7453A">
              <w:rPr>
                <w:b/>
              </w:rPr>
              <w:t>ниже нормы</w:t>
            </w:r>
          </w:p>
        </w:tc>
        <w:tc>
          <w:tcPr>
            <w:tcW w:w="959" w:type="dxa"/>
          </w:tcPr>
          <w:p w:rsidR="00B4289E" w:rsidRPr="00E7453A" w:rsidRDefault="00B4289E" w:rsidP="00B4289E">
            <w:pPr>
              <w:jc w:val="center"/>
              <w:rPr>
                <w:b/>
              </w:rPr>
            </w:pPr>
            <w:r w:rsidRPr="00E7453A">
              <w:rPr>
                <w:b/>
              </w:rPr>
              <w:t>выше нормы</w:t>
            </w:r>
          </w:p>
        </w:tc>
        <w:tc>
          <w:tcPr>
            <w:tcW w:w="878" w:type="dxa"/>
          </w:tcPr>
          <w:p w:rsidR="00B4289E" w:rsidRPr="00E7453A" w:rsidRDefault="00B4289E" w:rsidP="00B4289E">
            <w:pPr>
              <w:jc w:val="center"/>
              <w:rPr>
                <w:b/>
              </w:rPr>
            </w:pPr>
            <w:r w:rsidRPr="00E7453A">
              <w:rPr>
                <w:b/>
              </w:rPr>
              <w:t>в норме</w:t>
            </w:r>
          </w:p>
        </w:tc>
        <w:tc>
          <w:tcPr>
            <w:tcW w:w="959" w:type="dxa"/>
          </w:tcPr>
          <w:p w:rsidR="00B4289E" w:rsidRPr="00E7453A" w:rsidRDefault="00B4289E" w:rsidP="00B4289E">
            <w:pPr>
              <w:jc w:val="center"/>
              <w:rPr>
                <w:b/>
              </w:rPr>
            </w:pPr>
            <w:r w:rsidRPr="00E7453A">
              <w:rPr>
                <w:b/>
              </w:rPr>
              <w:t>ниже нормы</w:t>
            </w:r>
          </w:p>
        </w:tc>
      </w:tr>
      <w:tr w:rsidR="00B4289E" w:rsidRPr="00E7453A" w:rsidTr="00B4289E">
        <w:trPr>
          <w:trHeight w:val="434"/>
        </w:trPr>
        <w:tc>
          <w:tcPr>
            <w:tcW w:w="1765" w:type="dxa"/>
          </w:tcPr>
          <w:p w:rsidR="00B4289E" w:rsidRPr="00E7453A" w:rsidRDefault="00B4289E" w:rsidP="00B4289E">
            <w:pPr>
              <w:jc w:val="center"/>
              <w:rPr>
                <w:b/>
              </w:rPr>
            </w:pPr>
            <w:r w:rsidRPr="00E7453A">
              <w:rPr>
                <w:b/>
              </w:rPr>
              <w:t>1</w:t>
            </w:r>
          </w:p>
          <w:p w:rsidR="00B4289E" w:rsidRPr="00E7453A" w:rsidRDefault="00B4289E" w:rsidP="00B4289E">
            <w:pPr>
              <w:jc w:val="center"/>
              <w:rPr>
                <w:b/>
                <w:i/>
              </w:rPr>
            </w:pPr>
            <w:r w:rsidRPr="00E7453A">
              <w:rPr>
                <w:b/>
                <w:i/>
              </w:rPr>
              <w:t>( 1 обуч-ся)</w:t>
            </w:r>
          </w:p>
          <w:p w:rsidR="00B4289E" w:rsidRPr="00E7453A" w:rsidRDefault="00B4289E" w:rsidP="00B4289E">
            <w:pPr>
              <w:jc w:val="center"/>
              <w:rPr>
                <w:b/>
                <w:i/>
              </w:rPr>
            </w:pPr>
            <w:r w:rsidRPr="00E7453A">
              <w:rPr>
                <w:b/>
                <w:i/>
              </w:rPr>
              <w:t>2021-2022 уч.г.</w:t>
            </w:r>
          </w:p>
        </w:tc>
        <w:tc>
          <w:tcPr>
            <w:tcW w:w="959" w:type="dxa"/>
          </w:tcPr>
          <w:p w:rsidR="00B4289E" w:rsidRPr="00E7453A" w:rsidRDefault="00B4289E" w:rsidP="00B4289E">
            <w:pPr>
              <w:jc w:val="center"/>
              <w:rPr>
                <w:b/>
                <w:i/>
              </w:rPr>
            </w:pPr>
            <w:r w:rsidRPr="00E7453A">
              <w:rPr>
                <w:b/>
                <w:i/>
              </w:rPr>
              <w:t>100%</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r>
      <w:tr w:rsidR="00B4289E" w:rsidRPr="00E7453A" w:rsidTr="00B4289E">
        <w:tc>
          <w:tcPr>
            <w:tcW w:w="1765" w:type="dxa"/>
          </w:tcPr>
          <w:p w:rsidR="00B4289E" w:rsidRPr="00E7453A" w:rsidRDefault="00B4289E" w:rsidP="00B4289E">
            <w:pPr>
              <w:jc w:val="center"/>
              <w:rPr>
                <w:b/>
              </w:rPr>
            </w:pPr>
            <w:r w:rsidRPr="00E7453A">
              <w:rPr>
                <w:b/>
              </w:rPr>
              <w:t>1</w:t>
            </w:r>
          </w:p>
          <w:p w:rsidR="00B4289E" w:rsidRPr="00E7453A" w:rsidRDefault="00B4289E" w:rsidP="00B4289E">
            <w:pPr>
              <w:jc w:val="center"/>
              <w:rPr>
                <w:b/>
                <w:i/>
              </w:rPr>
            </w:pPr>
            <w:r w:rsidRPr="00E7453A">
              <w:rPr>
                <w:b/>
                <w:i/>
              </w:rPr>
              <w:t>(3  обуч-ся)</w:t>
            </w: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878" w:type="dxa"/>
          </w:tcPr>
          <w:p w:rsidR="00B4289E" w:rsidRPr="00E7453A" w:rsidRDefault="00B4289E" w:rsidP="00B4289E">
            <w:pPr>
              <w:jc w:val="center"/>
              <w:rPr>
                <w:b/>
                <w:i/>
              </w:rPr>
            </w:pPr>
            <w:r w:rsidRPr="00E7453A">
              <w:rPr>
                <w:b/>
                <w:i/>
              </w:rPr>
              <w:t>100%</w:t>
            </w:r>
          </w:p>
          <w:p w:rsidR="00B4289E" w:rsidRPr="00E7453A" w:rsidRDefault="00B4289E" w:rsidP="00B4289E">
            <w:pPr>
              <w:jc w:val="center"/>
              <w:rPr>
                <w:b/>
                <w:i/>
              </w:rPr>
            </w:pPr>
            <w:r w:rsidRPr="00E7453A">
              <w:rPr>
                <w:b/>
                <w:i/>
              </w:rPr>
              <w:t>(3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33,3%</w:t>
            </w:r>
          </w:p>
          <w:p w:rsidR="00B4289E" w:rsidRPr="00E7453A" w:rsidRDefault="00B4289E" w:rsidP="00B4289E">
            <w:pPr>
              <w:jc w:val="center"/>
              <w:rPr>
                <w:b/>
                <w:i/>
              </w:rPr>
            </w:pPr>
            <w:r w:rsidRPr="00E7453A">
              <w:rPr>
                <w:b/>
                <w:i/>
              </w:rPr>
              <w:t>(1 ч.)</w:t>
            </w:r>
          </w:p>
        </w:tc>
        <w:tc>
          <w:tcPr>
            <w:tcW w:w="878" w:type="dxa"/>
          </w:tcPr>
          <w:p w:rsidR="00B4289E" w:rsidRPr="00E7453A" w:rsidRDefault="00B4289E" w:rsidP="00B4289E">
            <w:pPr>
              <w:jc w:val="center"/>
              <w:rPr>
                <w:b/>
                <w:i/>
              </w:rPr>
            </w:pPr>
            <w:r w:rsidRPr="00E7453A">
              <w:rPr>
                <w:b/>
                <w:i/>
              </w:rPr>
              <w:t>66,6%</w:t>
            </w:r>
          </w:p>
          <w:p w:rsidR="00B4289E" w:rsidRPr="00E7453A" w:rsidRDefault="00B4289E" w:rsidP="00B4289E">
            <w:pPr>
              <w:jc w:val="center"/>
              <w:rPr>
                <w:b/>
                <w:i/>
              </w:rPr>
            </w:pPr>
            <w:r w:rsidRPr="00E7453A">
              <w:rPr>
                <w:b/>
                <w:i/>
              </w:rPr>
              <w:t>(2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r>
      <w:tr w:rsidR="00B4289E" w:rsidRPr="00E7453A" w:rsidTr="00B4289E">
        <w:tc>
          <w:tcPr>
            <w:tcW w:w="1765" w:type="dxa"/>
          </w:tcPr>
          <w:p w:rsidR="00B4289E" w:rsidRPr="00E7453A" w:rsidRDefault="00B4289E" w:rsidP="00B4289E">
            <w:pPr>
              <w:jc w:val="center"/>
              <w:rPr>
                <w:b/>
              </w:rPr>
            </w:pPr>
            <w:r w:rsidRPr="00E7453A">
              <w:rPr>
                <w:b/>
              </w:rPr>
              <w:t>2</w:t>
            </w:r>
          </w:p>
          <w:p w:rsidR="00B4289E" w:rsidRPr="00E7453A" w:rsidRDefault="00B4289E" w:rsidP="00B4289E">
            <w:pPr>
              <w:jc w:val="center"/>
              <w:rPr>
                <w:b/>
                <w:i/>
              </w:rPr>
            </w:pPr>
            <w:r w:rsidRPr="00E7453A">
              <w:rPr>
                <w:b/>
                <w:i/>
              </w:rPr>
              <w:t>( 2 обуч-ся)</w:t>
            </w:r>
          </w:p>
          <w:p w:rsidR="00B4289E" w:rsidRPr="00E7453A" w:rsidRDefault="00B4289E" w:rsidP="00B4289E">
            <w:pPr>
              <w:jc w:val="center"/>
              <w:rPr>
                <w:b/>
              </w:rPr>
            </w:pPr>
            <w:r w:rsidRPr="00E7453A">
              <w:rPr>
                <w:b/>
                <w:i/>
              </w:rPr>
              <w:t>2021-2022 уч.г.</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100%</w:t>
            </w:r>
          </w:p>
          <w:p w:rsidR="00B4289E" w:rsidRPr="00E7453A" w:rsidRDefault="00B4289E" w:rsidP="00B4289E">
            <w:pPr>
              <w:jc w:val="center"/>
              <w:rPr>
                <w:b/>
                <w:i/>
              </w:rPr>
            </w:pPr>
            <w:r w:rsidRPr="00E7453A">
              <w:rPr>
                <w:b/>
                <w:i/>
              </w:rPr>
              <w:t>(2 ч.)</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r>
      <w:tr w:rsidR="00B4289E" w:rsidRPr="00E7453A" w:rsidTr="00B4289E">
        <w:tc>
          <w:tcPr>
            <w:tcW w:w="1765" w:type="dxa"/>
          </w:tcPr>
          <w:p w:rsidR="00B4289E" w:rsidRPr="00E7453A" w:rsidRDefault="00B4289E" w:rsidP="00B4289E">
            <w:pPr>
              <w:jc w:val="center"/>
              <w:rPr>
                <w:b/>
              </w:rPr>
            </w:pPr>
            <w:r w:rsidRPr="00E7453A">
              <w:rPr>
                <w:b/>
              </w:rPr>
              <w:t>2</w:t>
            </w:r>
          </w:p>
          <w:p w:rsidR="00B4289E" w:rsidRPr="00E7453A" w:rsidRDefault="00B4289E" w:rsidP="00B4289E">
            <w:pPr>
              <w:jc w:val="center"/>
              <w:rPr>
                <w:b/>
                <w:i/>
              </w:rPr>
            </w:pPr>
            <w:r w:rsidRPr="00E7453A">
              <w:rPr>
                <w:b/>
                <w:i/>
              </w:rPr>
              <w:t>( 2 обуч-ся)</w:t>
            </w: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c>
          <w:tcPr>
            <w:tcW w:w="878"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100%</w:t>
            </w:r>
          </w:p>
          <w:p w:rsidR="00B4289E" w:rsidRPr="00E7453A" w:rsidRDefault="00B4289E" w:rsidP="00B4289E">
            <w:pPr>
              <w:jc w:val="center"/>
              <w:rPr>
                <w:b/>
                <w:i/>
              </w:rPr>
            </w:pPr>
            <w:r w:rsidRPr="00E7453A">
              <w:rPr>
                <w:b/>
                <w:i/>
              </w:rPr>
              <w:t>(2 ч.)</w:t>
            </w:r>
          </w:p>
        </w:tc>
        <w:tc>
          <w:tcPr>
            <w:tcW w:w="878"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r>
      <w:tr w:rsidR="00B4289E" w:rsidRPr="00E7453A" w:rsidTr="00B4289E">
        <w:tc>
          <w:tcPr>
            <w:tcW w:w="1765" w:type="dxa"/>
          </w:tcPr>
          <w:p w:rsidR="00B4289E" w:rsidRPr="00E7453A" w:rsidRDefault="00B4289E" w:rsidP="00B4289E">
            <w:pPr>
              <w:jc w:val="center"/>
              <w:rPr>
                <w:b/>
              </w:rPr>
            </w:pPr>
            <w:r w:rsidRPr="00E7453A">
              <w:rPr>
                <w:b/>
              </w:rPr>
              <w:t>3</w:t>
            </w:r>
          </w:p>
          <w:p w:rsidR="00B4289E" w:rsidRPr="00E7453A" w:rsidRDefault="00B4289E" w:rsidP="00B4289E">
            <w:pPr>
              <w:jc w:val="center"/>
              <w:rPr>
                <w:b/>
                <w:i/>
              </w:rPr>
            </w:pPr>
            <w:r w:rsidRPr="00E7453A">
              <w:rPr>
                <w:b/>
                <w:i/>
              </w:rPr>
              <w:t>(4 обуч-ся)</w:t>
            </w:r>
          </w:p>
          <w:p w:rsidR="00B4289E" w:rsidRPr="00E7453A" w:rsidRDefault="00B4289E" w:rsidP="00B4289E">
            <w:pPr>
              <w:jc w:val="center"/>
              <w:rPr>
                <w:b/>
              </w:rPr>
            </w:pPr>
            <w:r w:rsidRPr="00E7453A">
              <w:rPr>
                <w:b/>
                <w:i/>
              </w:rPr>
              <w:t>2021-2022 уч.г.</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(2 ч.)</w:t>
            </w:r>
          </w:p>
        </w:tc>
        <w:tc>
          <w:tcPr>
            <w:tcW w:w="959" w:type="dxa"/>
          </w:tcPr>
          <w:p w:rsidR="00B4289E" w:rsidRPr="00E7453A" w:rsidRDefault="00B4289E" w:rsidP="00B4289E">
            <w:pPr>
              <w:jc w:val="center"/>
              <w:rPr>
                <w:b/>
                <w:i/>
              </w:rPr>
            </w:pPr>
            <w:r w:rsidRPr="00E7453A">
              <w:rPr>
                <w:b/>
                <w:i/>
              </w:rPr>
              <w:t>25%</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25%</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r>
      <w:tr w:rsidR="00B4289E" w:rsidRPr="00E7453A" w:rsidTr="00B4289E">
        <w:trPr>
          <w:trHeight w:val="595"/>
        </w:trPr>
        <w:tc>
          <w:tcPr>
            <w:tcW w:w="1765" w:type="dxa"/>
          </w:tcPr>
          <w:p w:rsidR="00B4289E" w:rsidRPr="00E7453A" w:rsidRDefault="00B4289E" w:rsidP="00B4289E">
            <w:pPr>
              <w:jc w:val="center"/>
              <w:rPr>
                <w:b/>
              </w:rPr>
            </w:pPr>
            <w:r w:rsidRPr="00E7453A">
              <w:rPr>
                <w:b/>
              </w:rPr>
              <w:t>3</w:t>
            </w:r>
          </w:p>
          <w:p w:rsidR="00B4289E" w:rsidRPr="00E7453A" w:rsidRDefault="00B4289E" w:rsidP="00B4289E">
            <w:pPr>
              <w:jc w:val="center"/>
              <w:rPr>
                <w:b/>
                <w:i/>
              </w:rPr>
            </w:pPr>
            <w:r w:rsidRPr="00E7453A">
              <w:rPr>
                <w:b/>
                <w:i/>
              </w:rPr>
              <w:t>(2  обуч-ся)</w:t>
            </w: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878"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c>
          <w:tcPr>
            <w:tcW w:w="878"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(1 ч.)</w:t>
            </w:r>
          </w:p>
        </w:tc>
      </w:tr>
      <w:tr w:rsidR="00B4289E" w:rsidRPr="00E7453A" w:rsidTr="00B4289E">
        <w:tc>
          <w:tcPr>
            <w:tcW w:w="1765" w:type="dxa"/>
          </w:tcPr>
          <w:p w:rsidR="00B4289E" w:rsidRPr="00E7453A" w:rsidRDefault="00B4289E" w:rsidP="00B4289E">
            <w:pPr>
              <w:jc w:val="center"/>
              <w:rPr>
                <w:b/>
              </w:rPr>
            </w:pPr>
            <w:r w:rsidRPr="00E7453A">
              <w:rPr>
                <w:b/>
              </w:rPr>
              <w:t>4</w:t>
            </w:r>
          </w:p>
          <w:p w:rsidR="00B4289E" w:rsidRPr="00E7453A" w:rsidRDefault="00B4289E" w:rsidP="00B4289E">
            <w:pPr>
              <w:jc w:val="center"/>
              <w:rPr>
                <w:b/>
                <w:i/>
              </w:rPr>
            </w:pPr>
            <w:r w:rsidRPr="00E7453A">
              <w:rPr>
                <w:b/>
                <w:i/>
              </w:rPr>
              <w:t>(4 обуч-ся)</w:t>
            </w:r>
          </w:p>
          <w:p w:rsidR="00B4289E" w:rsidRPr="00E7453A" w:rsidRDefault="00B4289E" w:rsidP="00B4289E">
            <w:pPr>
              <w:jc w:val="center"/>
              <w:rPr>
                <w:b/>
              </w:rPr>
            </w:pPr>
            <w:r w:rsidRPr="00E7453A">
              <w:rPr>
                <w:b/>
                <w:i/>
              </w:rPr>
              <w:t>2021-2022 уч.г.</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100%</w:t>
            </w:r>
          </w:p>
          <w:p w:rsidR="00B4289E" w:rsidRPr="00E7453A" w:rsidRDefault="00B4289E" w:rsidP="00B4289E">
            <w:pPr>
              <w:jc w:val="center"/>
              <w:rPr>
                <w:b/>
                <w:i/>
              </w:rPr>
            </w:pPr>
            <w:r w:rsidRPr="00E7453A">
              <w:rPr>
                <w:b/>
                <w:i/>
              </w:rPr>
              <w:t>(4 ч.)</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c>
          <w:tcPr>
            <w:tcW w:w="878" w:type="dxa"/>
          </w:tcPr>
          <w:p w:rsidR="00B4289E" w:rsidRPr="00E7453A" w:rsidRDefault="00B4289E" w:rsidP="00B4289E">
            <w:pPr>
              <w:jc w:val="center"/>
              <w:rPr>
                <w:b/>
                <w:i/>
              </w:rPr>
            </w:pPr>
            <w:r w:rsidRPr="00E7453A">
              <w:rPr>
                <w:b/>
                <w:i/>
              </w:rPr>
              <w:t>-</w:t>
            </w:r>
          </w:p>
        </w:tc>
        <w:tc>
          <w:tcPr>
            <w:tcW w:w="959" w:type="dxa"/>
          </w:tcPr>
          <w:p w:rsidR="00B4289E" w:rsidRPr="00E7453A" w:rsidRDefault="00B4289E" w:rsidP="00B4289E">
            <w:pPr>
              <w:jc w:val="center"/>
              <w:rPr>
                <w:b/>
                <w:i/>
              </w:rPr>
            </w:pPr>
            <w:r w:rsidRPr="00E7453A">
              <w:rPr>
                <w:b/>
                <w:i/>
              </w:rPr>
              <w:t>-</w:t>
            </w:r>
          </w:p>
        </w:tc>
      </w:tr>
      <w:tr w:rsidR="00B4289E" w:rsidRPr="00E7453A" w:rsidTr="00B4289E">
        <w:tc>
          <w:tcPr>
            <w:tcW w:w="1765" w:type="dxa"/>
          </w:tcPr>
          <w:p w:rsidR="00B4289E" w:rsidRPr="00E7453A" w:rsidRDefault="00B4289E" w:rsidP="00B4289E">
            <w:pPr>
              <w:jc w:val="center"/>
              <w:rPr>
                <w:b/>
              </w:rPr>
            </w:pPr>
            <w:r w:rsidRPr="00E7453A">
              <w:rPr>
                <w:b/>
              </w:rPr>
              <w:t>4</w:t>
            </w:r>
          </w:p>
          <w:p w:rsidR="00B4289E" w:rsidRPr="00E7453A" w:rsidRDefault="00B4289E" w:rsidP="00B4289E">
            <w:pPr>
              <w:jc w:val="center"/>
              <w:rPr>
                <w:b/>
              </w:rPr>
            </w:pPr>
            <w:r w:rsidRPr="00E7453A">
              <w:rPr>
                <w:b/>
                <w:i/>
              </w:rPr>
              <w:t>(4 обуч-ся)</w:t>
            </w: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p>
        </w:tc>
        <w:tc>
          <w:tcPr>
            <w:tcW w:w="959" w:type="dxa"/>
          </w:tcPr>
          <w:p w:rsidR="00B4289E" w:rsidRPr="00E7453A" w:rsidRDefault="00B4289E" w:rsidP="00B4289E">
            <w:pPr>
              <w:jc w:val="center"/>
              <w:rPr>
                <w:b/>
                <w:i/>
              </w:rPr>
            </w:pPr>
            <w:r w:rsidRPr="00E7453A">
              <w:rPr>
                <w:b/>
                <w:i/>
              </w:rPr>
              <w:t>25%</w:t>
            </w:r>
          </w:p>
          <w:p w:rsidR="00B4289E" w:rsidRPr="00E7453A" w:rsidRDefault="00B4289E" w:rsidP="00B4289E">
            <w:pPr>
              <w:jc w:val="center"/>
              <w:rPr>
                <w:b/>
                <w:i/>
              </w:rPr>
            </w:pPr>
            <w:r w:rsidRPr="00E7453A">
              <w:rPr>
                <w:b/>
                <w:i/>
              </w:rPr>
              <w:t>(1 ч.)</w:t>
            </w:r>
          </w:p>
        </w:tc>
        <w:tc>
          <w:tcPr>
            <w:tcW w:w="878" w:type="dxa"/>
          </w:tcPr>
          <w:p w:rsidR="00B4289E" w:rsidRPr="00E7453A" w:rsidRDefault="00B4289E" w:rsidP="00B4289E">
            <w:pPr>
              <w:jc w:val="center"/>
              <w:rPr>
                <w:b/>
                <w:i/>
              </w:rPr>
            </w:pPr>
            <w:r w:rsidRPr="00E7453A">
              <w:rPr>
                <w:b/>
                <w:i/>
              </w:rPr>
              <w:t>25%</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(2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(2 ч.)</w:t>
            </w:r>
          </w:p>
        </w:tc>
        <w:tc>
          <w:tcPr>
            <w:tcW w:w="878" w:type="dxa"/>
          </w:tcPr>
          <w:p w:rsidR="00B4289E" w:rsidRPr="00E7453A" w:rsidRDefault="00B4289E" w:rsidP="00B4289E">
            <w:pPr>
              <w:jc w:val="center"/>
              <w:rPr>
                <w:b/>
                <w:i/>
              </w:rPr>
            </w:pPr>
            <w:r w:rsidRPr="00E7453A">
              <w:rPr>
                <w:b/>
                <w:i/>
              </w:rPr>
              <w:t>0%</w:t>
            </w:r>
          </w:p>
          <w:p w:rsidR="00B4289E" w:rsidRPr="00E7453A" w:rsidRDefault="00B4289E" w:rsidP="00B4289E">
            <w:pPr>
              <w:jc w:val="center"/>
              <w:rPr>
                <w:b/>
                <w:i/>
              </w:rPr>
            </w:pPr>
            <w:r w:rsidRPr="00E7453A">
              <w:rPr>
                <w:b/>
                <w:i/>
              </w:rPr>
              <w:t>(0 ч.)</w:t>
            </w:r>
          </w:p>
        </w:tc>
        <w:tc>
          <w:tcPr>
            <w:tcW w:w="959" w:type="dxa"/>
          </w:tcPr>
          <w:p w:rsidR="00B4289E" w:rsidRPr="00E7453A" w:rsidRDefault="00B4289E" w:rsidP="00B4289E">
            <w:pPr>
              <w:jc w:val="center"/>
              <w:rPr>
                <w:b/>
                <w:i/>
              </w:rPr>
            </w:pPr>
            <w:r w:rsidRPr="00E7453A">
              <w:rPr>
                <w:b/>
                <w:i/>
              </w:rPr>
              <w:t>50%</w:t>
            </w:r>
          </w:p>
          <w:p w:rsidR="00B4289E" w:rsidRPr="00E7453A" w:rsidRDefault="00B4289E" w:rsidP="00B4289E">
            <w:pPr>
              <w:jc w:val="center"/>
              <w:rPr>
                <w:b/>
                <w:i/>
              </w:rPr>
            </w:pPr>
            <w:r w:rsidRPr="00E7453A">
              <w:rPr>
                <w:b/>
                <w:i/>
              </w:rPr>
              <w:t>(2 ч.)</w:t>
            </w:r>
          </w:p>
        </w:tc>
      </w:tr>
      <w:tr w:rsidR="00B4289E" w:rsidRPr="00E7453A" w:rsidTr="00B4289E">
        <w:tc>
          <w:tcPr>
            <w:tcW w:w="1765" w:type="dxa"/>
          </w:tcPr>
          <w:p w:rsidR="00B4289E" w:rsidRPr="00E7453A" w:rsidRDefault="00B4289E" w:rsidP="00B4289E">
            <w:pPr>
              <w:jc w:val="center"/>
              <w:rPr>
                <w:b/>
              </w:rPr>
            </w:pPr>
            <w:r w:rsidRPr="00E7453A">
              <w:rPr>
                <w:b/>
              </w:rPr>
              <w:t>Итого</w:t>
            </w:r>
          </w:p>
          <w:p w:rsidR="00B4289E" w:rsidRPr="00E7453A" w:rsidRDefault="00B4289E" w:rsidP="00B4289E">
            <w:pPr>
              <w:jc w:val="center"/>
              <w:rPr>
                <w:b/>
              </w:rPr>
            </w:pPr>
          </w:p>
        </w:tc>
        <w:tc>
          <w:tcPr>
            <w:tcW w:w="959" w:type="dxa"/>
          </w:tcPr>
          <w:p w:rsidR="00B4289E" w:rsidRPr="00E7453A" w:rsidRDefault="00B4289E" w:rsidP="00B4289E">
            <w:pPr>
              <w:jc w:val="center"/>
              <w:rPr>
                <w:b/>
                <w:i/>
              </w:rPr>
            </w:pPr>
            <w:r w:rsidRPr="00E7453A">
              <w:rPr>
                <w:b/>
                <w:i/>
              </w:rPr>
              <w:t>27,3%</w:t>
            </w:r>
          </w:p>
          <w:p w:rsidR="00B4289E" w:rsidRPr="00E7453A" w:rsidRDefault="00B4289E" w:rsidP="00B4289E">
            <w:pPr>
              <w:jc w:val="center"/>
              <w:rPr>
                <w:b/>
                <w:i/>
              </w:rPr>
            </w:pPr>
            <w:r w:rsidRPr="00E7453A">
              <w:rPr>
                <w:b/>
                <w:i/>
              </w:rPr>
              <w:t>(3 ч.)</w:t>
            </w:r>
          </w:p>
        </w:tc>
        <w:tc>
          <w:tcPr>
            <w:tcW w:w="959" w:type="dxa"/>
          </w:tcPr>
          <w:p w:rsidR="00B4289E" w:rsidRPr="00E7453A" w:rsidRDefault="00B4289E" w:rsidP="00B4289E">
            <w:pPr>
              <w:jc w:val="center"/>
              <w:rPr>
                <w:b/>
                <w:i/>
              </w:rPr>
            </w:pPr>
            <w:r w:rsidRPr="00E7453A">
              <w:rPr>
                <w:b/>
                <w:i/>
              </w:rPr>
              <w:t>9%</w:t>
            </w:r>
          </w:p>
          <w:p w:rsidR="00B4289E" w:rsidRPr="00E7453A" w:rsidRDefault="00B4289E" w:rsidP="00B4289E">
            <w:pPr>
              <w:jc w:val="center"/>
              <w:rPr>
                <w:b/>
                <w:i/>
              </w:rPr>
            </w:pPr>
            <w:r w:rsidRPr="00E7453A">
              <w:rPr>
                <w:b/>
                <w:i/>
              </w:rPr>
              <w:t>(1 ч.)</w:t>
            </w:r>
          </w:p>
        </w:tc>
        <w:tc>
          <w:tcPr>
            <w:tcW w:w="959" w:type="dxa"/>
          </w:tcPr>
          <w:p w:rsidR="00B4289E" w:rsidRPr="00E7453A" w:rsidRDefault="00B4289E" w:rsidP="00B4289E">
            <w:pPr>
              <w:jc w:val="center"/>
              <w:rPr>
                <w:b/>
                <w:i/>
              </w:rPr>
            </w:pPr>
            <w:r w:rsidRPr="00E7453A">
              <w:rPr>
                <w:b/>
                <w:i/>
              </w:rPr>
              <w:t>63,7%</w:t>
            </w:r>
          </w:p>
          <w:p w:rsidR="00B4289E" w:rsidRPr="00E7453A" w:rsidRDefault="00B4289E" w:rsidP="00B4289E">
            <w:pPr>
              <w:jc w:val="center"/>
              <w:rPr>
                <w:b/>
                <w:i/>
              </w:rPr>
            </w:pPr>
            <w:r w:rsidRPr="00E7453A">
              <w:rPr>
                <w:b/>
                <w:i/>
              </w:rPr>
              <w:t>(7 ч.)</w:t>
            </w:r>
          </w:p>
        </w:tc>
        <w:tc>
          <w:tcPr>
            <w:tcW w:w="959" w:type="dxa"/>
          </w:tcPr>
          <w:p w:rsidR="00B4289E" w:rsidRPr="00E7453A" w:rsidRDefault="00B4289E" w:rsidP="00B4289E">
            <w:pPr>
              <w:jc w:val="center"/>
              <w:rPr>
                <w:b/>
                <w:i/>
              </w:rPr>
            </w:pPr>
            <w:r w:rsidRPr="00E7453A">
              <w:rPr>
                <w:b/>
                <w:i/>
              </w:rPr>
              <w:t>18,2%</w:t>
            </w:r>
          </w:p>
          <w:p w:rsidR="00B4289E" w:rsidRPr="00E7453A" w:rsidRDefault="00B4289E" w:rsidP="00B4289E">
            <w:pPr>
              <w:jc w:val="center"/>
              <w:rPr>
                <w:b/>
                <w:i/>
              </w:rPr>
            </w:pPr>
            <w:r w:rsidRPr="00E7453A">
              <w:rPr>
                <w:b/>
                <w:i/>
              </w:rPr>
              <w:t>(2 ч.)</w:t>
            </w:r>
          </w:p>
        </w:tc>
        <w:tc>
          <w:tcPr>
            <w:tcW w:w="878" w:type="dxa"/>
          </w:tcPr>
          <w:p w:rsidR="00B4289E" w:rsidRPr="00E7453A" w:rsidRDefault="00B4289E" w:rsidP="00B4289E">
            <w:pPr>
              <w:jc w:val="center"/>
              <w:rPr>
                <w:b/>
                <w:i/>
              </w:rPr>
            </w:pPr>
            <w:r w:rsidRPr="00E7453A">
              <w:rPr>
                <w:b/>
                <w:i/>
              </w:rPr>
              <w:t>54,5%</w:t>
            </w:r>
          </w:p>
          <w:p w:rsidR="00B4289E" w:rsidRPr="00E7453A" w:rsidRDefault="00B4289E" w:rsidP="00B4289E">
            <w:pPr>
              <w:jc w:val="center"/>
              <w:rPr>
                <w:b/>
                <w:i/>
              </w:rPr>
            </w:pPr>
            <w:r w:rsidRPr="00E7453A">
              <w:rPr>
                <w:b/>
                <w:i/>
              </w:rPr>
              <w:t>(6 ч.)</w:t>
            </w:r>
          </w:p>
        </w:tc>
        <w:tc>
          <w:tcPr>
            <w:tcW w:w="959" w:type="dxa"/>
          </w:tcPr>
          <w:p w:rsidR="00B4289E" w:rsidRPr="00E7453A" w:rsidRDefault="00B4289E" w:rsidP="00B4289E">
            <w:pPr>
              <w:jc w:val="center"/>
              <w:rPr>
                <w:b/>
                <w:i/>
              </w:rPr>
            </w:pPr>
            <w:r w:rsidRPr="00E7453A">
              <w:rPr>
                <w:b/>
                <w:i/>
              </w:rPr>
              <w:t>27,3%</w:t>
            </w:r>
          </w:p>
          <w:p w:rsidR="00B4289E" w:rsidRPr="00E7453A" w:rsidRDefault="00B4289E" w:rsidP="00B4289E">
            <w:pPr>
              <w:jc w:val="center"/>
              <w:rPr>
                <w:b/>
                <w:i/>
              </w:rPr>
            </w:pPr>
            <w:r w:rsidRPr="00E7453A">
              <w:rPr>
                <w:b/>
                <w:i/>
              </w:rPr>
              <w:t>(3 ч.)</w:t>
            </w:r>
          </w:p>
        </w:tc>
        <w:tc>
          <w:tcPr>
            <w:tcW w:w="959" w:type="dxa"/>
          </w:tcPr>
          <w:p w:rsidR="00B4289E" w:rsidRPr="00E7453A" w:rsidRDefault="00B4289E" w:rsidP="00B4289E">
            <w:pPr>
              <w:jc w:val="center"/>
              <w:rPr>
                <w:b/>
                <w:i/>
              </w:rPr>
            </w:pPr>
            <w:r w:rsidRPr="00E7453A">
              <w:rPr>
                <w:b/>
                <w:i/>
              </w:rPr>
              <w:t>54,5%</w:t>
            </w:r>
          </w:p>
          <w:p w:rsidR="00B4289E" w:rsidRPr="00E7453A" w:rsidRDefault="00B4289E" w:rsidP="00B4289E">
            <w:pPr>
              <w:jc w:val="center"/>
              <w:rPr>
                <w:b/>
                <w:i/>
              </w:rPr>
            </w:pPr>
            <w:r w:rsidRPr="00E7453A">
              <w:rPr>
                <w:b/>
                <w:i/>
              </w:rPr>
              <w:t>(6 ч.)</w:t>
            </w:r>
          </w:p>
        </w:tc>
        <w:tc>
          <w:tcPr>
            <w:tcW w:w="878" w:type="dxa"/>
          </w:tcPr>
          <w:p w:rsidR="00B4289E" w:rsidRPr="00E7453A" w:rsidRDefault="00B4289E" w:rsidP="00B4289E">
            <w:pPr>
              <w:jc w:val="center"/>
              <w:rPr>
                <w:b/>
                <w:i/>
              </w:rPr>
            </w:pPr>
            <w:r w:rsidRPr="00E7453A">
              <w:rPr>
                <w:b/>
                <w:i/>
              </w:rPr>
              <w:t>18,2%</w:t>
            </w:r>
          </w:p>
          <w:p w:rsidR="00B4289E" w:rsidRPr="00E7453A" w:rsidRDefault="00B4289E" w:rsidP="00B4289E">
            <w:pPr>
              <w:jc w:val="center"/>
              <w:rPr>
                <w:b/>
                <w:i/>
              </w:rPr>
            </w:pPr>
            <w:r w:rsidRPr="00E7453A">
              <w:rPr>
                <w:b/>
                <w:i/>
              </w:rPr>
              <w:t>(2 ч.)</w:t>
            </w:r>
          </w:p>
        </w:tc>
        <w:tc>
          <w:tcPr>
            <w:tcW w:w="959" w:type="dxa"/>
          </w:tcPr>
          <w:p w:rsidR="00B4289E" w:rsidRPr="00E7453A" w:rsidRDefault="00B4289E" w:rsidP="00B4289E">
            <w:pPr>
              <w:jc w:val="center"/>
              <w:rPr>
                <w:b/>
                <w:i/>
              </w:rPr>
            </w:pPr>
            <w:r w:rsidRPr="00E7453A">
              <w:rPr>
                <w:b/>
                <w:i/>
              </w:rPr>
              <w:t>27,3%</w:t>
            </w:r>
          </w:p>
          <w:p w:rsidR="00B4289E" w:rsidRPr="00E7453A" w:rsidRDefault="00B4289E" w:rsidP="00B4289E">
            <w:pPr>
              <w:jc w:val="center"/>
              <w:rPr>
                <w:b/>
                <w:i/>
              </w:rPr>
            </w:pPr>
            <w:r w:rsidRPr="00E7453A">
              <w:rPr>
                <w:b/>
                <w:i/>
              </w:rPr>
              <w:t>(3 ч.)</w:t>
            </w:r>
          </w:p>
        </w:tc>
      </w:tr>
    </w:tbl>
    <w:p w:rsidR="00B4289E" w:rsidRPr="00E7453A" w:rsidRDefault="00B4289E" w:rsidP="00B4289E">
      <w:pPr>
        <w:ind w:firstLine="708"/>
        <w:jc w:val="both"/>
      </w:pPr>
      <w:r w:rsidRPr="00E7453A">
        <w:t xml:space="preserve">Из  таблицы   видно,  что  результаты  техники  чтения  улучшились за летний период:  в  конце 2021-2022 учебного  года они были ниже, чем на начало 2022-2023 уч. года. Увеличилось количество  обуч-ся, которые читают в норме.  По итогам 2022-2023 учебного года учеников, читающих ниже нормы, уменьшилось. Выше нормы  в 1 - 4 классах читали в конце  2021-2022 уч. года  - 3 человека (27,3%),  в начале  2022-2023 уч. года – 2 обуч-ся (18,2%), в конце 2022-2023 уч. года – 6 обуч-ся (54,5%).  В норме  в  конце  2021-2022 уч. года читал  1 человек (9%), на начало 2022-2023 уч.  года – 6 обуч-ся (54,5%),  в конце 2022-2023 уч. года – 2 обуч-ся (18,2%). Ниже нормы в конце 2021-2022 уч. года читали 7 человек (63,7%),  на начало 2022-2023 уч. года – 3 обуч-ся (27,3%), в конце 2022-2023  уч. года – 3 обуч-ся (27,3%).  </w:t>
      </w:r>
    </w:p>
    <w:p w:rsidR="00B4289E" w:rsidRPr="00E7453A" w:rsidRDefault="00B4289E" w:rsidP="00B4289E">
      <w:pPr>
        <w:jc w:val="both"/>
        <w:rPr>
          <w:b/>
        </w:rPr>
      </w:pPr>
      <w:r w:rsidRPr="00E7453A">
        <w:rPr>
          <w:b/>
        </w:rPr>
        <w:tab/>
        <w:t xml:space="preserve">Выводы: </w:t>
      </w:r>
      <w:r w:rsidRPr="00E7453A">
        <w:t xml:space="preserve">обучающиеся усвоили обязательный минимум образования  по литературе и литературному чтению и готовы продолжить обучение в следующих классах. </w:t>
      </w:r>
    </w:p>
    <w:p w:rsidR="00B4289E" w:rsidRPr="00E7453A" w:rsidRDefault="00B4289E" w:rsidP="00B4289E">
      <w:pPr>
        <w:ind w:firstLine="708"/>
        <w:jc w:val="both"/>
      </w:pPr>
      <w:r w:rsidRPr="00E7453A">
        <w:t xml:space="preserve">Обуч-ся Капустин Д. (3 кл.), Кузенков К. (4 кл.), Кондрашов Е. (4 кл.) читают  слабо и невыразительно, искажают слова,  не соблюдают паузы, логические ударения, интонацию, </w:t>
      </w:r>
      <w:r w:rsidRPr="00E7453A">
        <w:lastRenderedPageBreak/>
        <w:t>допускают ошибки в постановке ударений. Учителям необходимо  проводить  индивидуальные занятия с этими  учениками, регулярно отслеживать результаты темпа чтения. Обуч-ся необходимо работать над выразительностью и правильностью чтения, повышать скорость чтения, пересказывать прочитанный материал и отвечать на поставленные вопросы по тексту.</w:t>
      </w:r>
    </w:p>
    <w:p w:rsidR="00B4289E" w:rsidRPr="00E7453A" w:rsidRDefault="00B4289E" w:rsidP="00B4289E">
      <w:pPr>
        <w:ind w:firstLine="708"/>
        <w:jc w:val="both"/>
        <w:rPr>
          <w:b/>
        </w:rPr>
      </w:pPr>
      <w:r w:rsidRPr="00E7453A">
        <w:rPr>
          <w:b/>
        </w:rPr>
        <w:t>О</w:t>
      </w:r>
      <w:r w:rsidRPr="00E7453A">
        <w:t xml:space="preserve">бучающиеся потеряли навыки беглого чтения в течение  летних каникул, а также на конец учебного года, мало читали или  не читали вовсе. Ребенок  не  может  в  полном  объеме  усваивать  программный  материал, если  не  умеет  читать или не владеет навыками беглого чтения. Учителям  необходимо  проводить  индивидуальные занятия с обучающимися, имеющими затруднения в технике чтения. </w:t>
      </w:r>
    </w:p>
    <w:p w:rsidR="00B4289E" w:rsidRPr="00E7453A" w:rsidRDefault="00B4289E" w:rsidP="00B4289E">
      <w:pPr>
        <w:ind w:firstLine="708"/>
        <w:jc w:val="both"/>
      </w:pPr>
      <w:r w:rsidRPr="00E7453A">
        <w:t>Неотъемлемой частью литературного чтения является внеклассное и самостоятельное чтение. К сожалению, не все обучающиеся бывают к ним готовы, так как не каждая семья контролирует прочтение детьми книг, не уделяет должного внимания этому, обучающиеся не посещают библиотеку. Необходимо работать в этом направлении совместно с родителями.</w:t>
      </w:r>
    </w:p>
    <w:p w:rsidR="00B4289E" w:rsidRPr="00E7453A" w:rsidRDefault="00B4289E" w:rsidP="00B4289E">
      <w:pPr>
        <w:jc w:val="both"/>
        <w:rPr>
          <w:b/>
        </w:rPr>
      </w:pPr>
      <w:r w:rsidRPr="00E7453A">
        <w:rPr>
          <w:b/>
        </w:rPr>
        <w:tab/>
      </w:r>
      <w:r w:rsidRPr="00E7453A">
        <w:rPr>
          <w:b/>
        </w:rPr>
        <w:tab/>
        <w:t>Рекомендации:</w:t>
      </w:r>
    </w:p>
    <w:p w:rsidR="00B4289E" w:rsidRPr="00E7453A" w:rsidRDefault="00B4289E" w:rsidP="00B4289E">
      <w:pPr>
        <w:jc w:val="both"/>
      </w:pPr>
      <w:r w:rsidRPr="00E7453A">
        <w:t>1. Учителям включить в уроки чтения упражнения на безошибочное чтение, отрабатывать навыки самостоятельной работы с текстом.</w:t>
      </w:r>
    </w:p>
    <w:p w:rsidR="00B4289E" w:rsidRPr="00E7453A" w:rsidRDefault="00B4289E" w:rsidP="00B4289E">
      <w:pPr>
        <w:jc w:val="both"/>
      </w:pPr>
      <w:r w:rsidRPr="00E7453A">
        <w:t>2. Учителям осуществлять постоянный контроль  над внеклассным чтением, поддерживая связь с родителями и библиотекарем.</w:t>
      </w:r>
    </w:p>
    <w:p w:rsidR="00B4289E" w:rsidRPr="00E7453A" w:rsidRDefault="00B4289E" w:rsidP="00B4289E">
      <w:pPr>
        <w:jc w:val="both"/>
      </w:pPr>
      <w:r w:rsidRPr="00E7453A">
        <w:t xml:space="preserve">3. Организовать индивидуальную работу с обуч-ся.  </w:t>
      </w:r>
    </w:p>
    <w:p w:rsidR="00B4289E" w:rsidRPr="00E7453A" w:rsidRDefault="00B4289E" w:rsidP="00B4289E">
      <w:pPr>
        <w:ind w:left="-284"/>
        <w:jc w:val="center"/>
        <w:rPr>
          <w:b/>
        </w:rPr>
      </w:pPr>
      <w:r w:rsidRPr="00E7453A">
        <w:rPr>
          <w:b/>
          <w:color w:val="000000"/>
        </w:rPr>
        <w:t>Проверка классных журналов 1 – 4 классов</w:t>
      </w:r>
    </w:p>
    <w:p w:rsidR="00B4289E" w:rsidRPr="00E7453A" w:rsidRDefault="00B4289E" w:rsidP="00B4289E">
      <w:pPr>
        <w:jc w:val="both"/>
        <w:rPr>
          <w:b/>
          <w:color w:val="000000"/>
        </w:rPr>
      </w:pPr>
      <w:r w:rsidRPr="00E7453A">
        <w:rPr>
          <w:color w:val="000000"/>
        </w:rPr>
        <w:tab/>
        <w:t>В течение года проверялись журналы 1 – 4 классов. Вывод</w:t>
      </w:r>
      <w:r w:rsidRPr="00E7453A">
        <w:rPr>
          <w:b/>
          <w:color w:val="000000"/>
        </w:rPr>
        <w:t>:</w:t>
      </w:r>
      <w:r w:rsidRPr="00E7453A">
        <w:rPr>
          <w:color w:val="000000"/>
        </w:rPr>
        <w:t xml:space="preserve"> учителя Аброскина А. В. и Журикова О. А. чётко выполняют требования и рекомендации по ведению классных журналов.</w:t>
      </w:r>
    </w:p>
    <w:p w:rsidR="00B4289E" w:rsidRPr="00E7453A" w:rsidRDefault="00B4289E" w:rsidP="00B4289E">
      <w:pPr>
        <w:ind w:firstLine="708"/>
        <w:jc w:val="both"/>
        <w:rPr>
          <w:color w:val="000000"/>
        </w:rPr>
      </w:pPr>
      <w:r w:rsidRPr="00E7453A">
        <w:rPr>
          <w:color w:val="000000"/>
        </w:rPr>
        <w:t xml:space="preserve">Проверялись дневники обучающихся, тетради для контрольных работ. </w:t>
      </w:r>
      <w:r w:rsidRPr="00E7453A">
        <w:rPr>
          <w:b/>
          <w:color w:val="000000"/>
        </w:rPr>
        <w:t>Вывод:</w:t>
      </w:r>
      <w:r w:rsidRPr="00E7453A">
        <w:rPr>
          <w:color w:val="000000"/>
        </w:rPr>
        <w:t xml:space="preserve"> учителя Аброскина А. В. и Журикова О. А. следят за выполнением обучающимися требований ведения тетрадей и дневников, соблюдением единого орфографического режима.  </w:t>
      </w:r>
    </w:p>
    <w:p w:rsidR="00B4289E" w:rsidRPr="00E7453A" w:rsidRDefault="00B4289E" w:rsidP="00B4289E">
      <w:pPr>
        <w:jc w:val="both"/>
        <w:rPr>
          <w:b/>
          <w:color w:val="000000"/>
        </w:rPr>
      </w:pPr>
      <w:r w:rsidRPr="00E7453A">
        <w:rPr>
          <w:b/>
        </w:rPr>
        <w:t xml:space="preserve"> </w:t>
      </w:r>
      <w:r w:rsidRPr="00E7453A">
        <w:rPr>
          <w:b/>
          <w:color w:val="000000"/>
        </w:rPr>
        <w:tab/>
      </w:r>
      <w:r w:rsidRPr="00E7453A">
        <w:rPr>
          <w:color w:val="000000"/>
        </w:rPr>
        <w:t xml:space="preserve">Анализ результатов административных контрольных работ, ВПР, анализ школьной документации говорит о том, что   учителя начальных классов владеют современными методами работы. Повышают своё педагогическое мастерство, умело используют в своей работе средства обратной связи, которые помогают осуществлять систематический контроль за уровнем усвоения изученного материала, применяют дифференцированный подход в обучении, методы системно-деятельностного подхода,  используют современные образовательные технологии в обучении и воспитании, вовлекая обучающихся в познавательную деятельность, в атмосферу научно-доказательного поискового мышления. </w:t>
      </w:r>
      <w:r w:rsidRPr="00E7453A">
        <w:rPr>
          <w:spacing w:val="1"/>
        </w:rPr>
        <w:t xml:space="preserve"> </w:t>
      </w:r>
      <w:r w:rsidRPr="00E7453A">
        <w:t xml:space="preserve">       </w:t>
      </w:r>
    </w:p>
    <w:p w:rsidR="00B4289E" w:rsidRPr="00E7453A" w:rsidRDefault="00B4289E" w:rsidP="00B4289E">
      <w:pPr>
        <w:jc w:val="both"/>
        <w:rPr>
          <w:color w:val="000000"/>
        </w:rPr>
      </w:pPr>
      <w:r w:rsidRPr="00E7453A">
        <w:t xml:space="preserve"> </w:t>
      </w:r>
      <w:r w:rsidRPr="00E7453A">
        <w:rPr>
          <w:color w:val="000000"/>
        </w:rPr>
        <w:tab/>
      </w:r>
      <w:r w:rsidRPr="00E7453A">
        <w:t xml:space="preserve">Учителя начальной школы Аброскина А. В. и Журикова О. А. используют  на уроке инновационные формы работы, разнообразные методы, приемы и средства обучения,   современные  образовательные  технологии,  </w:t>
      </w:r>
      <w:r w:rsidRPr="00E7453A">
        <w:rPr>
          <w:iCs/>
        </w:rPr>
        <w:t xml:space="preserve"> технологию системно-деятельностного подхода с целью формирования базовых компетентностей современного человека. Учителя создают условия для самостоятельного успешного усвоения новых знаний, умений и компетентностей, формирования универсальных учебных действий у обучающихся на уроке, </w:t>
      </w:r>
      <w:r w:rsidRPr="00E7453A">
        <w:t xml:space="preserve">умело реализуют проблемное обучение.    </w:t>
      </w:r>
      <w:r w:rsidRPr="00E7453A">
        <w:rPr>
          <w:iCs/>
        </w:rPr>
        <w:t xml:space="preserve"> </w:t>
      </w:r>
    </w:p>
    <w:p w:rsidR="00B4289E" w:rsidRPr="00E7453A" w:rsidRDefault="00B4289E" w:rsidP="00B4289E">
      <w:pPr>
        <w:ind w:firstLine="569"/>
        <w:jc w:val="both"/>
      </w:pPr>
      <w:r w:rsidRPr="00E7453A">
        <w:t>Педагоги на всех этапах уроков организуют деятельность обучающихся по выполнению личностных, регулятивных, коммуникативных  и познавательных универсальных учебных действий, стремятся к обеспечению возможностей обучающихся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на уроке.</w:t>
      </w:r>
    </w:p>
    <w:p w:rsidR="00B4289E" w:rsidRPr="00E7453A" w:rsidRDefault="00B4289E" w:rsidP="00B4289E">
      <w:pPr>
        <w:ind w:firstLine="566"/>
        <w:jc w:val="both"/>
      </w:pPr>
      <w:r w:rsidRPr="00E7453A">
        <w:t xml:space="preserve">Во внеурочной деятельности учителя применяют современные образовательные технологии и методы,  дают возможность ребёнку работать творчески,  развивают любознательность, повышают активность ребенка. В воспитательной работе с классом большое внимание уделяется  интеллектуальному развитию обучающихся, мотивируют их на </w:t>
      </w:r>
      <w:r w:rsidRPr="00E7453A">
        <w:lastRenderedPageBreak/>
        <w:t xml:space="preserve">участие в различных конкурсах, выставках, акциях, турнирах.  Взаимодействуя с каждым обучающимся, учителя стимулируют деятельность воспитанников, содействуют благоприятному психологическому климату в коллективе, оказывают помощь в формировании УУД у обучающихся. </w:t>
      </w:r>
    </w:p>
    <w:p w:rsidR="00B4289E" w:rsidRPr="00E7453A" w:rsidRDefault="00B4289E" w:rsidP="00B4289E">
      <w:pPr>
        <w:ind w:firstLine="566"/>
        <w:jc w:val="both"/>
      </w:pPr>
      <w:r w:rsidRPr="00E7453A">
        <w:t xml:space="preserve">С целью реализации социально значимых программ по предупреждению детского дорожно-транспортного травматизма и формирования культуры безопасного поведения участников дорожного движения, взаимодействия педагогов и родителей в вопросах безопасности детей, сохранения их жизни и здоровья,  учителя Аброскина А. В. и Журикова О. А. проводят   обучающие занятия  в рамках Общероссийской акции «Урок безопасности для детей и родителей. Подготовка детей  к   каникулам». В течение года проводятся инструктажи по сохранению жизни и здоровья обучающихся. С сопровождением компьютерной презентации учителя сообщают детям, что необходимо знать об опасностях на дороге, которые подстерегают детей  и как избежать неприятностей. Учителя  знакомят детей с особенностями дорожного движения в различных условиях, закрепляют знания по безопасности жизнедеятельности, организуют участие родителей в процессе обучения детей безопасному поведению на дорогах.   </w:t>
      </w:r>
    </w:p>
    <w:p w:rsidR="00B4289E" w:rsidRPr="00E7453A" w:rsidRDefault="00B4289E" w:rsidP="00B4289E">
      <w:pPr>
        <w:ind w:firstLine="566"/>
        <w:jc w:val="both"/>
      </w:pPr>
      <w:r w:rsidRPr="00E7453A">
        <w:t xml:space="preserve">С целью пропаганды ценности семейного воспитания, как наиболее действенного фактора сохранения жизни и здоровья детей учителя организуют акцию «Домашний урок. Защити пешехода в темное время суток», передав информационные листовки родителям «Сделай своего ребенка заметнее». Родители изучают листовки вместе с детьми и в подтверждение предоставляют фотографии семейных занятий по изучению правил поведения на дороге. </w:t>
      </w:r>
    </w:p>
    <w:p w:rsidR="00B4289E" w:rsidRPr="00E7453A" w:rsidRDefault="00B4289E" w:rsidP="00B4289E">
      <w:pPr>
        <w:ind w:firstLine="566"/>
        <w:jc w:val="both"/>
      </w:pPr>
      <w:r w:rsidRPr="00E7453A">
        <w:t>В течение года проводятся инструктажи по сохранению жизни и здоровья обучающихся. Проводились инструктажи по профилактике гриппа, ОРВИ, коронавирусной инфекции (</w:t>
      </w:r>
      <w:r w:rsidRPr="00E7453A">
        <w:rPr>
          <w:lang w:val="en-US"/>
        </w:rPr>
        <w:t>COVID</w:t>
      </w:r>
      <w:r w:rsidRPr="00E7453A">
        <w:t>-19), по профилактике отравления СНЮС, СПАЙС, наркотиками, алкоголем, никотином; инструктажи</w:t>
      </w:r>
      <w:r w:rsidRPr="00E7453A">
        <w:rPr>
          <w:b/>
        </w:rPr>
        <w:t xml:space="preserve"> </w:t>
      </w:r>
      <w:r w:rsidRPr="00E7453A">
        <w:t>по правилам безопасного поведения на железной дороге, по безопасному поведению на водоемах, по профилактике терроризма и экстремизма, по профилактике возникновения негативных ситуаций во дворе, дома, на улице, общественных местах; инструктажи по электробезопасности, по пожарной безопасности, по правилам безопасного поведения в лесу, по предупреждению отравлений; инструктажи по правилам безопасного поведения на автомобильных дорогах, инструктажи  по правилам безопасного поведения  обучающихся в сети «Интернет», при съемках «Селфи».</w:t>
      </w:r>
    </w:p>
    <w:p w:rsidR="00B4289E" w:rsidRPr="00E7453A" w:rsidRDefault="00B4289E" w:rsidP="00B4289E">
      <w:pPr>
        <w:ind w:firstLine="566"/>
        <w:jc w:val="both"/>
      </w:pPr>
      <w:r w:rsidRPr="00E7453A">
        <w:rPr>
          <w:color w:val="000000"/>
        </w:rPr>
        <w:t xml:space="preserve">Учителя </w:t>
      </w:r>
      <w:r w:rsidRPr="00E7453A">
        <w:t xml:space="preserve">регулярно  проводят   родительские  собрания,  родительский  всеобуч,  посещение  неуспевающих  детей  и  неблагополучных  семей  на  дому. Важным направлением в своей работе считают  просвещение родителей по вопросам психологии и педагогики.    </w:t>
      </w:r>
      <w:r w:rsidRPr="00E7453A">
        <w:rPr>
          <w:b/>
          <w:color w:val="000000"/>
        </w:rPr>
        <w:t xml:space="preserve"> </w:t>
      </w:r>
    </w:p>
    <w:p w:rsidR="00B4289E" w:rsidRPr="00E7453A" w:rsidRDefault="00B4289E" w:rsidP="00B4289E">
      <w:pPr>
        <w:jc w:val="center"/>
      </w:pPr>
      <w:r w:rsidRPr="00E7453A">
        <w:rPr>
          <w:b/>
        </w:rPr>
        <w:t>Успехи обучающихся начальных классов</w:t>
      </w:r>
    </w:p>
    <w:p w:rsidR="00B4289E" w:rsidRPr="00E7453A" w:rsidRDefault="00B4289E" w:rsidP="00B4289E">
      <w:pPr>
        <w:jc w:val="center"/>
        <w:rPr>
          <w:b/>
        </w:rPr>
      </w:pPr>
      <w:r w:rsidRPr="00E7453A">
        <w:rPr>
          <w:b/>
        </w:rPr>
        <w:t>в различных конкурсах, акциях, соревнованиях</w:t>
      </w:r>
    </w:p>
    <w:p w:rsidR="00B4289E" w:rsidRPr="00E7453A" w:rsidRDefault="00B4289E" w:rsidP="00B66D27">
      <w:pPr>
        <w:numPr>
          <w:ilvl w:val="0"/>
          <w:numId w:val="22"/>
        </w:numPr>
        <w:ind w:left="0"/>
        <w:jc w:val="both"/>
      </w:pPr>
      <w:r w:rsidRPr="00E7453A">
        <w:rPr>
          <w:b/>
          <w:lang w:val="en-US"/>
        </w:rPr>
        <w:t>III</w:t>
      </w:r>
      <w:r w:rsidRPr="00E7453A">
        <w:rPr>
          <w:b/>
          <w:color w:val="000000"/>
        </w:rPr>
        <w:t xml:space="preserve"> место</w:t>
      </w:r>
      <w:r w:rsidRPr="00E7453A">
        <w:rPr>
          <w:color w:val="000000"/>
        </w:rPr>
        <w:t xml:space="preserve"> в районном конкурсе чтецов «Моя Родина» </w:t>
      </w:r>
      <w:r w:rsidRPr="00E7453A">
        <w:t xml:space="preserve">– </w:t>
      </w:r>
      <w:r w:rsidRPr="00E7453A">
        <w:rPr>
          <w:color w:val="000000"/>
        </w:rPr>
        <w:t xml:space="preserve">Кондрашова П. (2 кл.) – </w:t>
      </w:r>
      <w:r w:rsidRPr="00E7453A">
        <w:t>рук. Аброскина А. В.;</w:t>
      </w:r>
    </w:p>
    <w:p w:rsidR="00B4289E" w:rsidRPr="00E7453A" w:rsidRDefault="00B4289E" w:rsidP="00B66D27">
      <w:pPr>
        <w:numPr>
          <w:ilvl w:val="0"/>
          <w:numId w:val="22"/>
        </w:numPr>
        <w:ind w:left="0"/>
        <w:jc w:val="both"/>
      </w:pPr>
      <w:r w:rsidRPr="00E7453A">
        <w:rPr>
          <w:b/>
        </w:rPr>
        <w:t>Дипломант</w:t>
      </w:r>
      <w:r w:rsidRPr="00E7453A">
        <w:rPr>
          <w:color w:val="000000"/>
        </w:rPr>
        <w:t xml:space="preserve"> районного смотра художественной самодеятельности среди обучающихся ОУ </w:t>
      </w:r>
      <w:r w:rsidRPr="00E7453A">
        <w:t xml:space="preserve">– </w:t>
      </w:r>
      <w:r w:rsidRPr="00E7453A">
        <w:rPr>
          <w:color w:val="000000"/>
        </w:rPr>
        <w:t xml:space="preserve">Фетисова Е. (4 кл.) – </w:t>
      </w:r>
      <w:r w:rsidRPr="00E7453A">
        <w:t>рук. Аброскина А. В.;</w:t>
      </w:r>
    </w:p>
    <w:p w:rsidR="00B4289E" w:rsidRPr="00E7453A" w:rsidRDefault="00B4289E" w:rsidP="00B66D27">
      <w:pPr>
        <w:numPr>
          <w:ilvl w:val="0"/>
          <w:numId w:val="22"/>
        </w:numPr>
        <w:ind w:left="0"/>
        <w:jc w:val="both"/>
      </w:pPr>
      <w:r w:rsidRPr="00E7453A">
        <w:rPr>
          <w:b/>
        </w:rPr>
        <w:t>Дипломант</w:t>
      </w:r>
      <w:r w:rsidRPr="00E7453A">
        <w:rPr>
          <w:color w:val="000000"/>
        </w:rPr>
        <w:t xml:space="preserve"> районного смотра художественной самодеятельности среди обучающихся ОУ </w:t>
      </w:r>
      <w:r w:rsidRPr="00E7453A">
        <w:t xml:space="preserve">– </w:t>
      </w:r>
      <w:r w:rsidRPr="00E7453A">
        <w:rPr>
          <w:color w:val="000000"/>
        </w:rPr>
        <w:t xml:space="preserve">вокальная группа «Катюша» – </w:t>
      </w:r>
      <w:r w:rsidRPr="00E7453A">
        <w:t>рук. Аброскина А. В.;</w:t>
      </w:r>
    </w:p>
    <w:p w:rsidR="00B4289E" w:rsidRPr="00E7453A" w:rsidRDefault="00B4289E" w:rsidP="00B66D27">
      <w:pPr>
        <w:numPr>
          <w:ilvl w:val="0"/>
          <w:numId w:val="22"/>
        </w:numPr>
        <w:ind w:left="0"/>
        <w:jc w:val="both"/>
      </w:pPr>
      <w:r w:rsidRPr="00E7453A">
        <w:rPr>
          <w:b/>
        </w:rPr>
        <w:t>Победитель (</w:t>
      </w:r>
      <w:r w:rsidRPr="00E7453A">
        <w:rPr>
          <w:b/>
          <w:lang w:val="en-US"/>
        </w:rPr>
        <w:t>I</w:t>
      </w:r>
      <w:r w:rsidRPr="00E7453A">
        <w:rPr>
          <w:b/>
        </w:rPr>
        <w:t xml:space="preserve"> </w:t>
      </w:r>
      <w:r w:rsidRPr="00E7453A">
        <w:rPr>
          <w:b/>
          <w:color w:val="000000"/>
        </w:rPr>
        <w:t xml:space="preserve">место) </w:t>
      </w:r>
      <w:r w:rsidRPr="00E7453A">
        <w:rPr>
          <w:color w:val="000000"/>
        </w:rPr>
        <w:t xml:space="preserve">международного математического конкурса-игры «Кенгуру-2023» на муниципальном уровне – Кондрашова П. (2 кл.) </w:t>
      </w:r>
      <w:r w:rsidRPr="00E7453A">
        <w:t>– рук. Аброскина А. В.;</w:t>
      </w:r>
    </w:p>
    <w:p w:rsidR="00B4289E" w:rsidRPr="00E7453A" w:rsidRDefault="00B4289E" w:rsidP="00B66D27">
      <w:pPr>
        <w:numPr>
          <w:ilvl w:val="0"/>
          <w:numId w:val="22"/>
        </w:numPr>
        <w:ind w:left="0"/>
        <w:jc w:val="both"/>
      </w:pPr>
      <w:r w:rsidRPr="00E7453A">
        <w:rPr>
          <w:b/>
        </w:rPr>
        <w:t>Победитель (</w:t>
      </w:r>
      <w:r w:rsidRPr="00E7453A">
        <w:rPr>
          <w:b/>
          <w:lang w:val="en-US"/>
        </w:rPr>
        <w:t>I</w:t>
      </w:r>
      <w:r w:rsidRPr="00E7453A">
        <w:rPr>
          <w:b/>
        </w:rPr>
        <w:t xml:space="preserve"> </w:t>
      </w:r>
      <w:r w:rsidRPr="00E7453A">
        <w:rPr>
          <w:b/>
          <w:color w:val="000000"/>
        </w:rPr>
        <w:t xml:space="preserve">место) </w:t>
      </w:r>
      <w:r w:rsidRPr="00E7453A">
        <w:rPr>
          <w:color w:val="000000"/>
        </w:rPr>
        <w:t xml:space="preserve">международного математического конкурса-игры «Кенгуру-2023» на муниципальном уровне – Кондрашов Е. (4 кл.) </w:t>
      </w:r>
      <w:r w:rsidRPr="00E7453A">
        <w:t>– рук. Аброскина А. В.;</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 xml:space="preserve">место в </w:t>
      </w:r>
      <w:r w:rsidRPr="00E7453A">
        <w:rPr>
          <w:color w:val="000000"/>
        </w:rPr>
        <w:t xml:space="preserve">международном математическом конкурсе-игре «Кенгуру-2023» на муниципальном уровне – Люборец И. (1 кл.) </w:t>
      </w:r>
      <w:r w:rsidRPr="00E7453A">
        <w:t>– рук. Журикова О. А.;</w:t>
      </w:r>
    </w:p>
    <w:p w:rsidR="00B4289E" w:rsidRPr="00E7453A" w:rsidRDefault="00B4289E" w:rsidP="00B66D27">
      <w:pPr>
        <w:numPr>
          <w:ilvl w:val="0"/>
          <w:numId w:val="22"/>
        </w:numPr>
        <w:ind w:left="0"/>
        <w:jc w:val="both"/>
      </w:pPr>
      <w:r w:rsidRPr="00E7453A">
        <w:rPr>
          <w:b/>
          <w:lang w:val="en-US"/>
        </w:rPr>
        <w:lastRenderedPageBreak/>
        <w:t>II</w:t>
      </w:r>
      <w:r w:rsidRPr="00E7453A">
        <w:rPr>
          <w:b/>
        </w:rPr>
        <w:t xml:space="preserve"> </w:t>
      </w:r>
      <w:r w:rsidRPr="00E7453A">
        <w:rPr>
          <w:b/>
          <w:color w:val="000000"/>
        </w:rPr>
        <w:t xml:space="preserve">место в </w:t>
      </w:r>
      <w:r w:rsidRPr="00E7453A">
        <w:rPr>
          <w:color w:val="000000"/>
        </w:rPr>
        <w:t xml:space="preserve">международном математическом конкурсе-игре «Кенгуру-2023» на муниципальном уровне – Косоногова А. (4 кл.) </w:t>
      </w:r>
      <w:r w:rsidRPr="00E7453A">
        <w:t>– рук. Аброскина А. В.;</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рисунков «Маме посвящается...» </w:t>
      </w:r>
      <w:r w:rsidRPr="00E7453A">
        <w:t xml:space="preserve">– </w:t>
      </w:r>
      <w:r w:rsidRPr="00E7453A">
        <w:rPr>
          <w:color w:val="000000"/>
        </w:rPr>
        <w:t xml:space="preserve">Кондрашова П. (2 кл.) – </w:t>
      </w:r>
      <w:r w:rsidRPr="00E7453A">
        <w:t>рук. Аброскина А. В.;</w:t>
      </w:r>
    </w:p>
    <w:p w:rsidR="00B4289E" w:rsidRPr="00E7453A" w:rsidRDefault="00B4289E" w:rsidP="00B66D27">
      <w:pPr>
        <w:numPr>
          <w:ilvl w:val="0"/>
          <w:numId w:val="22"/>
        </w:numPr>
        <w:ind w:left="0"/>
        <w:jc w:val="both"/>
      </w:pPr>
      <w:r w:rsidRPr="00E7453A">
        <w:rPr>
          <w:b/>
          <w:lang w:val="en-US"/>
        </w:rPr>
        <w:t>III</w:t>
      </w:r>
      <w:r w:rsidRPr="00E7453A">
        <w:rPr>
          <w:b/>
        </w:rPr>
        <w:t xml:space="preserve"> </w:t>
      </w:r>
      <w:r w:rsidRPr="00E7453A">
        <w:rPr>
          <w:b/>
          <w:color w:val="000000"/>
        </w:rPr>
        <w:t>место</w:t>
      </w:r>
      <w:r w:rsidRPr="00E7453A">
        <w:rPr>
          <w:color w:val="000000"/>
        </w:rPr>
        <w:t xml:space="preserve"> в районном конкурсе рисунков «Маме посвящается...» </w:t>
      </w:r>
      <w:r w:rsidRPr="00E7453A">
        <w:t xml:space="preserve">– </w:t>
      </w:r>
      <w:r w:rsidRPr="00E7453A">
        <w:rPr>
          <w:color w:val="000000"/>
        </w:rPr>
        <w:t xml:space="preserve">Кузенков К.  (4 кл.) – </w:t>
      </w:r>
      <w:r w:rsidRPr="00E7453A">
        <w:t>рук. Аброскина А. В.;</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«Новогодняя игрушка» </w:t>
      </w:r>
      <w:r w:rsidRPr="00E7453A">
        <w:t xml:space="preserve">– </w:t>
      </w:r>
      <w:r w:rsidRPr="00E7453A">
        <w:rPr>
          <w:color w:val="000000"/>
        </w:rPr>
        <w:t xml:space="preserve">Люборец И. (1 кл.) </w:t>
      </w:r>
      <w:r w:rsidRPr="00E7453A">
        <w:t>– рук. Журикова О. А.;</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 23 февраля «С Днем защитника Отечества»</w:t>
      </w:r>
      <w:r w:rsidRPr="00E7453A">
        <w:t xml:space="preserve"> - </w:t>
      </w:r>
      <w:r w:rsidRPr="00E7453A">
        <w:rPr>
          <w:color w:val="000000"/>
        </w:rPr>
        <w:t xml:space="preserve">Краснощекова А. (1 кл.) </w:t>
      </w:r>
      <w:r w:rsidRPr="00E7453A">
        <w:t>– рук. Журикова О. А.;</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 23 февраля «С Днем защитника Отечества»</w:t>
      </w:r>
      <w:r w:rsidRPr="00E7453A">
        <w:t xml:space="preserve"> </w:t>
      </w:r>
      <w:r w:rsidRPr="00E7453A">
        <w:rPr>
          <w:color w:val="000000"/>
        </w:rPr>
        <w:t xml:space="preserve">– </w:t>
      </w:r>
      <w:r w:rsidRPr="00E7453A">
        <w:t>Кондрашова П. (2 кл.)  – рук. Аброскина А. В.;</w:t>
      </w:r>
    </w:p>
    <w:p w:rsidR="00B4289E" w:rsidRPr="00E7453A" w:rsidRDefault="00B4289E" w:rsidP="00B66D27">
      <w:pPr>
        <w:numPr>
          <w:ilvl w:val="0"/>
          <w:numId w:val="22"/>
        </w:numPr>
        <w:ind w:left="0"/>
        <w:jc w:val="both"/>
      </w:pPr>
      <w:r w:rsidRPr="00E7453A">
        <w:rPr>
          <w:b/>
          <w:lang w:val="en-US"/>
        </w:rPr>
        <w:t>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 23 февраля «С Днем защитника Отечества»</w:t>
      </w:r>
      <w:r w:rsidRPr="00E7453A">
        <w:t xml:space="preserve"> </w:t>
      </w:r>
      <w:r w:rsidRPr="00E7453A">
        <w:rPr>
          <w:color w:val="000000"/>
        </w:rPr>
        <w:t xml:space="preserve">– </w:t>
      </w:r>
      <w:r w:rsidRPr="00E7453A">
        <w:t>Косоногова А. (4 кл.)  – рук. Аброскина А. В.;</w:t>
      </w:r>
    </w:p>
    <w:p w:rsidR="00B4289E" w:rsidRPr="00E7453A" w:rsidRDefault="00B4289E" w:rsidP="00B66D27">
      <w:pPr>
        <w:numPr>
          <w:ilvl w:val="0"/>
          <w:numId w:val="22"/>
        </w:numPr>
        <w:ind w:left="0"/>
        <w:jc w:val="both"/>
      </w:pPr>
      <w:r w:rsidRPr="00E7453A">
        <w:rPr>
          <w:b/>
          <w:lang w:val="en-US"/>
        </w:rPr>
        <w:t>III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 23 февраля «С Днем защитника Отечества»</w:t>
      </w:r>
      <w:r w:rsidRPr="00E7453A">
        <w:t xml:space="preserve"> </w:t>
      </w:r>
      <w:r w:rsidRPr="00E7453A">
        <w:rPr>
          <w:color w:val="000000"/>
        </w:rPr>
        <w:t xml:space="preserve">– </w:t>
      </w:r>
      <w:r w:rsidRPr="00E7453A">
        <w:t>Кондрашов Е. (4 кл.)  – рук. Аброскина А. В.;</w:t>
      </w:r>
    </w:p>
    <w:p w:rsidR="00B4289E" w:rsidRPr="00E7453A" w:rsidRDefault="00B4289E" w:rsidP="00B66D27">
      <w:pPr>
        <w:numPr>
          <w:ilvl w:val="0"/>
          <w:numId w:val="22"/>
        </w:numPr>
        <w:ind w:left="0"/>
        <w:jc w:val="both"/>
      </w:pPr>
      <w:r w:rsidRPr="00E7453A">
        <w:rPr>
          <w:b/>
          <w:lang w:val="en-US"/>
        </w:rPr>
        <w:t>III</w:t>
      </w:r>
      <w:r w:rsidRPr="00E7453A">
        <w:rPr>
          <w:b/>
        </w:rPr>
        <w:t xml:space="preserve"> </w:t>
      </w:r>
      <w:r w:rsidRPr="00E7453A">
        <w:rPr>
          <w:b/>
          <w:color w:val="000000"/>
        </w:rPr>
        <w:t>место</w:t>
      </w:r>
      <w:r w:rsidRPr="00E7453A">
        <w:rPr>
          <w:color w:val="000000"/>
        </w:rPr>
        <w:t xml:space="preserve"> в районном конкурсе поздравительных открыток ко Дню 8 Марта</w:t>
      </w:r>
      <w:r w:rsidRPr="00E7453A">
        <w:t xml:space="preserve"> </w:t>
      </w:r>
      <w:r w:rsidRPr="00E7453A">
        <w:rPr>
          <w:color w:val="000000"/>
        </w:rPr>
        <w:t xml:space="preserve">– </w:t>
      </w:r>
      <w:r w:rsidRPr="00E7453A">
        <w:t>Косоногова А. (4 кл.)  – рук. Аброскина А. В.;</w:t>
      </w:r>
    </w:p>
    <w:p w:rsidR="00B4289E" w:rsidRPr="00E7453A" w:rsidRDefault="00B4289E" w:rsidP="00B66D27">
      <w:pPr>
        <w:numPr>
          <w:ilvl w:val="0"/>
          <w:numId w:val="22"/>
        </w:numPr>
        <w:ind w:left="0"/>
        <w:jc w:val="both"/>
      </w:pPr>
      <w:r w:rsidRPr="00E7453A">
        <w:rPr>
          <w:b/>
          <w:lang w:val="en-US"/>
        </w:rPr>
        <w:t>III</w:t>
      </w:r>
      <w:r w:rsidRPr="00E7453A">
        <w:rPr>
          <w:b/>
        </w:rPr>
        <w:t xml:space="preserve"> </w:t>
      </w:r>
      <w:r w:rsidRPr="00E7453A">
        <w:rPr>
          <w:b/>
          <w:color w:val="000000"/>
        </w:rPr>
        <w:t>место</w:t>
      </w:r>
      <w:r w:rsidRPr="00E7453A">
        <w:rPr>
          <w:color w:val="000000"/>
        </w:rPr>
        <w:t xml:space="preserve"> в районном конкурсе «Мой домашний питомец»</w:t>
      </w:r>
      <w:r w:rsidRPr="00E7453A">
        <w:t xml:space="preserve"> </w:t>
      </w:r>
      <w:r w:rsidRPr="00E7453A">
        <w:rPr>
          <w:color w:val="000000"/>
        </w:rPr>
        <w:t xml:space="preserve">– </w:t>
      </w:r>
      <w:r w:rsidRPr="00E7453A">
        <w:t>Косоногова А. (4 кл.)  – рук. Аброскина А. В.</w:t>
      </w:r>
    </w:p>
    <w:p w:rsidR="00B4289E" w:rsidRPr="00E7453A" w:rsidRDefault="00B4289E" w:rsidP="00B4289E">
      <w:pPr>
        <w:jc w:val="center"/>
        <w:rPr>
          <w:u w:val="single"/>
        </w:rPr>
      </w:pPr>
      <w:r w:rsidRPr="00E7453A">
        <w:rPr>
          <w:b/>
          <w:u w:val="single"/>
        </w:rPr>
        <w:t>Задачи  МО учителей начальных классов</w:t>
      </w:r>
      <w:r w:rsidRPr="00E7453A">
        <w:rPr>
          <w:u w:val="single"/>
        </w:rPr>
        <w:t xml:space="preserve"> </w:t>
      </w:r>
      <w:r w:rsidRPr="00E7453A">
        <w:rPr>
          <w:b/>
          <w:u w:val="single"/>
        </w:rPr>
        <w:t>на 2023 - 2024 учебный год</w:t>
      </w:r>
    </w:p>
    <w:p w:rsidR="00B4289E" w:rsidRPr="00E7453A" w:rsidRDefault="00B4289E" w:rsidP="00B66D27">
      <w:pPr>
        <w:numPr>
          <w:ilvl w:val="0"/>
          <w:numId w:val="21"/>
        </w:numPr>
        <w:shd w:val="clear" w:color="auto" w:fill="FFFFFF"/>
        <w:tabs>
          <w:tab w:val="left" w:pos="180"/>
        </w:tabs>
        <w:jc w:val="both"/>
        <w:rPr>
          <w:color w:val="000000"/>
        </w:rPr>
      </w:pPr>
      <w:r w:rsidRPr="00E7453A">
        <w:rPr>
          <w:color w:val="000000"/>
        </w:rPr>
        <w:t>Осуществить введение  обновленных ФГОС НОО в 1-2 классах.</w:t>
      </w:r>
    </w:p>
    <w:p w:rsidR="00B4289E" w:rsidRPr="00E7453A" w:rsidRDefault="00B4289E" w:rsidP="00B66D27">
      <w:pPr>
        <w:numPr>
          <w:ilvl w:val="0"/>
          <w:numId w:val="21"/>
        </w:numPr>
        <w:jc w:val="both"/>
      </w:pPr>
      <w:r w:rsidRPr="00E7453A">
        <w:t>Совершенствовать качество современного урока, повышать его эффективность с учетом требований обновленных ФГОС.</w:t>
      </w:r>
    </w:p>
    <w:p w:rsidR="00B4289E" w:rsidRPr="00E7453A" w:rsidRDefault="00B4289E" w:rsidP="00B66D27">
      <w:pPr>
        <w:numPr>
          <w:ilvl w:val="0"/>
          <w:numId w:val="21"/>
        </w:numPr>
        <w:jc w:val="both"/>
        <w:rPr>
          <w:iCs/>
        </w:rPr>
      </w:pPr>
      <w:r w:rsidRPr="00E7453A">
        <w:rPr>
          <w:iCs/>
        </w:rPr>
        <w:t>Создать условия для формирования универсальных учебных действий обучающихся на уроке.</w:t>
      </w:r>
    </w:p>
    <w:p w:rsidR="00B4289E" w:rsidRPr="00E7453A" w:rsidRDefault="00B4289E" w:rsidP="00B66D27">
      <w:pPr>
        <w:numPr>
          <w:ilvl w:val="0"/>
          <w:numId w:val="21"/>
        </w:numPr>
        <w:jc w:val="both"/>
        <w:rPr>
          <w:iCs/>
        </w:rPr>
      </w:pPr>
      <w:r w:rsidRPr="00E7453A">
        <w:t>Освоить современные дистанционные технологии обучения с учетом требований обновленных ФГОС.</w:t>
      </w:r>
    </w:p>
    <w:p w:rsidR="00B4289E" w:rsidRPr="00E7453A" w:rsidRDefault="00B4289E" w:rsidP="00B66D27">
      <w:pPr>
        <w:numPr>
          <w:ilvl w:val="0"/>
          <w:numId w:val="21"/>
        </w:numPr>
        <w:jc w:val="both"/>
        <w:rPr>
          <w:iCs/>
        </w:rPr>
      </w:pPr>
      <w:r w:rsidRPr="00E7453A">
        <w:rPr>
          <w:iCs/>
        </w:rPr>
        <w:t>Продолжать использовать технологии системно-деятельностного подхода в образовательном процессе с целью формирования функциональной грамотности обучающихся.</w:t>
      </w:r>
    </w:p>
    <w:p w:rsidR="00B4289E" w:rsidRPr="00E7453A" w:rsidRDefault="00B4289E" w:rsidP="00B66D27">
      <w:pPr>
        <w:numPr>
          <w:ilvl w:val="0"/>
          <w:numId w:val="21"/>
        </w:numPr>
        <w:jc w:val="both"/>
        <w:rPr>
          <w:iCs/>
        </w:rPr>
      </w:pPr>
      <w:r w:rsidRPr="00E7453A">
        <w:rPr>
          <w:iCs/>
        </w:rPr>
        <w:t>Совершенствовать  систему  работы с обучающимися, имеющими повышенную мотивацию к обучению и слабоуспевающими обучающимися.</w:t>
      </w:r>
    </w:p>
    <w:p w:rsidR="00B4289E" w:rsidRPr="00E7453A" w:rsidRDefault="00B4289E" w:rsidP="00B66D27">
      <w:pPr>
        <w:numPr>
          <w:ilvl w:val="0"/>
          <w:numId w:val="21"/>
        </w:numPr>
        <w:jc w:val="both"/>
      </w:pPr>
      <w:r w:rsidRPr="00E7453A">
        <w:t xml:space="preserve">Регулярно  проводить  диагностику  знаний обучающихся по всем предметам в  4  классе, разработать индивидуальные образовательные траектории подготовки обучающихся к ВПР. </w:t>
      </w:r>
    </w:p>
    <w:p w:rsidR="00B4289E" w:rsidRPr="00E7453A" w:rsidRDefault="00B4289E" w:rsidP="00B4289E">
      <w:pPr>
        <w:jc w:val="center"/>
        <w:rPr>
          <w:b/>
          <w:u w:val="single"/>
        </w:rPr>
      </w:pPr>
      <w:r w:rsidRPr="00E7453A">
        <w:rPr>
          <w:u w:val="single"/>
        </w:rPr>
        <w:t>А</w:t>
      </w:r>
      <w:r w:rsidRPr="00E7453A">
        <w:rPr>
          <w:b/>
          <w:u w:val="single"/>
        </w:rPr>
        <w:t>нализ работы МО</w:t>
      </w:r>
    </w:p>
    <w:p w:rsidR="00B4289E" w:rsidRPr="00E7453A" w:rsidRDefault="00B4289E" w:rsidP="00B4289E">
      <w:pPr>
        <w:jc w:val="center"/>
        <w:rPr>
          <w:b/>
          <w:u w:val="single"/>
        </w:rPr>
      </w:pPr>
      <w:r w:rsidRPr="00E7453A">
        <w:rPr>
          <w:b/>
          <w:u w:val="single"/>
        </w:rPr>
        <w:t xml:space="preserve"> учителей</w:t>
      </w:r>
      <w:r w:rsidRPr="00E7453A">
        <w:rPr>
          <w:bCs/>
          <w:u w:val="single"/>
        </w:rPr>
        <w:t xml:space="preserve"> </w:t>
      </w:r>
      <w:r w:rsidRPr="00E7453A">
        <w:rPr>
          <w:b/>
          <w:u w:val="single"/>
        </w:rPr>
        <w:t>русского языка и литературы, иностранного языка</w:t>
      </w:r>
    </w:p>
    <w:p w:rsidR="00B4289E" w:rsidRPr="00E7453A" w:rsidRDefault="00B4289E" w:rsidP="00B4289E">
      <w:pPr>
        <w:jc w:val="both"/>
        <w:rPr>
          <w:iCs/>
        </w:rPr>
      </w:pPr>
      <w:r w:rsidRPr="00E7453A">
        <w:rPr>
          <w:iCs/>
        </w:rPr>
        <w:t xml:space="preserve"> </w:t>
      </w:r>
      <w:r w:rsidRPr="00E7453A">
        <w:rPr>
          <w:b/>
        </w:rPr>
        <w:t>Состав МО учителей русского языка и литературы, иностранного языка:</w:t>
      </w:r>
    </w:p>
    <w:p w:rsidR="00B4289E" w:rsidRPr="00E7453A" w:rsidRDefault="00B4289E" w:rsidP="00B66D27">
      <w:pPr>
        <w:numPr>
          <w:ilvl w:val="0"/>
          <w:numId w:val="27"/>
        </w:numPr>
        <w:jc w:val="both"/>
      </w:pPr>
      <w:r w:rsidRPr="00E7453A">
        <w:rPr>
          <w:i/>
        </w:rPr>
        <w:t>Облогина Н. С.</w:t>
      </w:r>
      <w:r w:rsidRPr="00E7453A">
        <w:t xml:space="preserve"> – учитель русского языка и литературы; стаж работы – 33 года; категория – высшая; образование – высшее.</w:t>
      </w:r>
    </w:p>
    <w:p w:rsidR="00B4289E" w:rsidRPr="00E7453A" w:rsidRDefault="00B4289E" w:rsidP="00B66D27">
      <w:pPr>
        <w:numPr>
          <w:ilvl w:val="0"/>
          <w:numId w:val="27"/>
        </w:numPr>
        <w:jc w:val="both"/>
      </w:pPr>
      <w:r w:rsidRPr="00E7453A">
        <w:rPr>
          <w:i/>
        </w:rPr>
        <w:t>Качнова С. В.</w:t>
      </w:r>
      <w:r w:rsidRPr="00E7453A">
        <w:t xml:space="preserve"> – учитель русского языка и литературы; стаж работы – 12 лет; категория – первая; образование – высшее.</w:t>
      </w:r>
    </w:p>
    <w:p w:rsidR="00B4289E" w:rsidRPr="00E7453A" w:rsidRDefault="00B4289E" w:rsidP="00B66D27">
      <w:pPr>
        <w:numPr>
          <w:ilvl w:val="0"/>
          <w:numId w:val="27"/>
        </w:numPr>
        <w:jc w:val="both"/>
      </w:pPr>
      <w:r w:rsidRPr="00E7453A">
        <w:rPr>
          <w:i/>
        </w:rPr>
        <w:t xml:space="preserve"> Паздникова Т. П.</w:t>
      </w:r>
      <w:r w:rsidRPr="00E7453A">
        <w:t xml:space="preserve"> – учитель иностранного языка; стаж работы – 45 лет; категория – первая; образование -  высшее.</w:t>
      </w:r>
    </w:p>
    <w:p w:rsidR="00B4289E" w:rsidRPr="00E7453A" w:rsidRDefault="00B4289E" w:rsidP="00B4289E">
      <w:pPr>
        <w:ind w:firstLine="708"/>
        <w:jc w:val="both"/>
        <w:rPr>
          <w:b/>
        </w:rPr>
      </w:pPr>
      <w:r w:rsidRPr="00E7453A">
        <w:rPr>
          <w:b/>
        </w:rPr>
        <w:t xml:space="preserve">Тема  методического объединения </w:t>
      </w:r>
      <w:r w:rsidRPr="00E7453A">
        <w:t>«Формирование универсальных учебных действий у обучающихся на уроках».</w:t>
      </w:r>
      <w:r w:rsidRPr="00E7453A">
        <w:tab/>
      </w:r>
      <w:r w:rsidRPr="00E7453A">
        <w:rPr>
          <w:b/>
          <w:bCs/>
          <w:color w:val="000000"/>
        </w:rPr>
        <w:t xml:space="preserve"> </w:t>
      </w:r>
    </w:p>
    <w:p w:rsidR="00B4289E" w:rsidRPr="00E7453A" w:rsidRDefault="00B4289E" w:rsidP="00B4289E">
      <w:pPr>
        <w:shd w:val="clear" w:color="auto" w:fill="FFFFFF"/>
        <w:tabs>
          <w:tab w:val="left" w:pos="180"/>
        </w:tabs>
        <w:jc w:val="center"/>
        <w:rPr>
          <w:b/>
          <w:color w:val="000000"/>
        </w:rPr>
      </w:pPr>
      <w:r w:rsidRPr="00E7453A">
        <w:rPr>
          <w:b/>
          <w:color w:val="000000"/>
        </w:rPr>
        <w:t>В новом 2022-2023 учебном году  был определен следующий </w:t>
      </w:r>
      <w:r w:rsidRPr="00E7453A">
        <w:rPr>
          <w:b/>
          <w:bCs/>
          <w:color w:val="000000"/>
        </w:rPr>
        <w:t>круг задач:</w:t>
      </w:r>
    </w:p>
    <w:p w:rsidR="00B4289E" w:rsidRPr="00E7453A" w:rsidRDefault="00B4289E" w:rsidP="00B4289E">
      <w:pPr>
        <w:shd w:val="clear" w:color="auto" w:fill="FFFFFF"/>
        <w:tabs>
          <w:tab w:val="left" w:pos="180"/>
        </w:tabs>
        <w:jc w:val="both"/>
        <w:rPr>
          <w:color w:val="000000"/>
        </w:rPr>
      </w:pPr>
      <w:r w:rsidRPr="00E7453A">
        <w:rPr>
          <w:color w:val="000000"/>
        </w:rPr>
        <w:t>1. Продолжить работу по переходу на новые ФГОС ООО в 5-9 и ФГОС СОО в 10-11 классах, а также начать осуществление поэтапного перехода на обновлённые ФГОС 3-го поколения.</w:t>
      </w:r>
    </w:p>
    <w:p w:rsidR="00B4289E" w:rsidRPr="00E7453A" w:rsidRDefault="00B4289E" w:rsidP="00B4289E">
      <w:pPr>
        <w:shd w:val="clear" w:color="auto" w:fill="FFFFFF"/>
        <w:tabs>
          <w:tab w:val="left" w:pos="180"/>
        </w:tabs>
        <w:jc w:val="both"/>
        <w:rPr>
          <w:color w:val="000000"/>
        </w:rPr>
      </w:pPr>
      <w:r w:rsidRPr="00E7453A">
        <w:rPr>
          <w:color w:val="000000"/>
        </w:rPr>
        <w:lastRenderedPageBreak/>
        <w:t>2. Продолжить работу по освоению  инновационных образовательных технологий и методов педагогической деятельности, способствующих повышению эффективности и качества учебно-воспитательного процесса; организовать работу по развитию функциональной  читательской грамотности.</w:t>
      </w:r>
    </w:p>
    <w:p w:rsidR="00B4289E" w:rsidRPr="00E7453A" w:rsidRDefault="00B4289E" w:rsidP="00B4289E">
      <w:pPr>
        <w:shd w:val="clear" w:color="auto" w:fill="FFFFFF"/>
        <w:tabs>
          <w:tab w:val="left" w:pos="180"/>
        </w:tabs>
        <w:jc w:val="both"/>
        <w:rPr>
          <w:color w:val="000000"/>
        </w:rPr>
      </w:pPr>
      <w:r w:rsidRPr="00E7453A">
        <w:rPr>
          <w:color w:val="000000"/>
        </w:rPr>
        <w:t>3. Способствовать формированию у обучающихся базовых компетенций: личностных, метапредметных, предметных.</w:t>
      </w:r>
    </w:p>
    <w:p w:rsidR="00B4289E" w:rsidRPr="00E7453A" w:rsidRDefault="00B4289E" w:rsidP="00B4289E">
      <w:pPr>
        <w:shd w:val="clear" w:color="auto" w:fill="FFFFFF"/>
        <w:tabs>
          <w:tab w:val="left" w:pos="180"/>
        </w:tabs>
        <w:jc w:val="both"/>
        <w:rPr>
          <w:color w:val="000000"/>
        </w:rPr>
      </w:pPr>
      <w:r w:rsidRPr="00E7453A">
        <w:rPr>
          <w:color w:val="000000"/>
        </w:rPr>
        <w:t>4. Продолжать работу над качественной подготовкой обучающихся к государственной итоговой аттестации по русскому языку и литературе в 11 и 9 классах, по английскому языку, к предметным олимпиадам, ВПР.</w:t>
      </w:r>
    </w:p>
    <w:p w:rsidR="00B4289E" w:rsidRPr="00E7453A" w:rsidRDefault="00B4289E" w:rsidP="00B4289E">
      <w:pPr>
        <w:shd w:val="clear" w:color="auto" w:fill="FFFFFF"/>
        <w:tabs>
          <w:tab w:val="left" w:pos="180"/>
        </w:tabs>
        <w:jc w:val="both"/>
        <w:rPr>
          <w:color w:val="000000"/>
        </w:rPr>
      </w:pPr>
      <w:r w:rsidRPr="00E7453A">
        <w:rPr>
          <w:color w:val="000000"/>
        </w:rPr>
        <w:t>5. Продолжить работу по использованию и распространению передового педагогического опыта.</w:t>
      </w:r>
    </w:p>
    <w:p w:rsidR="00B4289E" w:rsidRPr="00E7453A" w:rsidRDefault="00B4289E" w:rsidP="00B4289E">
      <w:pPr>
        <w:shd w:val="clear" w:color="auto" w:fill="FFFFFF"/>
        <w:jc w:val="both"/>
        <w:rPr>
          <w:color w:val="000000"/>
        </w:rPr>
      </w:pPr>
      <w:r w:rsidRPr="00E7453A">
        <w:rPr>
          <w:color w:val="000000"/>
        </w:rPr>
        <w:t>6. Повышать педагогическое мастерство учителей путем непрерывного образования и самообразования, прохождения курсов повышения квалификации и через прохождение аттестации педработниками.</w:t>
      </w:r>
    </w:p>
    <w:p w:rsidR="00B4289E" w:rsidRPr="00E7453A" w:rsidRDefault="00B4289E" w:rsidP="00B4289E">
      <w:pPr>
        <w:shd w:val="clear" w:color="auto" w:fill="FFFFFF"/>
        <w:jc w:val="both"/>
        <w:rPr>
          <w:color w:val="000000"/>
        </w:rPr>
      </w:pPr>
      <w:r w:rsidRPr="00E7453A">
        <w:rPr>
          <w:color w:val="000000"/>
        </w:rPr>
        <w:t>7. Совершенствовать внеурочную деятельность со школьниками  по предметам гуманитарного цикла, воспитывать у обучающихся  познавательный интерес.</w:t>
      </w:r>
    </w:p>
    <w:p w:rsidR="00B4289E" w:rsidRPr="00E7453A" w:rsidRDefault="00B4289E" w:rsidP="00B4289E">
      <w:pPr>
        <w:shd w:val="clear" w:color="auto" w:fill="FFFFFF"/>
        <w:jc w:val="both"/>
        <w:rPr>
          <w:color w:val="000000"/>
        </w:rPr>
      </w:pPr>
      <w:r w:rsidRPr="00E7453A">
        <w:rPr>
          <w:color w:val="000000"/>
        </w:rPr>
        <w:t>8.  Продолжить освоение  новых предметов  «Родной язык» и «Литература на родном языке», ознакомиться с программами, разработать свои программы по этим предметам, изучить структуру УМК по  ним.</w:t>
      </w:r>
    </w:p>
    <w:p w:rsidR="00B4289E" w:rsidRPr="00E7453A" w:rsidRDefault="00B4289E" w:rsidP="00B4289E">
      <w:pPr>
        <w:shd w:val="clear" w:color="auto" w:fill="FFFFFF"/>
        <w:tabs>
          <w:tab w:val="left" w:pos="180"/>
        </w:tabs>
        <w:spacing w:after="150"/>
        <w:jc w:val="center"/>
        <w:rPr>
          <w:color w:val="000000"/>
        </w:rPr>
      </w:pPr>
      <w:r w:rsidRPr="00E7453A">
        <w:rPr>
          <w:color w:val="000000"/>
        </w:rPr>
        <w:t>Темы по самообразованию на 2022-2023 учебный год</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393"/>
        <w:gridCol w:w="4159"/>
        <w:gridCol w:w="2700"/>
      </w:tblGrid>
      <w:tr w:rsidR="00B4289E" w:rsidRPr="00E7453A" w:rsidTr="00B4289E">
        <w:tc>
          <w:tcPr>
            <w:tcW w:w="64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 п/п</w:t>
            </w:r>
          </w:p>
        </w:tc>
        <w:tc>
          <w:tcPr>
            <w:tcW w:w="23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Фамилия, имя, отчество учителя</w:t>
            </w:r>
          </w:p>
        </w:tc>
        <w:tc>
          <w:tcPr>
            <w:tcW w:w="41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Название темы по самообразованию</w:t>
            </w:r>
          </w:p>
        </w:tc>
        <w:tc>
          <w:tcPr>
            <w:tcW w:w="27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Где заслушивается отчёт о работе</w:t>
            </w:r>
          </w:p>
        </w:tc>
      </w:tr>
      <w:tr w:rsidR="00B4289E" w:rsidRPr="00E7453A" w:rsidTr="00B4289E">
        <w:trPr>
          <w:trHeight w:val="1629"/>
        </w:trPr>
        <w:tc>
          <w:tcPr>
            <w:tcW w:w="64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 xml:space="preserve">1. </w:t>
            </w:r>
          </w:p>
        </w:tc>
        <w:tc>
          <w:tcPr>
            <w:tcW w:w="23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Паздникова  Тамара Петровна</w:t>
            </w:r>
          </w:p>
        </w:tc>
        <w:tc>
          <w:tcPr>
            <w:tcW w:w="41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«Формирование коммуникативной компетенции у обучающихся на уроках английского языка»</w:t>
            </w:r>
          </w:p>
        </w:tc>
        <w:tc>
          <w:tcPr>
            <w:tcW w:w="27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Заседание МО школы и района, педсовет, совещание при директоре</w:t>
            </w:r>
          </w:p>
        </w:tc>
      </w:tr>
      <w:tr w:rsidR="00B4289E" w:rsidRPr="00E7453A" w:rsidTr="00B4289E">
        <w:trPr>
          <w:trHeight w:val="2548"/>
        </w:trPr>
        <w:tc>
          <w:tcPr>
            <w:tcW w:w="64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 xml:space="preserve">2. </w:t>
            </w:r>
          </w:p>
        </w:tc>
        <w:tc>
          <w:tcPr>
            <w:tcW w:w="23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Облогина Наталья Сергеевна</w:t>
            </w:r>
          </w:p>
        </w:tc>
        <w:tc>
          <w:tcPr>
            <w:tcW w:w="41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«Способы и приёмы формирования коммуникативно-речевых УУД и функциональной грамотности на уроках русского языка и литературы. Освоение УМК Рыбченковой  Л.М  по русскому языку в 9   классе»</w:t>
            </w:r>
          </w:p>
        </w:tc>
        <w:tc>
          <w:tcPr>
            <w:tcW w:w="27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Заседание МО школы и района, педсовет, совещание при директоре</w:t>
            </w:r>
          </w:p>
        </w:tc>
      </w:tr>
      <w:tr w:rsidR="00B4289E" w:rsidRPr="00E7453A" w:rsidTr="00B4289E">
        <w:tc>
          <w:tcPr>
            <w:tcW w:w="648"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 xml:space="preserve">3. </w:t>
            </w:r>
          </w:p>
        </w:tc>
        <w:tc>
          <w:tcPr>
            <w:tcW w:w="2393"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Качнова Светлана Владимировна</w:t>
            </w:r>
          </w:p>
        </w:tc>
        <w:tc>
          <w:tcPr>
            <w:tcW w:w="4159"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«Формирование универсальных учебных действий школьников на уроках русского языка и литературы»</w:t>
            </w:r>
          </w:p>
        </w:tc>
        <w:tc>
          <w:tcPr>
            <w:tcW w:w="2700" w:type="dxa"/>
            <w:tcBorders>
              <w:top w:val="single" w:sz="4" w:space="0" w:color="auto"/>
              <w:left w:val="single" w:sz="4" w:space="0" w:color="auto"/>
              <w:bottom w:val="single" w:sz="4" w:space="0" w:color="auto"/>
              <w:right w:val="single" w:sz="4" w:space="0" w:color="auto"/>
            </w:tcBorders>
          </w:tcPr>
          <w:p w:rsidR="00B4289E" w:rsidRPr="00E7453A" w:rsidRDefault="00B4289E" w:rsidP="00B4289E">
            <w:pPr>
              <w:tabs>
                <w:tab w:val="left" w:pos="180"/>
              </w:tabs>
              <w:spacing w:after="150"/>
              <w:jc w:val="center"/>
              <w:rPr>
                <w:color w:val="000000"/>
              </w:rPr>
            </w:pPr>
            <w:r w:rsidRPr="00E7453A">
              <w:rPr>
                <w:color w:val="000000"/>
              </w:rPr>
              <w:t>Заседание МО, педсовет, совещание при директоре</w:t>
            </w:r>
          </w:p>
        </w:tc>
      </w:tr>
    </w:tbl>
    <w:p w:rsidR="00B4289E" w:rsidRPr="00E7453A" w:rsidRDefault="00B4289E" w:rsidP="00B4289E">
      <w:pPr>
        <w:shd w:val="clear" w:color="auto" w:fill="FFFFFF"/>
        <w:tabs>
          <w:tab w:val="left" w:pos="180"/>
        </w:tabs>
        <w:jc w:val="both"/>
      </w:pPr>
      <w:r w:rsidRPr="00E7453A">
        <w:tab/>
      </w:r>
      <w:r w:rsidRPr="00E7453A">
        <w:tab/>
        <w:t>Поставленные перед МО задачи решались через совершенствование методики проведения урока, внеурочных мероприятий; через организацию индивидуальной   и групповой работы со слабоуспевающими и одаренными обучающимися; коррекцию знаний обучающихся на основе диагностической деятельности учителя; через использование обучающих платформ (Учи. ру, РЭШ, Сириус  и др.);  повышение мотивации к обучению; через  знакомство учителей с новой педагогической и методической литературой; выявление, обобщение и распространение положительного педагогического опыта творчески работающих педагогов.</w:t>
      </w:r>
    </w:p>
    <w:p w:rsidR="00B4289E" w:rsidRPr="00E7453A" w:rsidRDefault="00B4289E" w:rsidP="00B4289E">
      <w:pPr>
        <w:shd w:val="clear" w:color="auto" w:fill="FFFFFF"/>
        <w:tabs>
          <w:tab w:val="left" w:pos="180"/>
        </w:tabs>
        <w:jc w:val="both"/>
        <w:rPr>
          <w:b/>
        </w:rPr>
      </w:pPr>
      <w:r w:rsidRPr="00E7453A">
        <w:rPr>
          <w:b/>
        </w:rPr>
        <w:t>На заседаниях методического объединения обсуждались следующие вопросы:</w:t>
      </w:r>
    </w:p>
    <w:p w:rsidR="00B4289E" w:rsidRPr="00E7453A" w:rsidRDefault="00B4289E" w:rsidP="00B4289E">
      <w:pPr>
        <w:shd w:val="clear" w:color="auto" w:fill="FFFFFF"/>
        <w:tabs>
          <w:tab w:val="left" w:pos="180"/>
        </w:tabs>
        <w:jc w:val="both"/>
      </w:pPr>
      <w:r w:rsidRPr="00E7453A">
        <w:lastRenderedPageBreak/>
        <w:t>-Анализ  и утверждение  программ по русскому, иностранному языку и литературе, родному языку и родной литературе.</w:t>
      </w:r>
    </w:p>
    <w:p w:rsidR="00B4289E" w:rsidRPr="00E7453A" w:rsidRDefault="00B4289E" w:rsidP="00B4289E">
      <w:pPr>
        <w:shd w:val="clear" w:color="auto" w:fill="FFFFFF"/>
        <w:tabs>
          <w:tab w:val="left" w:pos="180"/>
        </w:tabs>
        <w:jc w:val="both"/>
      </w:pPr>
      <w:r w:rsidRPr="00E7453A">
        <w:t>- Методика преподавания трудных тем.</w:t>
      </w:r>
    </w:p>
    <w:p w:rsidR="00B4289E" w:rsidRPr="00E7453A" w:rsidRDefault="00B4289E" w:rsidP="00B4289E">
      <w:pPr>
        <w:shd w:val="clear" w:color="auto" w:fill="FFFFFF"/>
        <w:tabs>
          <w:tab w:val="left" w:pos="180"/>
        </w:tabs>
        <w:jc w:val="both"/>
      </w:pPr>
      <w:r w:rsidRPr="00E7453A">
        <w:t>-Воспитание активной познавательной деятельности обучающихся в процессе обучения.</w:t>
      </w:r>
    </w:p>
    <w:p w:rsidR="00B4289E" w:rsidRPr="00E7453A" w:rsidRDefault="00B4289E" w:rsidP="00B4289E">
      <w:pPr>
        <w:shd w:val="clear" w:color="auto" w:fill="FFFFFF"/>
        <w:tabs>
          <w:tab w:val="left" w:pos="180"/>
        </w:tabs>
        <w:jc w:val="both"/>
      </w:pPr>
      <w:r w:rsidRPr="00E7453A">
        <w:t>- Дифференцированный подход к обучающимся в процессе обучения.</w:t>
      </w:r>
    </w:p>
    <w:p w:rsidR="00B4289E" w:rsidRPr="00E7453A" w:rsidRDefault="00B4289E" w:rsidP="00B4289E">
      <w:pPr>
        <w:shd w:val="clear" w:color="auto" w:fill="FFFFFF"/>
        <w:tabs>
          <w:tab w:val="left" w:pos="180"/>
        </w:tabs>
        <w:jc w:val="both"/>
      </w:pPr>
      <w:r w:rsidRPr="00E7453A">
        <w:t>- Формирование приемов учебной деятельности.</w:t>
      </w:r>
    </w:p>
    <w:p w:rsidR="00B4289E" w:rsidRPr="00E7453A" w:rsidRDefault="00B4289E" w:rsidP="00B4289E">
      <w:pPr>
        <w:shd w:val="clear" w:color="auto" w:fill="FFFFFF"/>
        <w:tabs>
          <w:tab w:val="left" w:pos="180"/>
        </w:tabs>
        <w:jc w:val="both"/>
      </w:pPr>
      <w:r w:rsidRPr="00E7453A">
        <w:t>- Подготовка обучающихся к предметным олимпиадам.</w:t>
      </w:r>
    </w:p>
    <w:p w:rsidR="00B4289E" w:rsidRPr="00E7453A" w:rsidRDefault="00B4289E" w:rsidP="00B4289E">
      <w:pPr>
        <w:shd w:val="clear" w:color="auto" w:fill="FFFFFF"/>
        <w:tabs>
          <w:tab w:val="left" w:pos="180"/>
        </w:tabs>
        <w:jc w:val="both"/>
      </w:pPr>
      <w:r w:rsidRPr="00E7453A">
        <w:t>- Технология подготовки к ОГЭ, ЕГЭ.</w:t>
      </w:r>
    </w:p>
    <w:p w:rsidR="00B4289E" w:rsidRPr="00E7453A" w:rsidRDefault="00B4289E" w:rsidP="00B4289E">
      <w:pPr>
        <w:shd w:val="clear" w:color="auto" w:fill="FFFFFF"/>
        <w:tabs>
          <w:tab w:val="left" w:pos="180"/>
        </w:tabs>
        <w:spacing w:after="150"/>
      </w:pPr>
      <w:r w:rsidRPr="00E7453A">
        <w:t>Было запланировано и  проведено  5 заседаний МО.</w:t>
      </w:r>
    </w:p>
    <w:tbl>
      <w:tblPr>
        <w:tblW w:w="10239"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7017"/>
        <w:gridCol w:w="1959"/>
      </w:tblGrid>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rPr>
                <w:b/>
              </w:rPr>
            </w:pPr>
            <w:r w:rsidRPr="00E7453A">
              <w:rPr>
                <w:b/>
              </w:rPr>
              <w:t>Месяц</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rPr>
                <w:b/>
              </w:rPr>
            </w:pPr>
            <w:r w:rsidRPr="00E7453A">
              <w:rPr>
                <w:b/>
              </w:rPr>
              <w:t>Мероприятие</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rPr>
                <w:b/>
              </w:rPr>
            </w:pPr>
            <w:r w:rsidRPr="00E7453A">
              <w:rPr>
                <w:b/>
              </w:rPr>
              <w:t>Ответственный</w:t>
            </w:r>
          </w:p>
        </w:tc>
      </w:tr>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Август</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both"/>
            </w:pPr>
            <w:r w:rsidRPr="00E7453A">
              <w:t>1-е заседание методического объединения.</w:t>
            </w:r>
          </w:p>
          <w:p w:rsidR="00B4289E" w:rsidRPr="00E7453A" w:rsidRDefault="00B4289E" w:rsidP="00B4289E">
            <w:pPr>
              <w:tabs>
                <w:tab w:val="left" w:pos="180"/>
              </w:tabs>
              <w:jc w:val="both"/>
            </w:pPr>
            <w:r w:rsidRPr="00E7453A">
              <w:t>Тема: «Утверждение плана работы МО»</w:t>
            </w:r>
          </w:p>
          <w:p w:rsidR="00B4289E" w:rsidRPr="00E7453A" w:rsidRDefault="00B4289E" w:rsidP="00B4289E">
            <w:pPr>
              <w:tabs>
                <w:tab w:val="left" w:pos="180"/>
              </w:tabs>
              <w:jc w:val="both"/>
            </w:pPr>
            <w:r w:rsidRPr="00E7453A">
              <w:t>Повестка дня:</w:t>
            </w:r>
          </w:p>
          <w:p w:rsidR="00B4289E" w:rsidRPr="00E7453A" w:rsidRDefault="00B4289E" w:rsidP="00B4289E">
            <w:pPr>
              <w:tabs>
                <w:tab w:val="left" w:pos="180"/>
              </w:tabs>
              <w:jc w:val="both"/>
            </w:pPr>
            <w:r w:rsidRPr="00E7453A">
              <w:t>1.Рассмотрение методических писем о преподавании русского языка и литературы в 2022 – 2023 учебном году. Изучение нормативных документов по вопросам поэтапного введения и реализации ФГОС ООО в 5-9 классах; приказов о введение в действие обновлённых ФГОС ООО.</w:t>
            </w:r>
          </w:p>
          <w:p w:rsidR="00B4289E" w:rsidRPr="00E7453A" w:rsidRDefault="00B4289E" w:rsidP="00B4289E">
            <w:pPr>
              <w:tabs>
                <w:tab w:val="left" w:pos="180"/>
              </w:tabs>
              <w:jc w:val="both"/>
            </w:pPr>
            <w:r w:rsidRPr="00E7453A">
              <w:t>2.Преемственность как условие развивающего обучения русскому языку и литературе в период перехода на  обновлённые ФГОС ООО.</w:t>
            </w:r>
          </w:p>
          <w:p w:rsidR="00B4289E" w:rsidRPr="00E7453A" w:rsidRDefault="00B4289E" w:rsidP="00B4289E">
            <w:pPr>
              <w:tabs>
                <w:tab w:val="left" w:pos="180"/>
              </w:tabs>
              <w:jc w:val="both"/>
            </w:pPr>
            <w:r w:rsidRPr="00E7453A">
              <w:t>3.Утверждение графиков консультаций по подготовке к ЕГЭ и ГИА.</w:t>
            </w:r>
          </w:p>
          <w:p w:rsidR="00B4289E" w:rsidRPr="00E7453A" w:rsidRDefault="00B4289E" w:rsidP="00B4289E">
            <w:pPr>
              <w:tabs>
                <w:tab w:val="left" w:pos="180"/>
              </w:tabs>
              <w:jc w:val="both"/>
            </w:pPr>
            <w:r w:rsidRPr="00E7453A">
              <w:t>4.Утверждение плана работы МО на 2022– 2023 учебный год.</w:t>
            </w:r>
          </w:p>
          <w:p w:rsidR="00B4289E" w:rsidRPr="00E7453A" w:rsidRDefault="00B4289E" w:rsidP="00B4289E">
            <w:pPr>
              <w:tabs>
                <w:tab w:val="left" w:pos="180"/>
              </w:tabs>
              <w:jc w:val="both"/>
            </w:pPr>
            <w:r w:rsidRPr="00E7453A">
              <w:t>5. Утверждение методических тем учителей русского, иностранного  языков и литературы.</w:t>
            </w:r>
          </w:p>
          <w:p w:rsidR="00B4289E" w:rsidRPr="00E7453A" w:rsidRDefault="00B4289E" w:rsidP="00B4289E">
            <w:pPr>
              <w:tabs>
                <w:tab w:val="left" w:pos="180"/>
              </w:tabs>
              <w:jc w:val="both"/>
            </w:pPr>
            <w:r w:rsidRPr="00E7453A">
              <w:t>6.Рассмотрение и утверждение   программ учителей русского языка и литературы.</w:t>
            </w:r>
            <w:r w:rsidRPr="00E7453A">
              <w:br/>
              <w:t>7. Разработка программ по «Родному языку» и «Родной литературе» в 5-9 классах и в 10-11 классах.</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Облогина Н.С., члены МО</w:t>
            </w:r>
          </w:p>
        </w:tc>
      </w:tr>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Сентябрь</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both"/>
            </w:pPr>
            <w:r w:rsidRPr="00E7453A">
              <w:t>1.Работа с  одарёнными детьми.</w:t>
            </w:r>
            <w:r w:rsidRPr="00E7453A">
              <w:br/>
              <w:t xml:space="preserve">2.Организация индивидуальной работы со слабоуспевающими обучающимися. </w:t>
            </w:r>
            <w:r w:rsidRPr="00E7453A">
              <w:br/>
              <w:t xml:space="preserve">3.Стартовые контрольные работы. Школьный мониторинг по русскому языку. </w:t>
            </w:r>
            <w:r w:rsidRPr="00E7453A">
              <w:br/>
              <w:t>4.Проверка техники чтения в 5-8 классах.</w:t>
            </w:r>
            <w:r w:rsidRPr="00E7453A">
              <w:br/>
              <w:t>5. Изменения в структуре ЕГЭ и ОГЭ, обсуждение направлений итогового выпускного сочинения.</w:t>
            </w:r>
          </w:p>
          <w:p w:rsidR="00B4289E" w:rsidRPr="00E7453A" w:rsidRDefault="00B4289E" w:rsidP="00B4289E">
            <w:pPr>
              <w:tabs>
                <w:tab w:val="left" w:pos="180"/>
              </w:tabs>
              <w:jc w:val="both"/>
            </w:pPr>
            <w:r w:rsidRPr="00E7453A">
              <w:t>6.Заполнение бланков ЕГЭ и ОГЭ.</w:t>
            </w:r>
            <w:r w:rsidRPr="00E7453A">
              <w:br/>
              <w:t>7. Изучение приказов департамента образования и науки Брянской области.</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Учителя-предметники 5-11 классов, члены МО</w:t>
            </w:r>
          </w:p>
        </w:tc>
      </w:tr>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Октябрь</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both"/>
            </w:pPr>
            <w:r w:rsidRPr="00E7453A">
              <w:t xml:space="preserve">Рабочее совещание </w:t>
            </w:r>
          </w:p>
          <w:p w:rsidR="00B4289E" w:rsidRPr="00E7453A" w:rsidRDefault="00B4289E" w:rsidP="00B4289E">
            <w:pPr>
              <w:tabs>
                <w:tab w:val="left" w:pos="180"/>
              </w:tabs>
              <w:jc w:val="both"/>
            </w:pPr>
            <w:r w:rsidRPr="00E7453A">
              <w:t>Вопросы для обсуждения:</w:t>
            </w:r>
          </w:p>
          <w:p w:rsidR="00B4289E" w:rsidRPr="00E7453A" w:rsidRDefault="00B4289E" w:rsidP="00B66D27">
            <w:pPr>
              <w:numPr>
                <w:ilvl w:val="0"/>
                <w:numId w:val="48"/>
              </w:numPr>
              <w:tabs>
                <w:tab w:val="left" w:pos="180"/>
              </w:tabs>
              <w:jc w:val="both"/>
            </w:pPr>
            <w:r w:rsidRPr="00E7453A">
              <w:t>Знакомство с нормативными документами проведения Всероссийской олимпиады школьников по русскому языку и литературе.</w:t>
            </w:r>
          </w:p>
          <w:p w:rsidR="00B4289E" w:rsidRPr="00E7453A" w:rsidRDefault="00B4289E" w:rsidP="00B66D27">
            <w:pPr>
              <w:numPr>
                <w:ilvl w:val="0"/>
                <w:numId w:val="48"/>
              </w:numPr>
              <w:tabs>
                <w:tab w:val="left" w:pos="180"/>
              </w:tabs>
              <w:jc w:val="both"/>
            </w:pPr>
            <w:r w:rsidRPr="00E7453A">
              <w:t>Подготовка обучающихся к школьному и муниципальному этапу Всероссийской олимпиады школьников.</w:t>
            </w:r>
          </w:p>
          <w:p w:rsidR="00B4289E" w:rsidRPr="00E7453A" w:rsidRDefault="00B4289E" w:rsidP="00B66D27">
            <w:pPr>
              <w:numPr>
                <w:ilvl w:val="0"/>
                <w:numId w:val="48"/>
              </w:numPr>
              <w:tabs>
                <w:tab w:val="left" w:pos="180"/>
              </w:tabs>
              <w:jc w:val="both"/>
            </w:pPr>
            <w:r w:rsidRPr="00E7453A">
              <w:t>Обзор методической литературы по подготовке к олимпиаде по предмету.</w:t>
            </w:r>
          </w:p>
          <w:p w:rsidR="00B4289E" w:rsidRPr="00E7453A" w:rsidRDefault="00B4289E" w:rsidP="00B4289E">
            <w:pPr>
              <w:tabs>
                <w:tab w:val="left" w:pos="180"/>
              </w:tabs>
              <w:jc w:val="both"/>
            </w:pPr>
            <w:r w:rsidRPr="00E7453A">
              <w:t xml:space="preserve">4.Подготовка обучающихся 11 класса к итоговому выпускному сочинению, подбор литературного материала, работа по </w:t>
            </w:r>
            <w:r w:rsidRPr="00E7453A">
              <w:lastRenderedPageBreak/>
              <w:t>направлениям.</w:t>
            </w:r>
            <w:r w:rsidRPr="00E7453A">
              <w:br/>
              <w:t>5. КОК в 5 классе. Проверка тетрадей, техники чтения, посещение уроков и их анализ.</w:t>
            </w:r>
          </w:p>
          <w:p w:rsidR="00B4289E" w:rsidRPr="00E7453A" w:rsidRDefault="00B4289E" w:rsidP="00B4289E">
            <w:pPr>
              <w:tabs>
                <w:tab w:val="left" w:pos="180"/>
              </w:tabs>
              <w:jc w:val="both"/>
            </w:pPr>
            <w:r w:rsidRPr="00E7453A">
              <w:t>6. Обсуждение и утверждение плана мероприятий, направленных на формирование и оценку читательской грамотности в 8-9 классах</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lastRenderedPageBreak/>
              <w:t>Облогина Н.С., Качнова С.В.,  Паздникова Т.П.</w:t>
            </w:r>
          </w:p>
        </w:tc>
      </w:tr>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lastRenderedPageBreak/>
              <w:t>Ноябрь</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both"/>
            </w:pPr>
            <w:r w:rsidRPr="00E7453A">
              <w:t>2-е заседание методического объединения</w:t>
            </w:r>
          </w:p>
          <w:p w:rsidR="00B4289E" w:rsidRPr="00E7453A" w:rsidRDefault="00B4289E" w:rsidP="00B4289E">
            <w:pPr>
              <w:tabs>
                <w:tab w:val="left" w:pos="180"/>
              </w:tabs>
              <w:jc w:val="both"/>
            </w:pPr>
            <w:r w:rsidRPr="00E7453A">
              <w:t>Тема: «Подготовка и проведение месячника  русского языка и литературы»</w:t>
            </w:r>
          </w:p>
          <w:p w:rsidR="00B4289E" w:rsidRPr="00E7453A" w:rsidRDefault="00B4289E" w:rsidP="00B4289E">
            <w:pPr>
              <w:tabs>
                <w:tab w:val="left" w:pos="180"/>
              </w:tabs>
              <w:jc w:val="both"/>
            </w:pPr>
            <w:r w:rsidRPr="00E7453A">
              <w:t>Вопросы для обсуждения:</w:t>
            </w:r>
          </w:p>
          <w:p w:rsidR="00B4289E" w:rsidRPr="00E7453A" w:rsidRDefault="00B4289E" w:rsidP="00B4289E">
            <w:pPr>
              <w:tabs>
                <w:tab w:val="left" w:pos="180"/>
              </w:tabs>
              <w:jc w:val="both"/>
            </w:pPr>
            <w:r w:rsidRPr="00E7453A">
              <w:t xml:space="preserve">1.Разработка и утверждение плана месячника. </w:t>
            </w:r>
            <w:r w:rsidRPr="00E7453A">
              <w:br/>
              <w:t>2 .Подготовка обучающихся 11 класса к итоговому сочинению.</w:t>
            </w:r>
          </w:p>
          <w:p w:rsidR="00B4289E" w:rsidRPr="00E7453A" w:rsidRDefault="00B4289E" w:rsidP="00B4289E">
            <w:pPr>
              <w:tabs>
                <w:tab w:val="left" w:pos="180"/>
              </w:tabs>
              <w:jc w:val="both"/>
            </w:pPr>
            <w:r w:rsidRPr="00E7453A">
              <w:t>3.Анализ результатов школьного этапа олимпиад по русскому языку и литературе. Подготовка к муниципальному этапу олимпиад по предметам, участие в них.</w:t>
            </w:r>
          </w:p>
          <w:p w:rsidR="00B4289E" w:rsidRPr="00E7453A" w:rsidRDefault="00B4289E" w:rsidP="00B4289E">
            <w:pPr>
              <w:tabs>
                <w:tab w:val="left" w:pos="180"/>
              </w:tabs>
              <w:jc w:val="both"/>
            </w:pPr>
            <w:r w:rsidRPr="00E7453A">
              <w:t>4.КОК в 5 и  9 классах.  Посещение уроков. Обмен опытом работы. Проверка прохождения программ по русскому, иностранному языкам и литературе.</w:t>
            </w:r>
            <w:r w:rsidRPr="00E7453A">
              <w:br/>
              <w:t>5. Подведение итогов районного  конкурса чтецов «Моя Родина».</w:t>
            </w:r>
          </w:p>
          <w:p w:rsidR="00B4289E" w:rsidRPr="00E7453A" w:rsidRDefault="00B4289E" w:rsidP="00B4289E">
            <w:pPr>
              <w:tabs>
                <w:tab w:val="left" w:pos="180"/>
              </w:tabs>
              <w:jc w:val="both"/>
            </w:pPr>
            <w:r w:rsidRPr="00E7453A">
              <w:t>6. Выступление на педсовете  по теме самообразования</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Облогина Н.С., Качнова С.В.,  Паздникова Т.П.</w:t>
            </w:r>
          </w:p>
        </w:tc>
      </w:tr>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Декабрь</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both"/>
            </w:pPr>
            <w:r w:rsidRPr="00E7453A">
              <w:t>Рабочее совещание</w:t>
            </w:r>
          </w:p>
          <w:p w:rsidR="00B4289E" w:rsidRPr="00E7453A" w:rsidRDefault="00B4289E" w:rsidP="00B4289E">
            <w:pPr>
              <w:tabs>
                <w:tab w:val="left" w:pos="180"/>
              </w:tabs>
              <w:jc w:val="both"/>
            </w:pPr>
            <w:r w:rsidRPr="00E7453A">
              <w:t>Вопросы для обсуждения:</w:t>
            </w:r>
          </w:p>
          <w:p w:rsidR="00B4289E" w:rsidRPr="00E7453A" w:rsidRDefault="00B4289E" w:rsidP="00B4289E">
            <w:pPr>
              <w:tabs>
                <w:tab w:val="left" w:pos="180"/>
              </w:tabs>
              <w:jc w:val="both"/>
            </w:pPr>
            <w:r w:rsidRPr="00E7453A">
              <w:t>Повестка дня:</w:t>
            </w:r>
          </w:p>
          <w:p w:rsidR="00B4289E" w:rsidRPr="00E7453A" w:rsidRDefault="00B4289E" w:rsidP="00B4289E">
            <w:pPr>
              <w:tabs>
                <w:tab w:val="left" w:pos="180"/>
              </w:tabs>
              <w:jc w:val="both"/>
            </w:pPr>
            <w:r w:rsidRPr="00E7453A">
              <w:t>1.Анализ КОК. Итоги районных олимпиад и конкурсов.</w:t>
            </w:r>
          </w:p>
          <w:p w:rsidR="00B4289E" w:rsidRPr="00E7453A" w:rsidRDefault="00B4289E" w:rsidP="00B4289E">
            <w:pPr>
              <w:tabs>
                <w:tab w:val="left" w:pos="180"/>
              </w:tabs>
              <w:jc w:val="both"/>
            </w:pPr>
            <w:r w:rsidRPr="00E7453A">
              <w:t>2.Проведение и анализ результатов итогового выпускного  сочинения в 11 классе.</w:t>
            </w:r>
          </w:p>
          <w:p w:rsidR="00B4289E" w:rsidRPr="00E7453A" w:rsidRDefault="00B4289E" w:rsidP="00B4289E">
            <w:pPr>
              <w:tabs>
                <w:tab w:val="left" w:pos="180"/>
              </w:tabs>
              <w:jc w:val="both"/>
            </w:pPr>
            <w:r w:rsidRPr="00E7453A">
              <w:t>3.Анализ внедрения новых образовательных стандартов в условия школы.</w:t>
            </w:r>
          </w:p>
          <w:p w:rsidR="00B4289E" w:rsidRPr="00E7453A" w:rsidRDefault="00B4289E" w:rsidP="00B4289E">
            <w:pPr>
              <w:tabs>
                <w:tab w:val="left" w:pos="180"/>
              </w:tabs>
              <w:jc w:val="both"/>
            </w:pPr>
            <w:r w:rsidRPr="00E7453A">
              <w:t xml:space="preserve">4. Контрольные диктанты в 5-11 классах за 1-е полугодие. </w:t>
            </w:r>
          </w:p>
          <w:p w:rsidR="00B4289E" w:rsidRPr="00E7453A" w:rsidRDefault="00B4289E" w:rsidP="00B4289E">
            <w:pPr>
              <w:tabs>
                <w:tab w:val="left" w:pos="180"/>
              </w:tabs>
              <w:jc w:val="both"/>
            </w:pPr>
            <w:r w:rsidRPr="00E7453A">
              <w:t>5. Проверка техники чтения в 5-8 классах.</w:t>
            </w:r>
            <w:r w:rsidRPr="00E7453A">
              <w:br/>
              <w:t>6. Проверка прохождения программного материала.</w:t>
            </w:r>
          </w:p>
          <w:p w:rsidR="00B4289E" w:rsidRPr="00E7453A" w:rsidRDefault="00B4289E" w:rsidP="00B4289E">
            <w:pPr>
              <w:tabs>
                <w:tab w:val="left" w:pos="180"/>
              </w:tabs>
              <w:jc w:val="both"/>
            </w:pPr>
            <w:r w:rsidRPr="00E7453A">
              <w:t xml:space="preserve">7. Работа с методической литературой. </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Облогина Н.С., Качнова С.В.,  Паздникова Т.П.</w:t>
            </w:r>
          </w:p>
        </w:tc>
      </w:tr>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Январь</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both"/>
            </w:pPr>
            <w:r w:rsidRPr="00E7453A">
              <w:t>3-е заседание методического объединения</w:t>
            </w:r>
          </w:p>
          <w:p w:rsidR="00B4289E" w:rsidRPr="00E7453A" w:rsidRDefault="00B4289E" w:rsidP="00B4289E">
            <w:pPr>
              <w:tabs>
                <w:tab w:val="left" w:pos="180"/>
              </w:tabs>
              <w:jc w:val="both"/>
            </w:pPr>
            <w:r w:rsidRPr="00E7453A">
              <w:t>Тема: «Подведение итогов работы МО за 1 полугодие. Корректировка плана работы на 2-е полугодие»</w:t>
            </w:r>
          </w:p>
          <w:p w:rsidR="00B4289E" w:rsidRPr="00E7453A" w:rsidRDefault="00B4289E" w:rsidP="00B4289E">
            <w:pPr>
              <w:tabs>
                <w:tab w:val="left" w:pos="180"/>
              </w:tabs>
              <w:jc w:val="both"/>
            </w:pPr>
            <w:r w:rsidRPr="00E7453A">
              <w:t>Повестка дня:</w:t>
            </w:r>
          </w:p>
          <w:p w:rsidR="00B4289E" w:rsidRPr="00E7453A" w:rsidRDefault="00B4289E" w:rsidP="00B4289E">
            <w:pPr>
              <w:tabs>
                <w:tab w:val="left" w:pos="180"/>
              </w:tabs>
              <w:jc w:val="both"/>
            </w:pPr>
            <w:r w:rsidRPr="00E7453A">
              <w:t>1.Анализ результатов успеваемости.</w:t>
            </w:r>
          </w:p>
          <w:p w:rsidR="00B4289E" w:rsidRPr="00E7453A" w:rsidRDefault="00B4289E" w:rsidP="00B4289E">
            <w:pPr>
              <w:tabs>
                <w:tab w:val="left" w:pos="180"/>
              </w:tabs>
              <w:jc w:val="both"/>
            </w:pPr>
            <w:r w:rsidRPr="00E7453A">
              <w:t>2.Анализ олимпиад по предметам.</w:t>
            </w:r>
          </w:p>
          <w:p w:rsidR="00B4289E" w:rsidRPr="00E7453A" w:rsidRDefault="00B4289E" w:rsidP="00B4289E">
            <w:pPr>
              <w:tabs>
                <w:tab w:val="left" w:pos="180"/>
              </w:tabs>
              <w:jc w:val="both"/>
            </w:pPr>
            <w:r w:rsidRPr="00E7453A">
              <w:t>3.Подготовка к ГИА. Обобщение опыта.</w:t>
            </w:r>
          </w:p>
          <w:p w:rsidR="00B4289E" w:rsidRPr="00E7453A" w:rsidRDefault="00B4289E" w:rsidP="00B4289E">
            <w:pPr>
              <w:tabs>
                <w:tab w:val="left" w:pos="180"/>
              </w:tabs>
              <w:jc w:val="both"/>
            </w:pPr>
            <w:r w:rsidRPr="00E7453A">
              <w:t>4.Формы и методы работы со слабоуспевающими обучающимися. Обобщение опыта.</w:t>
            </w:r>
          </w:p>
          <w:p w:rsidR="00B4289E" w:rsidRPr="00E7453A" w:rsidRDefault="00B4289E" w:rsidP="00B4289E">
            <w:pPr>
              <w:tabs>
                <w:tab w:val="left" w:pos="180"/>
              </w:tabs>
              <w:jc w:val="both"/>
            </w:pPr>
            <w:r w:rsidRPr="00E7453A">
              <w:t>5.Обзор методической литературы по подготовке к ГИА. Знакомство с новинками.</w:t>
            </w:r>
          </w:p>
          <w:p w:rsidR="00B4289E" w:rsidRPr="00E7453A" w:rsidRDefault="00B4289E" w:rsidP="00B4289E">
            <w:pPr>
              <w:tabs>
                <w:tab w:val="left" w:pos="180"/>
              </w:tabs>
              <w:jc w:val="both"/>
            </w:pPr>
            <w:r w:rsidRPr="00E7453A">
              <w:t>6. Проведение предметного месячника: открытые уроки, мероприятия, выставки рисунков, тетрадей, проверка техники чтения, просмотр худ. фильмов и др.</w:t>
            </w:r>
          </w:p>
          <w:p w:rsidR="00B4289E" w:rsidRPr="00E7453A" w:rsidRDefault="00B4289E" w:rsidP="00B4289E">
            <w:pPr>
              <w:tabs>
                <w:tab w:val="left" w:pos="180"/>
              </w:tabs>
              <w:jc w:val="both"/>
            </w:pPr>
            <w:r w:rsidRPr="00E7453A">
              <w:t>7. Использование Интернет-ресурсов и ИКТ при обучении русскому языку и литературе.</w:t>
            </w:r>
            <w:r w:rsidRPr="00E7453A">
              <w:br/>
              <w:t>8. Подготовка к устному итоговому собеседованию по русскому языку в 9 классе как допуску к ГИА.</w:t>
            </w:r>
            <w:r w:rsidRPr="00E7453A">
              <w:br/>
              <w:t>9. Анализ  работы по функциональной (читательской)  грамотности</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Облогина Н.С., Качнова С.В.,  Паздникова Т.П.</w:t>
            </w:r>
          </w:p>
        </w:tc>
      </w:tr>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lastRenderedPageBreak/>
              <w:t>Февраль</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both"/>
            </w:pPr>
            <w:r w:rsidRPr="00E7453A">
              <w:t xml:space="preserve">Рабочее совещание </w:t>
            </w:r>
          </w:p>
          <w:p w:rsidR="00B4289E" w:rsidRPr="00E7453A" w:rsidRDefault="00B4289E" w:rsidP="00B4289E">
            <w:pPr>
              <w:tabs>
                <w:tab w:val="left" w:pos="180"/>
              </w:tabs>
              <w:jc w:val="both"/>
            </w:pPr>
            <w:r w:rsidRPr="00E7453A">
              <w:t>Вопросы для обсуждения:</w:t>
            </w:r>
          </w:p>
          <w:p w:rsidR="00B4289E" w:rsidRPr="00E7453A" w:rsidRDefault="00B4289E" w:rsidP="00B4289E">
            <w:pPr>
              <w:tabs>
                <w:tab w:val="left" w:pos="180"/>
              </w:tabs>
              <w:jc w:val="both"/>
            </w:pPr>
            <w:r w:rsidRPr="00E7453A">
              <w:t>1.Подготовка и проведение репетиционного экзамена по русскому языку в 9,11 классах.</w:t>
            </w:r>
          </w:p>
          <w:p w:rsidR="00B4289E" w:rsidRPr="00E7453A" w:rsidRDefault="00B4289E" w:rsidP="00B4289E">
            <w:pPr>
              <w:tabs>
                <w:tab w:val="left" w:pos="180"/>
              </w:tabs>
              <w:jc w:val="both"/>
            </w:pPr>
            <w:r w:rsidRPr="00E7453A">
              <w:t>2.Система подготовки к ЕГЭ.</w:t>
            </w:r>
          </w:p>
          <w:p w:rsidR="00B4289E" w:rsidRPr="00E7453A" w:rsidRDefault="00B4289E" w:rsidP="00B4289E">
            <w:pPr>
              <w:tabs>
                <w:tab w:val="left" w:pos="180"/>
              </w:tabs>
              <w:jc w:val="both"/>
            </w:pPr>
            <w:r w:rsidRPr="00E7453A">
              <w:t>3. Анализ  месячника русского, иностранного языков и литературы. Анализ взаимопосещения уроков и мероприятий в ходе месячника.</w:t>
            </w:r>
          </w:p>
          <w:p w:rsidR="00B4289E" w:rsidRPr="00E7453A" w:rsidRDefault="00B4289E" w:rsidP="00B4289E">
            <w:pPr>
              <w:tabs>
                <w:tab w:val="left" w:pos="180"/>
              </w:tabs>
              <w:jc w:val="both"/>
            </w:pPr>
            <w:r w:rsidRPr="00E7453A">
              <w:t>4. Итоги устного   собеседования по русскому языку в 9 классе как допуск к ГИА.</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Облогина Н.С., Качнова С.В.,  Паздникова Т.П.</w:t>
            </w:r>
          </w:p>
        </w:tc>
      </w:tr>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Март</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both"/>
            </w:pPr>
            <w:r w:rsidRPr="00E7453A">
              <w:t>4-е заседание методического объединения</w:t>
            </w:r>
          </w:p>
          <w:p w:rsidR="00B4289E" w:rsidRPr="00E7453A" w:rsidRDefault="00B4289E" w:rsidP="00B4289E">
            <w:pPr>
              <w:tabs>
                <w:tab w:val="left" w:pos="180"/>
              </w:tabs>
              <w:jc w:val="both"/>
            </w:pPr>
            <w:r w:rsidRPr="00E7453A">
              <w:t>Тема: «Подготовка к итоговой и промежуточной аттестации»</w:t>
            </w:r>
          </w:p>
          <w:p w:rsidR="00B4289E" w:rsidRPr="00E7453A" w:rsidRDefault="00B4289E" w:rsidP="00B4289E">
            <w:pPr>
              <w:tabs>
                <w:tab w:val="left" w:pos="180"/>
              </w:tabs>
              <w:jc w:val="both"/>
            </w:pPr>
            <w:r w:rsidRPr="00E7453A">
              <w:t>Повестка дня:</w:t>
            </w:r>
          </w:p>
          <w:p w:rsidR="00B4289E" w:rsidRPr="00E7453A" w:rsidRDefault="00B4289E" w:rsidP="00B4289E">
            <w:pPr>
              <w:tabs>
                <w:tab w:val="left" w:pos="180"/>
              </w:tabs>
              <w:jc w:val="both"/>
            </w:pPr>
            <w:r w:rsidRPr="00E7453A">
              <w:t xml:space="preserve">1.Подготовка обучающихся к ОГЭ и ЕГЭ. Анализ репетиционных экзаменов. Планирование работы по устранению пробелов в знаниях. </w:t>
            </w:r>
          </w:p>
          <w:p w:rsidR="00B4289E" w:rsidRPr="00E7453A" w:rsidRDefault="00B4289E" w:rsidP="00B4289E">
            <w:pPr>
              <w:tabs>
                <w:tab w:val="left" w:pos="180"/>
              </w:tabs>
              <w:jc w:val="both"/>
            </w:pPr>
            <w:r w:rsidRPr="00E7453A">
              <w:t>2.Подготовка материала для итогового контроля в 5-8,10 классах. Подготовка к проведению ВПР по русскому и иностранному языкам.</w:t>
            </w:r>
          </w:p>
          <w:p w:rsidR="00B4289E" w:rsidRPr="00E7453A" w:rsidRDefault="00B4289E" w:rsidP="00B4289E">
            <w:pPr>
              <w:tabs>
                <w:tab w:val="left" w:pos="180"/>
              </w:tabs>
              <w:jc w:val="both"/>
            </w:pPr>
            <w:r w:rsidRPr="00E7453A">
              <w:t>3.Преемственность в обучении 4-5 классов.</w:t>
            </w:r>
          </w:p>
          <w:p w:rsidR="00B4289E" w:rsidRPr="00E7453A" w:rsidRDefault="00B4289E" w:rsidP="00B4289E">
            <w:pPr>
              <w:tabs>
                <w:tab w:val="left" w:pos="180"/>
              </w:tabs>
              <w:jc w:val="both"/>
            </w:pPr>
            <w:r w:rsidRPr="00E7453A">
              <w:t>4.Обсуждение и утверждение УМК на 2023-2024 учебный год.</w:t>
            </w:r>
          </w:p>
          <w:p w:rsidR="00B4289E" w:rsidRPr="00E7453A" w:rsidRDefault="00B4289E" w:rsidP="00B4289E">
            <w:pPr>
              <w:tabs>
                <w:tab w:val="left" w:pos="180"/>
              </w:tabs>
              <w:jc w:val="both"/>
            </w:pPr>
            <w:r w:rsidRPr="00E7453A">
              <w:t>5.Участие в работе районного  МО учителей русского языка и литературы и иностранного языка.</w:t>
            </w:r>
            <w:r w:rsidRPr="00E7453A">
              <w:br/>
              <w:t>6. Обсуждение выполнения мероприятий по плану формирования читательской грамотности</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Облогина Н.С., Качнова С.В.,  Паздникова Т.П.</w:t>
            </w:r>
          </w:p>
        </w:tc>
      </w:tr>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Апрель</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both"/>
            </w:pPr>
            <w:r w:rsidRPr="00E7453A">
              <w:t xml:space="preserve">Рабочее совещание </w:t>
            </w:r>
          </w:p>
          <w:p w:rsidR="00B4289E" w:rsidRPr="00E7453A" w:rsidRDefault="00B4289E" w:rsidP="00B4289E">
            <w:pPr>
              <w:tabs>
                <w:tab w:val="left" w:pos="180"/>
              </w:tabs>
              <w:jc w:val="both"/>
            </w:pPr>
            <w:r w:rsidRPr="00E7453A">
              <w:t>Вопросы для обсуждения:</w:t>
            </w:r>
          </w:p>
          <w:p w:rsidR="00B4289E" w:rsidRPr="00E7453A" w:rsidRDefault="00B4289E" w:rsidP="00B4289E">
            <w:pPr>
              <w:tabs>
                <w:tab w:val="left" w:pos="180"/>
              </w:tabs>
              <w:jc w:val="both"/>
            </w:pPr>
            <w:r w:rsidRPr="00E7453A">
              <w:t>1.Посещение уроков, внеклассных мероприятий. Обмен мнениями по итогам посещений.</w:t>
            </w:r>
          </w:p>
          <w:p w:rsidR="00B4289E" w:rsidRPr="00E7453A" w:rsidRDefault="00B4289E" w:rsidP="00B4289E">
            <w:pPr>
              <w:tabs>
                <w:tab w:val="left" w:pos="180"/>
              </w:tabs>
              <w:jc w:val="both"/>
            </w:pPr>
            <w:r w:rsidRPr="00E7453A">
              <w:t>2.Анализ внедрения обновлённых  ФГОС ООО в условия школы.</w:t>
            </w:r>
          </w:p>
          <w:p w:rsidR="00B4289E" w:rsidRPr="00E7453A" w:rsidRDefault="00B4289E" w:rsidP="00B4289E">
            <w:pPr>
              <w:tabs>
                <w:tab w:val="left" w:pos="180"/>
              </w:tabs>
              <w:jc w:val="both"/>
            </w:pPr>
            <w:r w:rsidRPr="00E7453A">
              <w:t>3. Проведение пробных ЕГЭ и ОГЭ.</w:t>
            </w:r>
          </w:p>
          <w:p w:rsidR="00B4289E" w:rsidRPr="00E7453A" w:rsidRDefault="00B4289E" w:rsidP="00B4289E">
            <w:pPr>
              <w:tabs>
                <w:tab w:val="left" w:pos="180"/>
              </w:tabs>
              <w:jc w:val="both"/>
            </w:pPr>
            <w:r w:rsidRPr="00E7453A">
              <w:t>4.Анализ техники чтения.</w:t>
            </w:r>
          </w:p>
          <w:p w:rsidR="00B4289E" w:rsidRPr="00E7453A" w:rsidRDefault="00B4289E" w:rsidP="00B4289E">
            <w:pPr>
              <w:tabs>
                <w:tab w:val="left" w:pos="180"/>
              </w:tabs>
              <w:jc w:val="both"/>
            </w:pPr>
            <w:r w:rsidRPr="00E7453A">
              <w:t>5. Проведение ВПР по русскому и инстранному языкам.</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Облогина Н.С., Качнова С.В.,  Паздникова Т.П.</w:t>
            </w:r>
          </w:p>
        </w:tc>
      </w:tr>
      <w:tr w:rsidR="00B4289E" w:rsidRPr="00E7453A" w:rsidTr="00B4289E">
        <w:tc>
          <w:tcPr>
            <w:tcW w:w="1263"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Май</w:t>
            </w:r>
          </w:p>
        </w:tc>
        <w:tc>
          <w:tcPr>
            <w:tcW w:w="7017"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both"/>
            </w:pPr>
            <w:r w:rsidRPr="00E7453A">
              <w:t xml:space="preserve">5-е заседание методического объединения      </w:t>
            </w:r>
          </w:p>
          <w:p w:rsidR="00B4289E" w:rsidRPr="00E7453A" w:rsidRDefault="00B4289E" w:rsidP="00B4289E">
            <w:pPr>
              <w:tabs>
                <w:tab w:val="left" w:pos="180"/>
              </w:tabs>
              <w:jc w:val="both"/>
            </w:pPr>
            <w:r w:rsidRPr="00E7453A">
              <w:t>Тема: «Анализ работы методического объединения за 2022 – 2023 учебный год»</w:t>
            </w:r>
          </w:p>
          <w:p w:rsidR="00B4289E" w:rsidRPr="00E7453A" w:rsidRDefault="00B4289E" w:rsidP="00B4289E">
            <w:pPr>
              <w:tabs>
                <w:tab w:val="left" w:pos="180"/>
              </w:tabs>
              <w:jc w:val="both"/>
            </w:pPr>
            <w:r w:rsidRPr="00E7453A">
              <w:t>Повестка дня:</w:t>
            </w:r>
          </w:p>
          <w:p w:rsidR="00B4289E" w:rsidRPr="00E7453A" w:rsidRDefault="00B4289E" w:rsidP="00B66D27">
            <w:pPr>
              <w:numPr>
                <w:ilvl w:val="0"/>
                <w:numId w:val="49"/>
              </w:numPr>
              <w:tabs>
                <w:tab w:val="left" w:pos="180"/>
              </w:tabs>
              <w:jc w:val="both"/>
            </w:pPr>
            <w:r w:rsidRPr="00E7453A">
              <w:t>Анализ работы методического объединения за 2022 – 2023 учебный год.</w:t>
            </w:r>
          </w:p>
          <w:p w:rsidR="00B4289E" w:rsidRPr="00E7453A" w:rsidRDefault="00B4289E" w:rsidP="00B66D27">
            <w:pPr>
              <w:numPr>
                <w:ilvl w:val="0"/>
                <w:numId w:val="49"/>
              </w:numPr>
              <w:tabs>
                <w:tab w:val="left" w:pos="180"/>
              </w:tabs>
              <w:jc w:val="both"/>
            </w:pPr>
            <w:r w:rsidRPr="00E7453A">
              <w:t>Подведение итогов успеваемости за II полугодие.</w:t>
            </w:r>
          </w:p>
          <w:p w:rsidR="00B4289E" w:rsidRPr="00E7453A" w:rsidRDefault="00B4289E" w:rsidP="00B66D27">
            <w:pPr>
              <w:numPr>
                <w:ilvl w:val="0"/>
                <w:numId w:val="49"/>
              </w:numPr>
              <w:tabs>
                <w:tab w:val="left" w:pos="180"/>
              </w:tabs>
              <w:jc w:val="both"/>
            </w:pPr>
            <w:r w:rsidRPr="00E7453A">
              <w:t>Выступление по темам самообразования.</w:t>
            </w:r>
          </w:p>
          <w:p w:rsidR="00B4289E" w:rsidRPr="00E7453A" w:rsidRDefault="00B4289E" w:rsidP="00B66D27">
            <w:pPr>
              <w:numPr>
                <w:ilvl w:val="0"/>
                <w:numId w:val="49"/>
              </w:numPr>
              <w:tabs>
                <w:tab w:val="left" w:pos="180"/>
              </w:tabs>
              <w:contextualSpacing/>
              <w:jc w:val="both"/>
            </w:pPr>
            <w:r w:rsidRPr="00E7453A">
              <w:t>Проведение ГИА  в 9 и 11 классах в форме ОГЭ и ЕГЭ</w:t>
            </w:r>
          </w:p>
        </w:tc>
        <w:tc>
          <w:tcPr>
            <w:tcW w:w="1959"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tabs>
                <w:tab w:val="left" w:pos="180"/>
              </w:tabs>
              <w:jc w:val="center"/>
            </w:pPr>
            <w:r w:rsidRPr="00E7453A">
              <w:t>Облогина Н.С.</w:t>
            </w:r>
          </w:p>
        </w:tc>
      </w:tr>
    </w:tbl>
    <w:p w:rsidR="00B4289E" w:rsidRPr="00E7453A" w:rsidRDefault="00B4289E" w:rsidP="00B4289E">
      <w:pPr>
        <w:shd w:val="clear" w:color="auto" w:fill="FFFFFF"/>
        <w:tabs>
          <w:tab w:val="left" w:pos="180"/>
        </w:tabs>
        <w:jc w:val="both"/>
        <w:rPr>
          <w:color w:val="333333"/>
        </w:rPr>
      </w:pPr>
      <w:r w:rsidRPr="00E7453A">
        <w:rPr>
          <w:b/>
        </w:rPr>
        <w:tab/>
      </w:r>
      <w:r w:rsidRPr="00E7453A">
        <w:rPr>
          <w:b/>
        </w:rPr>
        <w:tab/>
      </w:r>
      <w:r w:rsidRPr="00E7453A">
        <w:t>В 2022-2023 учебном году школьники приняли участие в следующих школьных, муниципальных и региональных конкурсах, соревнованиях, олимпиадах, фестивалях:</w:t>
      </w:r>
    </w:p>
    <w:p w:rsidR="00B4289E" w:rsidRPr="00E7453A" w:rsidRDefault="00B4289E" w:rsidP="00B4289E">
      <w:pPr>
        <w:tabs>
          <w:tab w:val="left" w:pos="5730"/>
        </w:tabs>
        <w:jc w:val="both"/>
      </w:pPr>
      <w:r w:rsidRPr="00E7453A">
        <w:rPr>
          <w:b/>
        </w:rPr>
        <w:t>17.09.2022г.</w:t>
      </w:r>
      <w:r w:rsidRPr="00E7453A">
        <w:t xml:space="preserve"> обучающиеся 5-11 классов участвовали в литературно-музыкальной композиции  «Шумел сурово Брянский лес!»,   посвящённой 79 годовщине освобождения Брянщины от немецко-фашистских захватчиков.</w:t>
      </w:r>
    </w:p>
    <w:p w:rsidR="00B4289E" w:rsidRPr="00E7453A" w:rsidRDefault="00B4289E" w:rsidP="00B4289E">
      <w:pPr>
        <w:tabs>
          <w:tab w:val="left" w:pos="5730"/>
        </w:tabs>
        <w:jc w:val="both"/>
        <w:rPr>
          <w:i/>
        </w:rPr>
      </w:pPr>
      <w:r w:rsidRPr="00E7453A">
        <w:t xml:space="preserve">В </w:t>
      </w:r>
      <w:r w:rsidRPr="00E7453A">
        <w:rPr>
          <w:b/>
        </w:rPr>
        <w:t>сентябре-октябре 2022</w:t>
      </w:r>
      <w:r w:rsidRPr="00E7453A">
        <w:t xml:space="preserve"> года проведены школьные предметнее олимпиады по русскому языку и литературе,    по английскому языку.  Принимали участие обучающиеся 5-11 классов.  Победители и призёры  школьного этапа: </w:t>
      </w:r>
      <w:r w:rsidRPr="00E7453A">
        <w:rPr>
          <w:b/>
        </w:rPr>
        <w:t>русский язык:</w:t>
      </w:r>
      <w:r w:rsidRPr="00E7453A">
        <w:t xml:space="preserve">  7 класс – Сусмент М., 8 класс – Тришина А.,   10 класс – Лебедев А.;  </w:t>
      </w:r>
      <w:r w:rsidRPr="00E7453A">
        <w:rPr>
          <w:b/>
        </w:rPr>
        <w:t xml:space="preserve">литература: </w:t>
      </w:r>
      <w:r w:rsidRPr="00E7453A">
        <w:t xml:space="preserve">7 класс – Сусмент М., 8 класс – Тришина </w:t>
      </w:r>
      <w:r w:rsidRPr="00E7453A">
        <w:lastRenderedPageBreak/>
        <w:t>А.,  10 класс – Лебедев А. приняли участие в районной олимпиаде.     Результаты районных олимпиад низкие, призёров и победителей нет.</w:t>
      </w:r>
    </w:p>
    <w:p w:rsidR="00B4289E" w:rsidRPr="00E7453A" w:rsidRDefault="00B4289E" w:rsidP="00B4289E">
      <w:pPr>
        <w:tabs>
          <w:tab w:val="left" w:pos="180"/>
        </w:tabs>
        <w:jc w:val="both"/>
      </w:pPr>
      <w:r w:rsidRPr="00E7453A">
        <w:t>Регулярно в течение года  проводилась работа по проверке и корректированию  прохождения  программ по русскому, иностранному языкам и литературе, родному языку и родной литературе. Отставаний по предметам нет. Программы освоены в соответствии с тематическим планированием.</w:t>
      </w:r>
      <w:r w:rsidRPr="00E7453A">
        <w:rPr>
          <w:b/>
        </w:rPr>
        <w:t xml:space="preserve"> </w:t>
      </w:r>
      <w:r w:rsidRPr="00E7453A">
        <w:br/>
      </w:r>
      <w:r w:rsidRPr="00E7453A">
        <w:rPr>
          <w:b/>
        </w:rPr>
        <w:t>14.11.2022г.</w:t>
      </w:r>
      <w:r w:rsidRPr="00E7453A">
        <w:t xml:space="preserve">  прошёл </w:t>
      </w:r>
      <w:r w:rsidRPr="00E7453A">
        <w:rPr>
          <w:lang w:eastAsia="ar-SA"/>
        </w:rPr>
        <w:t xml:space="preserve">муниципальный этап  конкурса чтецов «Моя Родина». </w:t>
      </w:r>
    </w:p>
    <w:p w:rsidR="00B4289E" w:rsidRPr="00E7453A" w:rsidRDefault="00B4289E" w:rsidP="00B4289E">
      <w:pPr>
        <w:suppressAutoHyphens/>
        <w:jc w:val="both"/>
        <w:rPr>
          <w:lang w:eastAsia="ar-SA"/>
        </w:rPr>
      </w:pPr>
      <w:r w:rsidRPr="00E7453A">
        <w:rPr>
          <w:lang w:eastAsia="ar-SA"/>
        </w:rPr>
        <w:t>В возрастной номинации 1-4 классы:   3 место – Кондрашова Полина, обуч-ся МБОУ «Холмечская СОШ», рук. Аброскина А.В.</w:t>
      </w:r>
    </w:p>
    <w:p w:rsidR="00B4289E" w:rsidRPr="00E7453A" w:rsidRDefault="00B4289E" w:rsidP="00B4289E">
      <w:pPr>
        <w:suppressAutoHyphens/>
        <w:jc w:val="both"/>
        <w:rPr>
          <w:lang w:eastAsia="ar-SA"/>
        </w:rPr>
      </w:pPr>
      <w:r w:rsidRPr="00E7453A">
        <w:rPr>
          <w:lang w:eastAsia="ar-SA"/>
        </w:rPr>
        <w:t>В возрастной номинации 5-8 классы: 2 место - Тришина Алина, обуч-ся 8 класса МБОУ «Холмечская СОШ», рук. Облогина Н.С.</w:t>
      </w:r>
    </w:p>
    <w:p w:rsidR="00B4289E" w:rsidRPr="00E7453A" w:rsidRDefault="00B4289E" w:rsidP="00B4289E">
      <w:pPr>
        <w:suppressAutoHyphens/>
        <w:jc w:val="both"/>
        <w:rPr>
          <w:b/>
          <w:lang w:eastAsia="ar-SA"/>
        </w:rPr>
      </w:pPr>
      <w:r w:rsidRPr="00E7453A">
        <w:rPr>
          <w:lang w:eastAsia="ar-SA"/>
        </w:rPr>
        <w:t>В возрастной номинации 9-11 классы: 3 место – Лебедев Артем, обуч-ся 10 класса МБОУ «Холмечская СОШ», рук. Качнова С.В.</w:t>
      </w:r>
      <w:r w:rsidRPr="00E7453A">
        <w:br/>
        <w:t xml:space="preserve">          В течение учебного года Облогина Н.С.  и Качнова С.В. принимали участие в работе районных МО учителей русского языка и литературы (05.12.2022 и 11.04.2023), выступали с докладами на районных заседаниях. Так 11.04.2023г. на заседании РМО Облогина Н.С. и Качнова С.В. </w:t>
      </w:r>
      <w:r w:rsidRPr="00E7453A">
        <w:rPr>
          <w:rFonts w:eastAsia="Calibri"/>
          <w:bCs/>
          <w:lang w:eastAsia="en-US"/>
        </w:rPr>
        <w:t xml:space="preserve"> выступили с обобщением опыта работы по теме</w:t>
      </w:r>
      <w:r w:rsidRPr="00E7453A">
        <w:rPr>
          <w:rFonts w:eastAsia="Calibri"/>
          <w:lang w:eastAsia="en-US"/>
        </w:rPr>
        <w:t xml:space="preserve"> </w:t>
      </w:r>
      <w:r w:rsidRPr="00E7453A">
        <w:rPr>
          <w:rFonts w:eastAsia="Calibri"/>
          <w:bCs/>
          <w:lang w:eastAsia="en-US"/>
        </w:rPr>
        <w:t>«Методы мотивации обучающихся на уроках русского языка и литературы».</w:t>
      </w:r>
      <w:r w:rsidRPr="00E7453A">
        <w:rPr>
          <w:rFonts w:eastAsia="Calibri"/>
          <w:lang w:eastAsia="en-US"/>
        </w:rPr>
        <w:t xml:space="preserve"> Педагоги о</w:t>
      </w:r>
      <w:r w:rsidRPr="00E7453A">
        <w:rPr>
          <w:rFonts w:eastAsia="Calibri"/>
          <w:color w:val="111115"/>
          <w:shd w:val="clear" w:color="auto" w:fill="FFFFFF"/>
          <w:lang w:eastAsia="en-US"/>
        </w:rPr>
        <w:t xml:space="preserve">тметили, что </w:t>
      </w:r>
      <w:r w:rsidRPr="00E7453A">
        <w:rPr>
          <w:rFonts w:eastAsia="Calibri"/>
          <w:bCs/>
          <w:color w:val="111115"/>
          <w:shd w:val="clear" w:color="auto" w:fill="FFFFFF"/>
          <w:lang w:eastAsia="en-US"/>
        </w:rPr>
        <w:t>основная цель обучения</w:t>
      </w:r>
      <w:r w:rsidRPr="00E7453A">
        <w:rPr>
          <w:rFonts w:eastAsia="Calibri"/>
          <w:color w:val="111115"/>
          <w:shd w:val="clear" w:color="auto" w:fill="FFFFFF"/>
          <w:lang w:eastAsia="en-US"/>
        </w:rPr>
        <w:t xml:space="preserve"> - это </w:t>
      </w:r>
      <w:r w:rsidRPr="00E7453A">
        <w:rPr>
          <w:rFonts w:eastAsia="Calibri"/>
          <w:bCs/>
          <w:color w:val="111115"/>
          <w:shd w:val="clear" w:color="auto" w:fill="FFFFFF"/>
          <w:lang w:eastAsia="en-US"/>
        </w:rPr>
        <w:t>не только накопление</w:t>
      </w:r>
      <w:r w:rsidRPr="00E7453A">
        <w:rPr>
          <w:rFonts w:eastAsia="Calibri"/>
          <w:color w:val="111115"/>
          <w:shd w:val="clear" w:color="auto" w:fill="FFFFFF"/>
          <w:lang w:eastAsia="en-US"/>
        </w:rPr>
        <w:t xml:space="preserve"> учеником определённой суммы </w:t>
      </w:r>
      <w:r w:rsidRPr="00E7453A">
        <w:rPr>
          <w:rFonts w:eastAsia="Calibri"/>
          <w:bCs/>
          <w:color w:val="111115"/>
          <w:shd w:val="clear" w:color="auto" w:fill="FFFFFF"/>
          <w:lang w:eastAsia="en-US"/>
        </w:rPr>
        <w:t>знаний, умений, навыков</w:t>
      </w:r>
      <w:r w:rsidRPr="00E7453A">
        <w:rPr>
          <w:rFonts w:eastAsia="Calibri"/>
          <w:color w:val="111115"/>
          <w:shd w:val="clear" w:color="auto" w:fill="FFFFFF"/>
          <w:lang w:eastAsia="en-US"/>
        </w:rPr>
        <w:t xml:space="preserve">, но и </w:t>
      </w:r>
      <w:r w:rsidRPr="00E7453A">
        <w:rPr>
          <w:rFonts w:eastAsia="Calibri"/>
          <w:bCs/>
          <w:color w:val="111115"/>
          <w:shd w:val="clear" w:color="auto" w:fill="FFFFFF"/>
          <w:lang w:eastAsia="en-US"/>
        </w:rPr>
        <w:t>подготовка школьника как самостоятельного субъекта образовательной деятельности</w:t>
      </w:r>
      <w:r w:rsidRPr="00E7453A">
        <w:rPr>
          <w:rFonts w:eastAsia="Calibri"/>
          <w:color w:val="111115"/>
          <w:shd w:val="clear" w:color="auto" w:fill="FFFFFF"/>
          <w:lang w:eastAsia="en-US"/>
        </w:rPr>
        <w:t xml:space="preserve">. </w:t>
      </w:r>
      <w:bookmarkStart w:id="1" w:name="_Hlk131997626"/>
      <w:r w:rsidRPr="00E7453A">
        <w:rPr>
          <w:rFonts w:eastAsia="Calibri"/>
          <w:color w:val="111115"/>
          <w:shd w:val="clear" w:color="auto" w:fill="FFFFFF"/>
          <w:lang w:eastAsia="en-US"/>
        </w:rPr>
        <w:t xml:space="preserve">Рассказали о  способах и средствах  повышения мотивации, о </w:t>
      </w:r>
      <w:r w:rsidRPr="00E7453A">
        <w:rPr>
          <w:bCs/>
          <w:color w:val="333333"/>
        </w:rPr>
        <w:t>формах работы, стимулирующих познавательную активность обучающихся (</w:t>
      </w:r>
      <w:r w:rsidRPr="00E7453A">
        <w:rPr>
          <w:color w:val="333333"/>
        </w:rPr>
        <w:t>дидактические игры и упражнения на уроках русского языка;</w:t>
      </w:r>
      <w:r w:rsidRPr="00E7453A">
        <w:rPr>
          <w:rFonts w:eastAsia="Calibri"/>
          <w:color w:val="111115"/>
          <w:shd w:val="clear" w:color="auto" w:fill="FFFFFF"/>
          <w:lang w:eastAsia="en-US"/>
        </w:rPr>
        <w:t xml:space="preserve"> </w:t>
      </w:r>
      <w:r w:rsidRPr="00E7453A">
        <w:rPr>
          <w:color w:val="333333"/>
        </w:rPr>
        <w:t>личностно-ориентированный подход в обучении и воспитании;</w:t>
      </w:r>
      <w:r w:rsidRPr="00E7453A">
        <w:rPr>
          <w:rFonts w:eastAsia="Calibri"/>
          <w:color w:val="111115"/>
          <w:shd w:val="clear" w:color="auto" w:fill="FFFFFF"/>
          <w:lang w:eastAsia="en-US"/>
        </w:rPr>
        <w:t xml:space="preserve"> </w:t>
      </w:r>
      <w:r w:rsidRPr="00E7453A">
        <w:rPr>
          <w:color w:val="333333"/>
        </w:rPr>
        <w:t>внеклассные мероприятия по предметам (проведение предметных недель по русскому языку, литературе);</w:t>
      </w:r>
      <w:r w:rsidRPr="00E7453A">
        <w:rPr>
          <w:rFonts w:eastAsia="Calibri"/>
          <w:color w:val="111115"/>
          <w:shd w:val="clear" w:color="auto" w:fill="FFFFFF"/>
          <w:lang w:eastAsia="en-US"/>
        </w:rPr>
        <w:t xml:space="preserve"> </w:t>
      </w:r>
      <w:r w:rsidRPr="00E7453A">
        <w:rPr>
          <w:color w:val="333333"/>
        </w:rPr>
        <w:t>творческие работы учащихся по предмету и текущим темам;</w:t>
      </w:r>
      <w:r w:rsidRPr="00E7453A">
        <w:rPr>
          <w:rFonts w:eastAsia="Calibri"/>
          <w:color w:val="111115"/>
          <w:shd w:val="clear" w:color="auto" w:fill="FFFFFF"/>
          <w:lang w:eastAsia="en-US"/>
        </w:rPr>
        <w:t xml:space="preserve"> </w:t>
      </w:r>
      <w:r w:rsidRPr="00E7453A">
        <w:rPr>
          <w:color w:val="333333"/>
        </w:rPr>
        <w:t>проведение предметных олимпиад;</w:t>
      </w:r>
      <w:r w:rsidRPr="00E7453A">
        <w:rPr>
          <w:b/>
          <w:lang w:eastAsia="ar-SA"/>
        </w:rPr>
        <w:t xml:space="preserve"> </w:t>
      </w:r>
      <w:r w:rsidRPr="00E7453A">
        <w:rPr>
          <w:color w:val="333333"/>
        </w:rPr>
        <w:t xml:space="preserve">использование различных педагогических технологий (проблемное обучение, дифференцированное обучение, игровые формы, развивающие задания, технологии критического мышления, технологии проектной деятельности, дистанционного обучения, и т. д.); интеграция обучения (проведение интегрированных уроков); использование современных инновационных технологий (интерактивная доска, компьютеры, цифровая аудио и видеотехника и т.п.). </w:t>
      </w:r>
    </w:p>
    <w:bookmarkEnd w:id="1"/>
    <w:p w:rsidR="00B4289E" w:rsidRPr="00E7453A" w:rsidRDefault="00B4289E" w:rsidP="00B4289E">
      <w:pPr>
        <w:jc w:val="both"/>
        <w:rPr>
          <w:bCs/>
          <w:i/>
          <w:iCs/>
          <w:color w:val="000000"/>
          <w:shd w:val="clear" w:color="auto" w:fill="FFFFFF"/>
        </w:rPr>
      </w:pPr>
      <w:r w:rsidRPr="00E7453A">
        <w:rPr>
          <w:b/>
        </w:rPr>
        <w:t>07.12.2022г.</w:t>
      </w:r>
      <w:r w:rsidRPr="00E7453A">
        <w:t xml:space="preserve"> обучающиеся 11 класса написали итоговое выпускное сочинение. Обучающаяся   11 класса в количестве 1 чел. успешно справилась с темой сочинения и получил «зачёт». Была выбрана тема 605 «Что делает человека подлинно счастливым» по первому направлению. Требование №1 «Объём итогового сочинения» (от 350 слов и не менее 250 слов) – «зачёт»; требование №2 «Самостоятельность написания  итогового сочинения» -  «зачёт». Далее необходимо было получить «зачёт» по 5 критериям: 1. Соответствие теме. 2. Аргументация. Привлечение литературного материала. 3. Композиция и логика рассуждения.  4. Качество письменной речи. 5. Грамотность. Для получения оценки «зачёт» необходимо было иметь положительный результат  по трём критериям (по критериям №1 и №2 – в обязательном порядке), а также «зачёт» по одному из других критериев. Качнова Алевтина  </w:t>
      </w:r>
      <w:r w:rsidRPr="00E7453A">
        <w:rPr>
          <w:b/>
        </w:rPr>
        <w:t xml:space="preserve">  </w:t>
      </w:r>
      <w:r w:rsidRPr="00E7453A">
        <w:t xml:space="preserve">по всем критериям </w:t>
      </w:r>
      <w:r w:rsidRPr="00E7453A">
        <w:rPr>
          <w:b/>
        </w:rPr>
        <w:t xml:space="preserve">  </w:t>
      </w:r>
      <w:r w:rsidRPr="00E7453A">
        <w:t xml:space="preserve">и за работу в целом –  </w:t>
      </w:r>
      <w:r w:rsidRPr="00E7453A">
        <w:rPr>
          <w:b/>
        </w:rPr>
        <w:t>«зачёт»</w:t>
      </w:r>
      <w:r w:rsidRPr="00E7453A">
        <w:t>.</w:t>
      </w:r>
    </w:p>
    <w:p w:rsidR="00B4289E" w:rsidRPr="00E7453A" w:rsidRDefault="00B4289E" w:rsidP="00B4289E">
      <w:pPr>
        <w:jc w:val="both"/>
        <w:rPr>
          <w:bCs/>
          <w:i/>
          <w:iCs/>
          <w:color w:val="000000"/>
          <w:shd w:val="clear" w:color="auto" w:fill="FFFFFF"/>
        </w:rPr>
      </w:pPr>
      <w:r w:rsidRPr="00E7453A">
        <w:rPr>
          <w:b/>
        </w:rPr>
        <w:t xml:space="preserve">29.12.2022г. </w:t>
      </w:r>
      <w:r w:rsidRPr="00E7453A">
        <w:t>обучающиеся 5-11 классов приняли участие в театрализованном новогоднем представлении «Новогодняя сказка»,</w:t>
      </w:r>
      <w:r w:rsidRPr="00E7453A">
        <w:rPr>
          <w:b/>
        </w:rPr>
        <w:t xml:space="preserve"> </w:t>
      </w:r>
      <w:r w:rsidRPr="00E7453A">
        <w:t>покорив присутствующих  своим артистизмом, умением вживаться в роль, декламировать.  Все обучающиеся  с 1 по 11 класс задорно   исполнили новые  новогодние песни, заслужив  аплодисменты. Утренник прошёл в открытом режиме, без  ограничений. Подготовили новогоднее представление зам. дир. по УВР Аброскина А.В. , учителя русского языка и литературы, классные руководители  11 класса –   С.В. Качнова,  6 класса –  Н.С. Облогина  и  другие классные руководители.</w:t>
      </w:r>
    </w:p>
    <w:p w:rsidR="00B4289E" w:rsidRPr="00E7453A" w:rsidRDefault="00B4289E" w:rsidP="00B4289E">
      <w:pPr>
        <w:ind w:firstLine="708"/>
        <w:jc w:val="both"/>
      </w:pPr>
      <w:r w:rsidRPr="00E7453A">
        <w:t xml:space="preserve">В январе традиционно проходит месячник русского, иностранного языков и литературы. В 2022-2023 учебном году по приказу ОО администрации Суземского района и </w:t>
      </w:r>
      <w:r w:rsidRPr="00E7453A">
        <w:lastRenderedPageBreak/>
        <w:t>приказу директора предметные месячники в оффлайн-режиме были отменены. Работа велась в течение года, но в ограниченном режиме. Были проведены следующие мероприятия:</w:t>
      </w:r>
    </w:p>
    <w:p w:rsidR="00B4289E" w:rsidRPr="00E7453A" w:rsidRDefault="00B4289E" w:rsidP="00B4289E">
      <w:pPr>
        <w:jc w:val="both"/>
        <w:rPr>
          <w:b/>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320"/>
        <w:gridCol w:w="1800"/>
        <w:gridCol w:w="1260"/>
        <w:gridCol w:w="2160"/>
      </w:tblGrid>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left="-360" w:right="-185" w:firstLine="360"/>
              <w:jc w:val="center"/>
              <w:rPr>
                <w:b/>
                <w:kern w:val="2"/>
                <w:lang w:eastAsia="en-US"/>
              </w:rPr>
            </w:pPr>
            <w:r w:rsidRPr="00E7453A">
              <w:rPr>
                <w:b/>
                <w:kern w:val="2"/>
                <w:lang w:eastAsia="en-US"/>
              </w:rPr>
              <w:t>№ п/п</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b/>
                <w:kern w:val="2"/>
                <w:lang w:eastAsia="en-US"/>
              </w:rPr>
            </w:pPr>
            <w:r w:rsidRPr="00E7453A">
              <w:rPr>
                <w:b/>
                <w:kern w:val="2"/>
                <w:lang w:eastAsia="en-US"/>
              </w:rPr>
              <w:t>Мероприятие</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b/>
                <w:kern w:val="2"/>
                <w:lang w:eastAsia="en-US"/>
              </w:rPr>
            </w:pPr>
            <w:r w:rsidRPr="00E7453A">
              <w:rPr>
                <w:b/>
                <w:kern w:val="2"/>
                <w:lang w:eastAsia="en-US"/>
              </w:rPr>
              <w:t>Дата проведения</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b/>
                <w:kern w:val="2"/>
                <w:lang w:eastAsia="en-US"/>
              </w:rPr>
            </w:pPr>
            <w:r w:rsidRPr="00E7453A">
              <w:rPr>
                <w:b/>
                <w:kern w:val="2"/>
                <w:lang w:eastAsia="en-US"/>
              </w:rPr>
              <w:t>Классы</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b/>
                <w:kern w:val="2"/>
                <w:lang w:eastAsia="en-US"/>
              </w:rPr>
            </w:pPr>
            <w:r w:rsidRPr="00E7453A">
              <w:rPr>
                <w:b/>
                <w:kern w:val="2"/>
                <w:lang w:eastAsia="en-US"/>
              </w:rPr>
              <w:t>Ответсвенные</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Конкурс чтецов «Моя Родина»</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Ноябрь</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2.</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 xml:space="preserve">Выполнение заданий на платформе Учи.ру; заданий по фукнкциональной (читательской) грамотности </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 xml:space="preserve">Октябрь- </w:t>
            </w:r>
          </w:p>
          <w:p w:rsidR="00B4289E" w:rsidRPr="00E7453A" w:rsidRDefault="00B4289E" w:rsidP="00B4289E">
            <w:pPr>
              <w:spacing w:line="256" w:lineRule="auto"/>
              <w:ind w:right="-185"/>
              <w:jc w:val="center"/>
              <w:rPr>
                <w:kern w:val="2"/>
                <w:lang w:eastAsia="en-US"/>
              </w:rPr>
            </w:pPr>
            <w:r w:rsidRPr="00E7453A">
              <w:rPr>
                <w:kern w:val="2"/>
                <w:lang w:eastAsia="en-US"/>
              </w:rPr>
              <w:t>Ноябрь</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5-9</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Качнова С.В.</w:t>
            </w:r>
            <w:r w:rsidRPr="00E7453A">
              <w:rPr>
                <w:kern w:val="2"/>
                <w:lang w:eastAsia="en-US"/>
              </w:rPr>
              <w:br/>
              <w:t>Облогина Н.С.</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3.</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Участие в школьном и районном этапах Всероссийской олимпиады школьников по русскому, иностранному языкам и литературе</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Ноябрь-декабрь</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Паздникова Т.П.</w:t>
            </w:r>
          </w:p>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4.</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Проверка техники чтения</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октябрь, январь, апрель</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5-9</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Паздникова Т.П.</w:t>
            </w:r>
          </w:p>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Просмотр мультфильмов по произведениям русской литературы</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Январь</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5-8</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6.</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Просмотр и обсуждение художественных фильмов «Барышня-крестьянка»; «Война и мир», «Ревизор» и др.</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24.01.- 30.01.2023</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9 -11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7.</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Индивидуальные занятия со слабоуспевающими и сильными обуч-ся</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 xml:space="preserve">В течение </w:t>
            </w:r>
          </w:p>
          <w:p w:rsidR="00B4289E" w:rsidRPr="00E7453A" w:rsidRDefault="00B4289E" w:rsidP="00B4289E">
            <w:pPr>
              <w:spacing w:line="256" w:lineRule="auto"/>
              <w:ind w:right="-185"/>
              <w:jc w:val="center"/>
              <w:rPr>
                <w:kern w:val="2"/>
                <w:lang w:eastAsia="en-US"/>
              </w:rPr>
            </w:pPr>
            <w:r w:rsidRPr="00E7453A">
              <w:rPr>
                <w:kern w:val="2"/>
                <w:lang w:eastAsia="en-US"/>
              </w:rPr>
              <w:t>Года</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Паздникова Т.П.</w:t>
            </w:r>
          </w:p>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8.</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«Писательские судьбы»: знакомство с интересными фактами биографий писателей</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 xml:space="preserve">С 20.01 по </w:t>
            </w:r>
          </w:p>
          <w:p w:rsidR="00B4289E" w:rsidRPr="00E7453A" w:rsidRDefault="00B4289E" w:rsidP="00B4289E">
            <w:pPr>
              <w:spacing w:line="256" w:lineRule="auto"/>
              <w:ind w:right="-185"/>
              <w:jc w:val="center"/>
              <w:rPr>
                <w:kern w:val="2"/>
                <w:lang w:eastAsia="en-US"/>
              </w:rPr>
            </w:pPr>
            <w:r w:rsidRPr="00E7453A">
              <w:rPr>
                <w:kern w:val="2"/>
                <w:lang w:eastAsia="en-US"/>
              </w:rPr>
              <w:t>31.01.</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9-11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9.</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 xml:space="preserve">Посещение Холмечской поселенческой  библиотеки, знакомство с литера-турными новинками.  Викторина по произведениям русских и зарубежных писателей </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26.01.</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5-9</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10.</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 xml:space="preserve">Выставка рисунков по произведениям, проектов, </w:t>
            </w:r>
          </w:p>
          <w:p w:rsidR="00B4289E" w:rsidRPr="00E7453A" w:rsidRDefault="00B4289E" w:rsidP="00B4289E">
            <w:pPr>
              <w:spacing w:line="256" w:lineRule="auto"/>
              <w:ind w:right="-185"/>
              <w:rPr>
                <w:kern w:val="2"/>
                <w:lang w:eastAsia="en-US"/>
              </w:rPr>
            </w:pPr>
            <w:r w:rsidRPr="00E7453A">
              <w:rPr>
                <w:kern w:val="2"/>
                <w:lang w:eastAsia="en-US"/>
              </w:rPr>
              <w:t>поделок по русскому, английскому языкам и литературе</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18.01.</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Паздникова Т.П. Качнова С.В. Облогина Н.С.</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11.</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Выставка книг о ВОВ, о блокаде Ленинграда</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24.01.</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12.</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Пробное  тестирование в 9 и 11 классах в формате  ОГЭ и ЕГЭ</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Апрель</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 xml:space="preserve">9 и 11 </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13.</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 xml:space="preserve">Итоговое выпускное сочинение в </w:t>
            </w:r>
            <w:r w:rsidRPr="00E7453A">
              <w:rPr>
                <w:kern w:val="2"/>
                <w:lang w:val="en-US" w:eastAsia="en-US"/>
              </w:rPr>
              <w:t>XI</w:t>
            </w:r>
            <w:r w:rsidRPr="00E7453A">
              <w:rPr>
                <w:kern w:val="2"/>
                <w:lang w:eastAsia="en-US"/>
              </w:rPr>
              <w:t xml:space="preserve"> классе</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07.12.2022</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14.</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 xml:space="preserve">Итоговое устное собеседование в </w:t>
            </w:r>
            <w:r w:rsidRPr="00E7453A">
              <w:rPr>
                <w:kern w:val="2"/>
                <w:lang w:val="en-US" w:eastAsia="en-US"/>
              </w:rPr>
              <w:t>IX</w:t>
            </w:r>
            <w:r w:rsidRPr="00E7453A">
              <w:rPr>
                <w:kern w:val="2"/>
                <w:lang w:eastAsia="en-US"/>
              </w:rPr>
              <w:t xml:space="preserve"> классе</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08.02.2023</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9</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15.</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Викторины по английскому, русскому и иностранному языкам</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С 21.01.</w:t>
            </w:r>
          </w:p>
          <w:p w:rsidR="00B4289E" w:rsidRPr="00E7453A" w:rsidRDefault="00B4289E" w:rsidP="00B4289E">
            <w:pPr>
              <w:spacing w:line="256" w:lineRule="auto"/>
              <w:ind w:right="-185"/>
              <w:jc w:val="center"/>
              <w:rPr>
                <w:kern w:val="2"/>
                <w:lang w:eastAsia="en-US"/>
              </w:rPr>
            </w:pPr>
            <w:r w:rsidRPr="00E7453A">
              <w:rPr>
                <w:kern w:val="2"/>
                <w:lang w:eastAsia="en-US"/>
              </w:rPr>
              <w:t xml:space="preserve"> по </w:t>
            </w:r>
          </w:p>
          <w:p w:rsidR="00B4289E" w:rsidRPr="00E7453A" w:rsidRDefault="00B4289E" w:rsidP="00B4289E">
            <w:pPr>
              <w:spacing w:line="256" w:lineRule="auto"/>
              <w:ind w:right="-185"/>
              <w:jc w:val="center"/>
              <w:rPr>
                <w:kern w:val="2"/>
                <w:lang w:eastAsia="en-US"/>
              </w:rPr>
            </w:pPr>
            <w:r w:rsidRPr="00E7453A">
              <w:rPr>
                <w:kern w:val="2"/>
                <w:lang w:eastAsia="en-US"/>
              </w:rPr>
              <w:t xml:space="preserve">30.01. </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5-9</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Паздникова Т.П.</w:t>
            </w:r>
          </w:p>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16.</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 xml:space="preserve">Участие в работе областных семинаров, </w:t>
            </w:r>
            <w:r w:rsidRPr="00E7453A">
              <w:rPr>
                <w:kern w:val="2"/>
                <w:lang w:eastAsia="en-US"/>
              </w:rPr>
              <w:lastRenderedPageBreak/>
              <w:t>районных секций по предметам</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lastRenderedPageBreak/>
              <w:t xml:space="preserve">В течение </w:t>
            </w:r>
            <w:r w:rsidRPr="00E7453A">
              <w:rPr>
                <w:kern w:val="2"/>
                <w:lang w:eastAsia="en-US"/>
              </w:rPr>
              <w:br/>
            </w:r>
            <w:r w:rsidRPr="00E7453A">
              <w:rPr>
                <w:kern w:val="2"/>
                <w:lang w:eastAsia="en-US"/>
              </w:rPr>
              <w:lastRenderedPageBreak/>
              <w:t>года</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lastRenderedPageBreak/>
              <w:t>-</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Паздникова Т.П.</w:t>
            </w:r>
          </w:p>
          <w:p w:rsidR="00B4289E" w:rsidRPr="00E7453A" w:rsidRDefault="00B4289E" w:rsidP="00B4289E">
            <w:pPr>
              <w:spacing w:line="256" w:lineRule="auto"/>
              <w:ind w:right="-185"/>
              <w:rPr>
                <w:kern w:val="2"/>
                <w:lang w:eastAsia="en-US"/>
              </w:rPr>
            </w:pPr>
            <w:r w:rsidRPr="00E7453A">
              <w:rPr>
                <w:kern w:val="2"/>
                <w:lang w:eastAsia="en-US"/>
              </w:rPr>
              <w:lastRenderedPageBreak/>
              <w:t>Облогина Н.С. 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lastRenderedPageBreak/>
              <w:t>17.</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 xml:space="preserve">Литературно-музыкальная композиция, посвящённая 35-летию вывода войск из Афганистана «Афганистан болит в моей душе» </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15.02.</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5- 11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w:t>
            </w:r>
          </w:p>
          <w:p w:rsidR="00B4289E" w:rsidRPr="00E7453A" w:rsidRDefault="00B4289E" w:rsidP="00B4289E">
            <w:pPr>
              <w:spacing w:line="256" w:lineRule="auto"/>
              <w:ind w:right="-185"/>
              <w:rPr>
                <w:kern w:val="2"/>
                <w:lang w:eastAsia="en-US"/>
              </w:rPr>
            </w:pPr>
            <w:r w:rsidRPr="00E7453A">
              <w:rPr>
                <w:kern w:val="2"/>
                <w:lang w:eastAsia="en-US"/>
              </w:rPr>
              <w:t>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18.</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 xml:space="preserve">Выставка рабочих и </w:t>
            </w:r>
          </w:p>
          <w:p w:rsidR="00B4289E" w:rsidRPr="00E7453A" w:rsidRDefault="00B4289E" w:rsidP="00B4289E">
            <w:pPr>
              <w:spacing w:line="256" w:lineRule="auto"/>
              <w:ind w:right="-185"/>
              <w:rPr>
                <w:kern w:val="2"/>
                <w:lang w:eastAsia="en-US"/>
              </w:rPr>
            </w:pPr>
            <w:r w:rsidRPr="00E7453A">
              <w:rPr>
                <w:kern w:val="2"/>
                <w:lang w:eastAsia="en-US"/>
              </w:rPr>
              <w:t>контрольных тетрадей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31.01.</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Паздникова Т.П.</w:t>
            </w:r>
          </w:p>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19.</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Выпуск лингвистической газеты</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Январь</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10</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Паздникова Т.П.</w:t>
            </w:r>
          </w:p>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20.</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Поэты о войне. Песни военных лет в исполнении современных  исполнителей</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Февраль, май</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5-8</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w:t>
            </w:r>
          </w:p>
        </w:tc>
      </w:tr>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bookmarkStart w:id="2" w:name="_Hlk138777653"/>
            <w:r w:rsidRPr="00E7453A">
              <w:rPr>
                <w:kern w:val="2"/>
                <w:lang w:eastAsia="en-US"/>
              </w:rPr>
              <w:t>21.</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Театрализованное представление «Поклонимся великим тем  годам»</w:t>
            </w:r>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09.05.</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bookmarkEnd w:id="2"/>
      <w:tr w:rsidR="00B4289E" w:rsidRPr="00E7453A" w:rsidTr="00B4289E">
        <w:tc>
          <w:tcPr>
            <w:tcW w:w="7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22.</w:t>
            </w:r>
          </w:p>
        </w:tc>
        <w:tc>
          <w:tcPr>
            <w:tcW w:w="432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bookmarkStart w:id="3" w:name="_Hlk138778016"/>
            <w:r w:rsidRPr="00E7453A">
              <w:rPr>
                <w:kern w:val="2"/>
                <w:lang w:eastAsia="en-US"/>
              </w:rPr>
              <w:t>«Пушкинский день в России – День русского языка»</w:t>
            </w:r>
            <w:bookmarkEnd w:id="3"/>
          </w:p>
        </w:tc>
        <w:tc>
          <w:tcPr>
            <w:tcW w:w="180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06.06.</w:t>
            </w:r>
          </w:p>
        </w:tc>
        <w:tc>
          <w:tcPr>
            <w:tcW w:w="12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jc w:val="center"/>
              <w:rPr>
                <w:kern w:val="2"/>
                <w:lang w:eastAsia="en-US"/>
              </w:rPr>
            </w:pPr>
            <w:r w:rsidRPr="00E7453A">
              <w:rPr>
                <w:kern w:val="2"/>
                <w:lang w:eastAsia="en-US"/>
              </w:rPr>
              <w:t>5-11</w:t>
            </w:r>
          </w:p>
        </w:tc>
        <w:tc>
          <w:tcPr>
            <w:tcW w:w="2160" w:type="dxa"/>
            <w:tcBorders>
              <w:top w:val="single" w:sz="4" w:space="0" w:color="auto"/>
              <w:left w:val="single" w:sz="4" w:space="0" w:color="auto"/>
              <w:bottom w:val="single" w:sz="4" w:space="0" w:color="auto"/>
              <w:right w:val="single" w:sz="4" w:space="0" w:color="auto"/>
            </w:tcBorders>
            <w:hideMark/>
          </w:tcPr>
          <w:p w:rsidR="00B4289E" w:rsidRPr="00E7453A" w:rsidRDefault="00B4289E" w:rsidP="00B4289E">
            <w:pPr>
              <w:spacing w:line="256" w:lineRule="auto"/>
              <w:ind w:right="-185"/>
              <w:rPr>
                <w:kern w:val="2"/>
                <w:lang w:eastAsia="en-US"/>
              </w:rPr>
            </w:pPr>
            <w:r w:rsidRPr="00E7453A">
              <w:rPr>
                <w:kern w:val="2"/>
                <w:lang w:eastAsia="en-US"/>
              </w:rPr>
              <w:t>Облогина Н.С. Качнова С.В.</w:t>
            </w:r>
          </w:p>
        </w:tc>
      </w:tr>
    </w:tbl>
    <w:p w:rsidR="00B4289E" w:rsidRPr="00E7453A" w:rsidRDefault="00B4289E" w:rsidP="00B4289E">
      <w:pPr>
        <w:ind w:right="-185"/>
        <w:jc w:val="both"/>
      </w:pPr>
      <w:r w:rsidRPr="00E7453A">
        <w:br/>
        <w:t>Особый отклик получило мероприятие «Пушкинский день в России – День русского языка». Мероприятие прошло в игровой форме. Соревновались 2 команды: «Кот учёный» и «Лукоморье». Ребята путешествовали по станциям-конкурсам «У могучего дуба», «Русалка», «Царевна-Лебедь» и др. По итогам конкурсов победила команда «Кот учёный» со счётом 51: 48!</w:t>
      </w:r>
    </w:p>
    <w:p w:rsidR="00B4289E" w:rsidRPr="00E7453A" w:rsidRDefault="00B4289E" w:rsidP="00B4289E">
      <w:pPr>
        <w:ind w:right="-185"/>
        <w:jc w:val="both"/>
      </w:pPr>
      <w:r w:rsidRPr="00E7453A">
        <w:t>Н.С. Облогина, С.В. Качнова и Т.П. Паздникова посещали в декабре  и в апреле открытые уроки  своих коллег из Суземских СОШ №1 и №2. Обменивались опытом работы. На  посещённых уроках обучающиеся  получали творческие,  дифференцированные, разноуровневые  задания,  что  обеспечивало  им  «ситуацию   успеха»  и  способствовало  развитию  интеллекта  каждого. Уроки педагоги  проводили  как  в  традиционной,  так  и  в  нетрадиционной  форме:  семинары,  диспуты, игровые   уроки,  уроки-концерты, уроки-практикумы, уроки-турниры и др.</w:t>
      </w:r>
    </w:p>
    <w:p w:rsidR="00B4289E" w:rsidRPr="00E7453A" w:rsidRDefault="00B4289E" w:rsidP="00B4289E">
      <w:pPr>
        <w:ind w:right="-185"/>
        <w:jc w:val="both"/>
      </w:pPr>
      <w:r w:rsidRPr="00E7453A">
        <w:t xml:space="preserve">Наши, холмечские педагоги,  также находятся  в постоянном поиске  новых  форм,  средств,  методов  обучения  и  воспитания.   Отдают  предпочтение активным  технологиям,  используют нетрадиционные  формы  работы  на  уроке.  Практически  на всех  учебных  занятиях прослеживаются  межпредметные  связи  и   связь  изучаемого  с  жизнью.  Содержание  и  отбор  учебного  материала  соответствует программе и  целям  урока.  Поставленные  цели  всегда  реализуются.  Учителя умело создают эмоциональный  настрой обучающихся,  благоприятный  психологический  климат  в  классах. </w:t>
      </w:r>
    </w:p>
    <w:p w:rsidR="00B4289E" w:rsidRPr="00E7453A" w:rsidRDefault="00B4289E" w:rsidP="00B4289E">
      <w:pPr>
        <w:ind w:right="-185"/>
        <w:jc w:val="both"/>
      </w:pPr>
      <w:r w:rsidRPr="00E7453A">
        <w:t xml:space="preserve">Н.С. Облогина и С.В. Качнова  используют  ТСО,  наглядность,  дидактический  раздаточный  материал. Они владеют  информационно-компьютерными  технологиями,  применяют мультимедийные  средства  обучения, создает  слайды  в  </w:t>
      </w:r>
      <w:r w:rsidRPr="00E7453A">
        <w:rPr>
          <w:lang w:val="en-US"/>
        </w:rPr>
        <w:t>Power</w:t>
      </w:r>
      <w:r w:rsidRPr="00E7453A">
        <w:t xml:space="preserve">  </w:t>
      </w:r>
      <w:r w:rsidRPr="00E7453A">
        <w:rPr>
          <w:lang w:val="en-US"/>
        </w:rPr>
        <w:t>Point</w:t>
      </w:r>
      <w:r w:rsidRPr="00E7453A">
        <w:t>,</w:t>
      </w:r>
      <w:r w:rsidRPr="00E7453A">
        <w:rPr>
          <w:color w:val="000000"/>
        </w:rPr>
        <w:t xml:space="preserve"> </w:t>
      </w:r>
      <w:r w:rsidRPr="00E7453A">
        <w:t>используют  разнообразные  виды домашних заданий,  которые   позволяют  обучающимся   раскрывать  свои    способности. Применяют на уроке   разнообразные  формы  интенсификации обучения на основе схемных модулей, проблемного, перспективно-опережающего, развивающего обучения,</w:t>
      </w:r>
      <w:r w:rsidRPr="00E7453A">
        <w:rPr>
          <w:color w:val="000000"/>
        </w:rPr>
        <w:t xml:space="preserve"> социально-дифференцированного.</w:t>
      </w:r>
      <w:r w:rsidRPr="00E7453A">
        <w:t xml:space="preserve">  Используют  деятельностный,  активный  и  интерактивный  методы  обучения,    формируют  навыки  учебного  труда: учат  работать  с  текстом,  систематизировать  и  классифицировать знания. Обладают  мастерством  умело  пошутить, применить к  месту  энциклопедические  знания.  Обладают  острым умом,   мобильностью.</w:t>
      </w:r>
    </w:p>
    <w:p w:rsidR="00B4289E" w:rsidRPr="00E7453A" w:rsidRDefault="00B4289E" w:rsidP="00B4289E">
      <w:pPr>
        <w:ind w:right="-185"/>
        <w:jc w:val="both"/>
      </w:pPr>
      <w:r w:rsidRPr="00E7453A">
        <w:t xml:space="preserve"> 08.02.2023г.  1  обуч-ся  </w:t>
      </w:r>
      <w:r w:rsidRPr="00E7453A">
        <w:rPr>
          <w:lang w:val="en-US"/>
        </w:rPr>
        <w:t>IX</w:t>
      </w:r>
      <w:r w:rsidRPr="00E7453A">
        <w:t xml:space="preserve"> класса успешно  прошла итоговое устное собеседование по русскому языку: Фролова Л.., набрав 15 баллов из 20 возможных.  Минимальная граница – 10 </w:t>
      </w:r>
      <w:r w:rsidRPr="00E7453A">
        <w:lastRenderedPageBreak/>
        <w:t xml:space="preserve">баллов.  Ей необходимо было в течение 15 минут  выполнить 4 задания. Задание 1 – чтение текста, задание 2 – </w:t>
      </w:r>
      <w:r w:rsidRPr="00E7453A">
        <w:rPr>
          <w:bCs/>
        </w:rPr>
        <w:t>подробный пересказ текста с  включением приведенного высказывания-цитаты</w:t>
      </w:r>
      <w:r w:rsidRPr="00E7453A">
        <w:t>, задание 3 – монолог по одной из выбранных тем, задание 4 – диалог. Обуч-ся  успешно справилась с итоговым собеседованием и допущена к ГИА в форме  ОГЭ.</w:t>
      </w:r>
    </w:p>
    <w:p w:rsidR="00B4289E" w:rsidRPr="00E7453A" w:rsidRDefault="00B4289E" w:rsidP="00B4289E">
      <w:pPr>
        <w:suppressAutoHyphens/>
        <w:jc w:val="both"/>
        <w:rPr>
          <w:lang w:eastAsia="ar-SA"/>
        </w:rPr>
      </w:pPr>
      <w:r w:rsidRPr="00E7453A">
        <w:t>В марте 2023г. обучающиеся 1-11 классов приняли участие в районном смотре художественной самодеятельности «Я вхожу в мир искусств» среди учащихся.</w:t>
      </w:r>
      <w:r w:rsidRPr="00E7453A">
        <w:rPr>
          <w:lang w:eastAsia="ar-SA"/>
        </w:rPr>
        <w:t xml:space="preserve"> </w:t>
      </w:r>
    </w:p>
    <w:p w:rsidR="00B4289E" w:rsidRPr="00E7453A" w:rsidRDefault="00B4289E" w:rsidP="00B4289E">
      <w:pPr>
        <w:suppressAutoHyphens/>
        <w:jc w:val="both"/>
        <w:rPr>
          <w:lang w:eastAsia="hi-IN"/>
        </w:rPr>
      </w:pPr>
      <w:r w:rsidRPr="00E7453A">
        <w:rPr>
          <w:u w:val="single"/>
          <w:lang w:eastAsia="ar-SA"/>
        </w:rPr>
        <w:t>Лауреатами</w:t>
      </w:r>
      <w:r w:rsidRPr="00E7453A">
        <w:rPr>
          <w:lang w:eastAsia="ar-SA"/>
        </w:rPr>
        <w:t xml:space="preserve"> смотра художественной самодеятельности 2023г. стали:</w:t>
      </w:r>
    </w:p>
    <w:p w:rsidR="00B4289E" w:rsidRPr="00E7453A" w:rsidRDefault="00B4289E" w:rsidP="00B66D27">
      <w:pPr>
        <w:numPr>
          <w:ilvl w:val="0"/>
          <w:numId w:val="50"/>
        </w:numPr>
        <w:suppressAutoHyphens/>
        <w:spacing w:after="200"/>
        <w:contextualSpacing/>
        <w:jc w:val="both"/>
        <w:rPr>
          <w:lang w:eastAsia="ar-SA"/>
        </w:rPr>
      </w:pPr>
      <w:r w:rsidRPr="00E7453A">
        <w:rPr>
          <w:lang w:eastAsia="ar-SA"/>
        </w:rPr>
        <w:t>Театральная студия «Лесная сказка», МБОУ «Холмечская СОШ», рук. Облогина Н.С., Качнова С.В.</w:t>
      </w:r>
    </w:p>
    <w:p w:rsidR="00B4289E" w:rsidRPr="00E7453A" w:rsidRDefault="00B4289E" w:rsidP="00B66D27">
      <w:pPr>
        <w:numPr>
          <w:ilvl w:val="0"/>
          <w:numId w:val="50"/>
        </w:numPr>
        <w:suppressAutoHyphens/>
        <w:spacing w:after="200"/>
        <w:contextualSpacing/>
        <w:jc w:val="both"/>
        <w:rPr>
          <w:lang w:eastAsia="ar-SA"/>
        </w:rPr>
      </w:pPr>
      <w:r w:rsidRPr="00E7453A">
        <w:rPr>
          <w:lang w:eastAsia="ar-SA"/>
        </w:rPr>
        <w:t>Тришина Алина, Салий Артем, МБОУ «Холмечская СОШ», рук. Облогина Н.С.</w:t>
      </w:r>
    </w:p>
    <w:p w:rsidR="00B4289E" w:rsidRPr="00E7453A" w:rsidRDefault="00B4289E" w:rsidP="00B66D27">
      <w:pPr>
        <w:numPr>
          <w:ilvl w:val="0"/>
          <w:numId w:val="50"/>
        </w:numPr>
        <w:suppressAutoHyphens/>
        <w:contextualSpacing/>
        <w:jc w:val="both"/>
        <w:rPr>
          <w:lang w:eastAsia="ar-SA"/>
        </w:rPr>
      </w:pPr>
      <w:r w:rsidRPr="00E7453A">
        <w:rPr>
          <w:lang w:eastAsia="ar-SA"/>
        </w:rPr>
        <w:t>Танцевальный коллектив «Новая волна», МБОУ «Холмечская СОШ», рук. Сугакова В.И.</w:t>
      </w:r>
    </w:p>
    <w:p w:rsidR="00B4289E" w:rsidRPr="00E7453A" w:rsidRDefault="00B4289E" w:rsidP="00B4289E">
      <w:pPr>
        <w:suppressAutoHyphens/>
        <w:ind w:left="426" w:hanging="578"/>
        <w:jc w:val="center"/>
        <w:rPr>
          <w:lang w:eastAsia="hi-IN"/>
        </w:rPr>
      </w:pPr>
      <w:r w:rsidRPr="00E7453A">
        <w:rPr>
          <w:u w:val="single"/>
          <w:lang w:eastAsia="ar-SA"/>
        </w:rPr>
        <w:t>Дипломантами</w:t>
      </w:r>
      <w:r w:rsidRPr="00E7453A">
        <w:rPr>
          <w:lang w:eastAsia="ar-SA"/>
        </w:rPr>
        <w:t xml:space="preserve"> смотра художественной самодеятельности  2023г. являются:</w:t>
      </w:r>
    </w:p>
    <w:p w:rsidR="00B4289E" w:rsidRPr="00E7453A" w:rsidRDefault="00B4289E" w:rsidP="00B66D27">
      <w:pPr>
        <w:numPr>
          <w:ilvl w:val="0"/>
          <w:numId w:val="51"/>
        </w:numPr>
        <w:suppressAutoHyphens/>
        <w:jc w:val="both"/>
        <w:rPr>
          <w:lang w:eastAsia="ar-SA"/>
        </w:rPr>
      </w:pPr>
      <w:r w:rsidRPr="00E7453A">
        <w:rPr>
          <w:lang w:eastAsia="ar-SA"/>
        </w:rPr>
        <w:t>Хор Холмечской средней школы, МБОУ «Холмечская СОШ», рук. Облогина Н.С.</w:t>
      </w:r>
    </w:p>
    <w:p w:rsidR="00B4289E" w:rsidRPr="00E7453A" w:rsidRDefault="00B4289E" w:rsidP="00B66D27">
      <w:pPr>
        <w:numPr>
          <w:ilvl w:val="0"/>
          <w:numId w:val="51"/>
        </w:numPr>
        <w:suppressAutoHyphens/>
        <w:jc w:val="both"/>
        <w:rPr>
          <w:lang w:eastAsia="ar-SA"/>
        </w:rPr>
      </w:pPr>
      <w:r w:rsidRPr="00E7453A">
        <w:rPr>
          <w:lang w:eastAsia="ar-SA"/>
        </w:rPr>
        <w:t>Тришина Алина, МБОУ «Холмечская СОШ», рук. Облогина Н.С.</w:t>
      </w:r>
    </w:p>
    <w:p w:rsidR="00B4289E" w:rsidRPr="00E7453A" w:rsidRDefault="00B4289E" w:rsidP="00B66D27">
      <w:pPr>
        <w:numPr>
          <w:ilvl w:val="0"/>
          <w:numId w:val="51"/>
        </w:numPr>
        <w:suppressAutoHyphens/>
        <w:jc w:val="both"/>
        <w:rPr>
          <w:lang w:eastAsia="ar-SA"/>
        </w:rPr>
      </w:pPr>
      <w:r w:rsidRPr="00E7453A">
        <w:rPr>
          <w:lang w:eastAsia="ar-SA"/>
        </w:rPr>
        <w:t>Фетисова Екатерина, МБОУ «Холмечская СОШ», рук. Аброскина А.В.</w:t>
      </w:r>
    </w:p>
    <w:p w:rsidR="00B4289E" w:rsidRPr="00E7453A" w:rsidRDefault="00B4289E" w:rsidP="00B66D27">
      <w:pPr>
        <w:numPr>
          <w:ilvl w:val="0"/>
          <w:numId w:val="51"/>
        </w:numPr>
        <w:suppressAutoHyphens/>
        <w:jc w:val="both"/>
        <w:rPr>
          <w:lang w:eastAsia="ar-SA"/>
        </w:rPr>
      </w:pPr>
      <w:r w:rsidRPr="00E7453A">
        <w:rPr>
          <w:lang w:eastAsia="ar-SA"/>
        </w:rPr>
        <w:t>Вокальная группа «Катюша», МБОУ «Холмечская СОШ», рук. Аброскина А.В.</w:t>
      </w:r>
    </w:p>
    <w:p w:rsidR="00B4289E" w:rsidRPr="00E7453A" w:rsidRDefault="00B4289E" w:rsidP="00B4289E">
      <w:pPr>
        <w:suppressAutoHyphens/>
        <w:ind w:left="426" w:hanging="578"/>
        <w:jc w:val="center"/>
        <w:rPr>
          <w:u w:val="single"/>
          <w:lang w:eastAsia="ar-SA"/>
        </w:rPr>
      </w:pPr>
      <w:r w:rsidRPr="00E7453A">
        <w:rPr>
          <w:u w:val="single"/>
          <w:lang w:eastAsia="ar-SA"/>
        </w:rPr>
        <w:t>За активное участие и артистизм:</w:t>
      </w:r>
    </w:p>
    <w:p w:rsidR="00B4289E" w:rsidRPr="00E7453A" w:rsidRDefault="00B4289E" w:rsidP="00B4289E">
      <w:pPr>
        <w:suppressAutoHyphens/>
        <w:jc w:val="both"/>
        <w:rPr>
          <w:lang w:eastAsia="ar-SA"/>
        </w:rPr>
      </w:pPr>
      <w:r w:rsidRPr="00E7453A">
        <w:rPr>
          <w:lang w:eastAsia="ar-SA"/>
        </w:rPr>
        <w:t>Мачулина Анастасия, МБОУ «Холмечская СОШ», рук. Аброскина А.В.</w:t>
      </w:r>
      <w:r w:rsidRPr="00E7453A">
        <w:br/>
        <w:t xml:space="preserve">    </w:t>
      </w:r>
      <w:r w:rsidRPr="00E7453A">
        <w:tab/>
        <w:t xml:space="preserve">В течение года проводились индивидуальные  занятия по подготовке к ОГЭ и ЕГЭ. Был разработан план поэтапной подготовки к ОГЭ и ЕГЭ. </w:t>
      </w:r>
      <w:r w:rsidRPr="00E7453A">
        <w:rPr>
          <w:bCs/>
          <w:color w:val="000000"/>
        </w:rPr>
        <w:t>Цель  поэтапной подготовки обучающихся 11 класса:</w:t>
      </w:r>
      <w:r w:rsidRPr="00E7453A">
        <w:t xml:space="preserve"> </w:t>
      </w:r>
      <w:r w:rsidRPr="00E7453A">
        <w:rPr>
          <w:color w:val="000000"/>
        </w:rPr>
        <w:t>1) Подготовить обучающихся  к успешной сдаче ЕГЭ по русскому  языку и итоговому  выпускному сочинению по литературе.</w:t>
      </w:r>
      <w:r w:rsidRPr="00E7453A">
        <w:t xml:space="preserve"> </w:t>
      </w:r>
      <w:r w:rsidRPr="00E7453A">
        <w:rPr>
          <w:color w:val="000000"/>
        </w:rPr>
        <w:t>2) Обеспечить функциональную грамотность и социальную адаптацию обучающихся на основе приобретения ими компетентностного опыта в сфере учения, познания, профессионально-трудового выбора, личностного развития.</w:t>
      </w:r>
    </w:p>
    <w:p w:rsidR="00B4289E" w:rsidRPr="00E7453A" w:rsidRDefault="00B4289E" w:rsidP="00B4289E">
      <w:pPr>
        <w:ind w:firstLine="708"/>
        <w:jc w:val="both"/>
      </w:pPr>
      <w:r w:rsidRPr="00E7453A">
        <w:t>В течение года проверялась техника чтения в 5-9 классах.</w:t>
      </w:r>
      <w:r w:rsidRPr="00E7453A">
        <w:br/>
      </w:r>
    </w:p>
    <w:p w:rsidR="00B4289E" w:rsidRPr="00E7453A" w:rsidRDefault="00B4289E" w:rsidP="00B4289E">
      <w:pPr>
        <w:shd w:val="clear" w:color="auto" w:fill="FFFFFF"/>
        <w:tabs>
          <w:tab w:val="left" w:pos="180"/>
        </w:tabs>
        <w:jc w:val="both"/>
        <w:rPr>
          <w:color w:val="333333"/>
        </w:rPr>
      </w:pPr>
      <w:r w:rsidRPr="00E7453A">
        <w:rPr>
          <w:color w:val="333333"/>
        </w:rPr>
        <w:tab/>
      </w:r>
      <w:r w:rsidRPr="00E7453A">
        <w:rPr>
          <w:color w:val="333333"/>
        </w:rPr>
        <w:tab/>
        <w:t xml:space="preserve">По-прежнему следует уделять больше внимания слабоуспевающим обуч-ся: Красильникову А. (5 класс), Иваниной В., Стружко В., Тимуш К. (6 класс),  Салий А., Кондрашову А., Алешкину Р., Попкову С. (7 класс), Терновскому Кириллу, Фроловой Светлане (8 класс), Фроловой Лилии, Цыганкову Сергею (9 класс).  В новом уч.году необходимо  активизировать  с обуч-ся работу по развитию орфографической и пунктуационной зоркости, по подготовке к ОГЭ и ЕГЭ, обратить  внимание на технику чтения </w:t>
      </w:r>
      <w:r w:rsidRPr="00E7453A">
        <w:rPr>
          <w:bCs/>
          <w:color w:val="333333"/>
        </w:rPr>
        <w:t>Алешкина Р. (7 класс)</w:t>
      </w:r>
      <w:r w:rsidRPr="00E7453A">
        <w:rPr>
          <w:color w:val="333333"/>
        </w:rPr>
        <w:t xml:space="preserve">, Терновского К., Фроловой С. (8 кл.), Иваниной В., Стружко В., Тимуш К. (6 класс),   на пересказ (Тришиной А., Тимуш К. 8 класс), составление монологического высказывания и  умение вести диалог. </w:t>
      </w:r>
      <w:r w:rsidRPr="00E7453A">
        <w:rPr>
          <w:b/>
          <w:color w:val="000000"/>
        </w:rPr>
        <w:t>Вывод:</w:t>
      </w:r>
      <w:r w:rsidRPr="00E7453A">
        <w:rPr>
          <w:color w:val="000000"/>
        </w:rPr>
        <w:t xml:space="preserve"> индивидуальная работа с обучающимися,  внеурочная работа по русскому и иностранному языкам были направлены не только на подготовку и успешную сдачу ОГЭ и ЕГЭ по предметам, но и рост качества знаний и успеваемости. Педагогам следует продолжать двигаться в том же направлении. </w:t>
      </w:r>
    </w:p>
    <w:p w:rsidR="00B4289E" w:rsidRPr="00E7453A" w:rsidRDefault="00B4289E" w:rsidP="00B4289E">
      <w:pPr>
        <w:ind w:firstLine="708"/>
        <w:jc w:val="both"/>
      </w:pPr>
      <w:r w:rsidRPr="00E7453A">
        <w:t xml:space="preserve"> Учителя  русского языка и литературы  Облогина Н.С. (стаж 33 года, высшая категория)  и  Качнова С.В. (стаж 5 года в должности учителя, первая квалификационная  категория) в течение года повышали свой профессиональный уровень.  Посещали  курсы повышения квалификации, обобщали опыт работы по темам самообразования на педсовете школы, на районном МО. Посещали серию онлайн-вебинаров по подготовке к ОГЭ и ЕГЭ.</w:t>
      </w:r>
    </w:p>
    <w:p w:rsidR="00B4289E" w:rsidRPr="00E7453A" w:rsidRDefault="00B4289E" w:rsidP="00B4289E">
      <w:pPr>
        <w:ind w:firstLine="708"/>
        <w:jc w:val="both"/>
      </w:pPr>
      <w:r w:rsidRPr="00E7453A">
        <w:rPr>
          <w:b/>
        </w:rPr>
        <w:t>ВЫВОДЫ:</w:t>
      </w:r>
      <w:r w:rsidRPr="00E7453A">
        <w:t xml:space="preserve"> учителя Паздникова Т.П., Облогина Н.С.,  Качнова С.В.   владеют  методикой  преподаваемых  предметов,  тщательно  продумывают  организацию  каждого  этапа  урока,  обучение  ведут  на  высоком  уровне  сложности,  ставят   проблемные  задачи,  решая  их, обучающиеся  учатся  думать, выделять главное, сопоставлять,  анализировать,  обобщать  материал,  делать  выводы.  Уроки педагоги строят  методически  грамотно  и  логически  верно.  На  уроках  формируют  навыки  самоконтроля,  развивают  монологическую  речь, учат  работать  со  словарём,  обогащают  словарный  запас  </w:t>
      </w:r>
      <w:r w:rsidRPr="00E7453A">
        <w:lastRenderedPageBreak/>
        <w:t xml:space="preserve">обучающихся,   используя  при  этом  коллективную, групповую  и  индивидуальную  формы  работы.  Обучающиеся  получают творческие,  дифференцированные, разноуровневые  задания,  что  обеспечивает  им  «ситуацию   успеха»  и  способствует  развитию  интеллекта  каждого. Находятся  в постоянном поиске  новых  форм,  средств,  методов  обучения  и  воспитания.   Содержание  и  отбор  учебного  материала  соответствует  программе и  целям  урока.  Поставленные  цели  всегда  реализуются.  Этому  способствует  умение  учителей  создать  эмоциональный  настрой обучающихся.  Используют  деятельностный,  активный  и  интерактивный  методы  обучения,    формируют  навыки  учебного  труда: учат  работать  с  текстом,  систематизировать  и  классифицировать знания. Ими  накоплен  большой  методический,  дидактический  раздаточный  материал,  помогающий добиваться  высоких  результатов не  только  на  уроках,  но  и      во  внеурочной  деятельности.  </w:t>
      </w:r>
    </w:p>
    <w:p w:rsidR="00B4289E" w:rsidRPr="00E7453A" w:rsidRDefault="00B4289E" w:rsidP="00B4289E">
      <w:pPr>
        <w:tabs>
          <w:tab w:val="left" w:pos="180"/>
        </w:tabs>
        <w:jc w:val="both"/>
      </w:pPr>
      <w:r w:rsidRPr="00E7453A">
        <w:tab/>
      </w:r>
      <w:r w:rsidRPr="00E7453A">
        <w:tab/>
        <w:t>Облогина Н. С. является  членом   районных  комиссий  по проверке  олимпиадных работ  по  русскому  языку  и  литературе. Участвует  в  работе  районных  семинаров, круглых  столов, выступает  на  педсоветах,  методических  советах  и  объединениях,  психолого-педагогических  семинарах, даёт мастер-классы по  предметам.</w:t>
      </w:r>
    </w:p>
    <w:p w:rsidR="00B4289E" w:rsidRPr="00E7453A" w:rsidRDefault="00B4289E" w:rsidP="00B4289E">
      <w:pPr>
        <w:tabs>
          <w:tab w:val="left" w:pos="180"/>
        </w:tabs>
        <w:jc w:val="both"/>
      </w:pPr>
      <w:r w:rsidRPr="00E7453A">
        <w:t xml:space="preserve">   </w:t>
      </w:r>
      <w:r w:rsidRPr="00E7453A">
        <w:tab/>
        <w:t>Цели, поставленные МО перед педагогами были достигнуты, об этом говорят  результаты работы и уровень  мастерства педагогов.</w:t>
      </w:r>
    </w:p>
    <w:p w:rsidR="00B4289E" w:rsidRPr="00E7453A" w:rsidRDefault="00B4289E" w:rsidP="00B4289E">
      <w:pPr>
        <w:jc w:val="center"/>
        <w:rPr>
          <w:b/>
          <w:u w:val="single"/>
        </w:rPr>
      </w:pPr>
      <w:r w:rsidRPr="00E7453A">
        <w:t xml:space="preserve">  </w:t>
      </w:r>
      <w:r w:rsidRPr="00E7453A">
        <w:rPr>
          <w:b/>
          <w:u w:val="single"/>
        </w:rPr>
        <w:t>Задачи  МО  учителей</w:t>
      </w:r>
      <w:r w:rsidRPr="00E7453A">
        <w:rPr>
          <w:b/>
          <w:bCs/>
          <w:u w:val="single"/>
        </w:rPr>
        <w:t xml:space="preserve"> </w:t>
      </w:r>
      <w:r w:rsidRPr="00E7453A">
        <w:rPr>
          <w:b/>
          <w:u w:val="single"/>
        </w:rPr>
        <w:t xml:space="preserve">русского языка и литературы, </w:t>
      </w:r>
    </w:p>
    <w:p w:rsidR="00B4289E" w:rsidRPr="00E7453A" w:rsidRDefault="00B4289E" w:rsidP="00B4289E">
      <w:pPr>
        <w:jc w:val="center"/>
        <w:rPr>
          <w:b/>
          <w:u w:val="single"/>
        </w:rPr>
      </w:pPr>
      <w:r w:rsidRPr="00E7453A">
        <w:rPr>
          <w:b/>
          <w:u w:val="single"/>
        </w:rPr>
        <w:t>иностранного языка на 2023 - 2024 учебный год</w:t>
      </w:r>
    </w:p>
    <w:p w:rsidR="00B4289E" w:rsidRPr="00E7453A" w:rsidRDefault="00B4289E" w:rsidP="00B4289E">
      <w:pPr>
        <w:shd w:val="clear" w:color="auto" w:fill="FFFFFF"/>
        <w:tabs>
          <w:tab w:val="left" w:pos="180"/>
        </w:tabs>
        <w:jc w:val="both"/>
        <w:rPr>
          <w:color w:val="000000"/>
        </w:rPr>
      </w:pPr>
      <w:r w:rsidRPr="00E7453A">
        <w:rPr>
          <w:color w:val="000000"/>
        </w:rPr>
        <w:t>1. Продолжить работу по переходу на новые ФГОС ООО третьего поколения на уровнях ООО и  СОО  в 5-6,10 классах и продолжить  работу по ФГОС  ООО второго поколения в 7-9 классах, ФГОС СОО в 11 классах.</w:t>
      </w:r>
    </w:p>
    <w:p w:rsidR="00B4289E" w:rsidRPr="00E7453A" w:rsidRDefault="00B4289E" w:rsidP="00B4289E">
      <w:pPr>
        <w:shd w:val="clear" w:color="auto" w:fill="FFFFFF"/>
        <w:tabs>
          <w:tab w:val="left" w:pos="180"/>
        </w:tabs>
        <w:jc w:val="both"/>
        <w:rPr>
          <w:color w:val="000000"/>
        </w:rPr>
      </w:pPr>
      <w:r w:rsidRPr="00E7453A">
        <w:rPr>
          <w:color w:val="000000"/>
        </w:rPr>
        <w:t>2. Продолжить работу по освоению  инновационных образовательных технологий и методов педагогической деятельности, способствующих повышению эффективности и качества учебно-воспитательного процесса.</w:t>
      </w:r>
    </w:p>
    <w:p w:rsidR="00B4289E" w:rsidRPr="00E7453A" w:rsidRDefault="00B4289E" w:rsidP="00B4289E">
      <w:pPr>
        <w:shd w:val="clear" w:color="auto" w:fill="FFFFFF"/>
        <w:tabs>
          <w:tab w:val="left" w:pos="180"/>
        </w:tabs>
        <w:jc w:val="both"/>
        <w:rPr>
          <w:color w:val="000000"/>
        </w:rPr>
      </w:pPr>
      <w:r w:rsidRPr="00E7453A">
        <w:rPr>
          <w:color w:val="000000"/>
        </w:rPr>
        <w:t>3. Способствовать формированию у обучающихся базовых компетенций: личностных, метапредметных, предметных.</w:t>
      </w:r>
    </w:p>
    <w:p w:rsidR="00B4289E" w:rsidRPr="00E7453A" w:rsidRDefault="00B4289E" w:rsidP="00B4289E">
      <w:pPr>
        <w:shd w:val="clear" w:color="auto" w:fill="FFFFFF"/>
        <w:tabs>
          <w:tab w:val="left" w:pos="180"/>
        </w:tabs>
        <w:jc w:val="both"/>
        <w:rPr>
          <w:color w:val="000000"/>
        </w:rPr>
      </w:pPr>
      <w:r w:rsidRPr="00E7453A">
        <w:rPr>
          <w:color w:val="000000"/>
        </w:rPr>
        <w:t>4. Продолжать работу над качественной подготовкой обучающихся к государственной итоговой аттестации по русскому языку и литературе в 11 и 9 классах, по английскому языку, к предметным олимпиадам, ВПР.</w:t>
      </w:r>
    </w:p>
    <w:p w:rsidR="00B4289E" w:rsidRPr="00E7453A" w:rsidRDefault="00B4289E" w:rsidP="00B4289E">
      <w:pPr>
        <w:shd w:val="clear" w:color="auto" w:fill="FFFFFF"/>
        <w:tabs>
          <w:tab w:val="left" w:pos="180"/>
        </w:tabs>
        <w:jc w:val="both"/>
        <w:rPr>
          <w:color w:val="000000"/>
        </w:rPr>
      </w:pPr>
      <w:r w:rsidRPr="00E7453A">
        <w:rPr>
          <w:color w:val="000000"/>
        </w:rPr>
        <w:t>5. Продолжить работу по использованию и распространению передового педагогического опыта.</w:t>
      </w:r>
    </w:p>
    <w:p w:rsidR="00B4289E" w:rsidRPr="00E7453A" w:rsidRDefault="00B4289E" w:rsidP="00B4289E">
      <w:pPr>
        <w:shd w:val="clear" w:color="auto" w:fill="FFFFFF"/>
        <w:jc w:val="both"/>
        <w:rPr>
          <w:color w:val="000000"/>
        </w:rPr>
      </w:pPr>
      <w:r w:rsidRPr="00E7453A">
        <w:rPr>
          <w:color w:val="000000"/>
        </w:rPr>
        <w:t>6. Повышать педагогическое мастерство учителей путем непрерывного образования и самообразования, прохождения курсов повышения квалификации и через прохождение аттестации педработниками.</w:t>
      </w:r>
    </w:p>
    <w:p w:rsidR="00B4289E" w:rsidRPr="00E7453A" w:rsidRDefault="00B4289E" w:rsidP="00B4289E">
      <w:pPr>
        <w:shd w:val="clear" w:color="auto" w:fill="FFFFFF"/>
        <w:jc w:val="both"/>
        <w:rPr>
          <w:color w:val="000000"/>
        </w:rPr>
      </w:pPr>
      <w:r w:rsidRPr="00E7453A">
        <w:rPr>
          <w:color w:val="000000"/>
        </w:rPr>
        <w:t>7. Совершенствовать внеурочную деятельность со школьниками  по предметам гуманитарного цикла, воспитывать у обучающихся  познавательный интерес.</w:t>
      </w:r>
    </w:p>
    <w:p w:rsidR="00B4289E" w:rsidRPr="00E7453A" w:rsidRDefault="00B4289E" w:rsidP="00B4289E">
      <w:pPr>
        <w:shd w:val="clear" w:color="auto" w:fill="FFFFFF"/>
        <w:jc w:val="both"/>
        <w:rPr>
          <w:color w:val="000000"/>
        </w:rPr>
      </w:pPr>
      <w:r w:rsidRPr="00E7453A">
        <w:rPr>
          <w:color w:val="000000"/>
        </w:rPr>
        <w:t>8.  Продолжить освоение  новых предметов  «Родной язык» и «Литература на родном языке», ознакомиться с программами, разработать свои программы по этим предметам, изучить структуру УМК по  ним.</w:t>
      </w:r>
    </w:p>
    <w:p w:rsidR="00B4289E" w:rsidRPr="00E7453A" w:rsidRDefault="00B4289E" w:rsidP="00B4289E">
      <w:pPr>
        <w:shd w:val="clear" w:color="auto" w:fill="FFFFFF"/>
        <w:jc w:val="both"/>
        <w:rPr>
          <w:color w:val="000000"/>
        </w:rPr>
      </w:pPr>
      <w:r w:rsidRPr="00E7453A">
        <w:rPr>
          <w:color w:val="000000"/>
        </w:rPr>
        <w:t>9. Вводить задания по функциональной грамотности в различные этапы уроков, учить детей работать с текстом.</w:t>
      </w:r>
    </w:p>
    <w:p w:rsidR="00B4289E" w:rsidRPr="00E7453A" w:rsidRDefault="00B4289E" w:rsidP="00B4289E">
      <w:pPr>
        <w:shd w:val="clear" w:color="auto" w:fill="FFFFFF"/>
        <w:jc w:val="center"/>
        <w:rPr>
          <w:color w:val="000000"/>
        </w:rPr>
      </w:pPr>
      <w:r w:rsidRPr="00E7453A">
        <w:rPr>
          <w:b/>
          <w:u w:val="single"/>
        </w:rPr>
        <w:t>МО учителей точных наук</w:t>
      </w:r>
      <w:r w:rsidRPr="00E7453A">
        <w:rPr>
          <w:b/>
          <w:u w:val="single"/>
        </w:rPr>
        <w:br/>
      </w:r>
      <w:r w:rsidRPr="00E7453A">
        <w:rPr>
          <w:b/>
        </w:rPr>
        <w:t>Состав группы</w:t>
      </w:r>
    </w:p>
    <w:p w:rsidR="00B4289E" w:rsidRPr="00E7453A" w:rsidRDefault="00B4289E" w:rsidP="00B66D27">
      <w:pPr>
        <w:numPr>
          <w:ilvl w:val="0"/>
          <w:numId w:val="32"/>
        </w:numPr>
        <w:jc w:val="both"/>
      </w:pPr>
      <w:r w:rsidRPr="00E7453A">
        <w:t>Баринова О. А.  – учитель математики и информатики, образование высшее, стаж 15 лет.</w:t>
      </w:r>
    </w:p>
    <w:p w:rsidR="00B4289E" w:rsidRPr="00E7453A" w:rsidRDefault="00B4289E" w:rsidP="00B66D27">
      <w:pPr>
        <w:numPr>
          <w:ilvl w:val="0"/>
          <w:numId w:val="32"/>
        </w:numPr>
        <w:jc w:val="both"/>
      </w:pPr>
      <w:r w:rsidRPr="00E7453A">
        <w:t>Запорожченко Н. Ю. – учитель физики, образование высшее, стаж 19  лет.</w:t>
      </w:r>
    </w:p>
    <w:p w:rsidR="00B4289E" w:rsidRPr="00E7453A" w:rsidRDefault="00B4289E" w:rsidP="00B66D27">
      <w:pPr>
        <w:numPr>
          <w:ilvl w:val="0"/>
          <w:numId w:val="32"/>
        </w:numPr>
        <w:jc w:val="both"/>
      </w:pPr>
      <w:r w:rsidRPr="00E7453A">
        <w:t>Михалева Е. А. – учитель химии и биологии, образование высшее, стаж 31 год.</w:t>
      </w:r>
    </w:p>
    <w:p w:rsidR="00B4289E" w:rsidRPr="00E7453A" w:rsidRDefault="00B4289E" w:rsidP="00B4289E">
      <w:pPr>
        <w:jc w:val="both"/>
        <w:rPr>
          <w:i/>
        </w:rPr>
      </w:pPr>
      <w:r w:rsidRPr="00E7453A">
        <w:tab/>
        <w:t xml:space="preserve">МО учителей точных наук работало над темой </w:t>
      </w:r>
      <w:r w:rsidRPr="00E7453A">
        <w:rPr>
          <w:i/>
        </w:rPr>
        <w:t>«Формирование универсальных учебных действий у обучающихся на уроке».</w:t>
      </w:r>
    </w:p>
    <w:p w:rsidR="00B4289E" w:rsidRPr="00E7453A" w:rsidRDefault="00B4289E" w:rsidP="00B4289E">
      <w:pPr>
        <w:ind w:firstLine="708"/>
        <w:jc w:val="both"/>
      </w:pPr>
      <w:r w:rsidRPr="00E7453A">
        <w:rPr>
          <w:u w:val="single"/>
        </w:rPr>
        <w:t>Перед МО ставились следующие задачи</w:t>
      </w:r>
      <w:r w:rsidRPr="00E7453A">
        <w:t>:</w:t>
      </w:r>
    </w:p>
    <w:p w:rsidR="00B4289E" w:rsidRPr="00E7453A" w:rsidRDefault="00B4289E" w:rsidP="00B66D27">
      <w:pPr>
        <w:numPr>
          <w:ilvl w:val="0"/>
          <w:numId w:val="23"/>
        </w:numPr>
      </w:pPr>
      <w:r w:rsidRPr="00E7453A">
        <w:lastRenderedPageBreak/>
        <w:t>Усилить воспитательный потенциал обучения, активно использовать ФГОС в обучении и воспитании.</w:t>
      </w:r>
    </w:p>
    <w:p w:rsidR="00B4289E" w:rsidRPr="00E7453A" w:rsidRDefault="00B4289E" w:rsidP="00B66D27">
      <w:pPr>
        <w:numPr>
          <w:ilvl w:val="0"/>
          <w:numId w:val="23"/>
        </w:numPr>
        <w:jc w:val="both"/>
      </w:pPr>
      <w:r w:rsidRPr="00E7453A">
        <w:t>Совершенствовать качество современного урока, повышать его эффективность, применяя современные методы обучения.</w:t>
      </w:r>
    </w:p>
    <w:p w:rsidR="00B4289E" w:rsidRPr="00E7453A" w:rsidRDefault="00B4289E" w:rsidP="00B66D27">
      <w:pPr>
        <w:numPr>
          <w:ilvl w:val="0"/>
          <w:numId w:val="23"/>
        </w:numPr>
        <w:jc w:val="both"/>
      </w:pPr>
      <w:r w:rsidRPr="00E7453A">
        <w:t>Оказание педагогической  поддержки  обуч-ся с различным уровнем обучаемости.</w:t>
      </w:r>
    </w:p>
    <w:p w:rsidR="00B4289E" w:rsidRPr="00E7453A" w:rsidRDefault="00B4289E" w:rsidP="00B4289E">
      <w:pPr>
        <w:jc w:val="center"/>
        <w:rPr>
          <w:b/>
        </w:rPr>
      </w:pPr>
      <w:r w:rsidRPr="00E7453A">
        <w:rPr>
          <w:i/>
        </w:rPr>
        <w:t xml:space="preserve">   </w:t>
      </w:r>
      <w:r w:rsidRPr="00E7453A">
        <w:t xml:space="preserve">       </w:t>
      </w:r>
      <w:r w:rsidRPr="00E7453A">
        <w:rPr>
          <w:b/>
        </w:rPr>
        <w:t>Темы по самообразованию</w:t>
      </w:r>
    </w:p>
    <w:tbl>
      <w:tblPr>
        <w:tblW w:w="10490" w:type="dxa"/>
        <w:tblInd w:w="-601" w:type="dxa"/>
        <w:tblLayout w:type="fixed"/>
        <w:tblLook w:val="0000" w:firstRow="0" w:lastRow="0" w:firstColumn="0" w:lastColumn="0" w:noHBand="0" w:noVBand="0"/>
      </w:tblPr>
      <w:tblGrid>
        <w:gridCol w:w="1843"/>
        <w:gridCol w:w="2552"/>
        <w:gridCol w:w="6095"/>
      </w:tblGrid>
      <w:tr w:rsidR="00B4289E" w:rsidRPr="00E7453A" w:rsidTr="00B4289E">
        <w:trPr>
          <w:trHeight w:val="320"/>
        </w:trPr>
        <w:tc>
          <w:tcPr>
            <w:tcW w:w="1843" w:type="dxa"/>
            <w:tcBorders>
              <w:top w:val="single" w:sz="4" w:space="0" w:color="000000"/>
              <w:left w:val="single" w:sz="4" w:space="0" w:color="000000"/>
              <w:bottom w:val="single" w:sz="4" w:space="0" w:color="000000"/>
            </w:tcBorders>
          </w:tcPr>
          <w:p w:rsidR="00B4289E" w:rsidRPr="00E7453A" w:rsidRDefault="00B4289E" w:rsidP="00B4289E">
            <w:pPr>
              <w:snapToGrid w:val="0"/>
              <w:jc w:val="center"/>
            </w:pPr>
            <w:r w:rsidRPr="00E7453A">
              <w:t>ФИО</w:t>
            </w:r>
          </w:p>
          <w:p w:rsidR="00B4289E" w:rsidRPr="00E7453A" w:rsidRDefault="00B4289E" w:rsidP="00B4289E">
            <w:pPr>
              <w:jc w:val="center"/>
            </w:pPr>
            <w:r w:rsidRPr="00E7453A">
              <w:t>учителя</w:t>
            </w:r>
          </w:p>
        </w:tc>
        <w:tc>
          <w:tcPr>
            <w:tcW w:w="2552" w:type="dxa"/>
            <w:tcBorders>
              <w:top w:val="single" w:sz="4" w:space="0" w:color="000000"/>
              <w:left w:val="single" w:sz="4" w:space="0" w:color="000000"/>
              <w:bottom w:val="single" w:sz="4" w:space="0" w:color="000000"/>
            </w:tcBorders>
          </w:tcPr>
          <w:p w:rsidR="00B4289E" w:rsidRPr="00E7453A" w:rsidRDefault="00B4289E" w:rsidP="00B4289E">
            <w:pPr>
              <w:jc w:val="center"/>
            </w:pPr>
            <w:r w:rsidRPr="00E7453A">
              <w:t>Темы самообразования</w:t>
            </w:r>
          </w:p>
        </w:tc>
        <w:tc>
          <w:tcPr>
            <w:tcW w:w="6095" w:type="dxa"/>
            <w:tcBorders>
              <w:top w:val="single" w:sz="4" w:space="0" w:color="000000"/>
              <w:left w:val="single" w:sz="4" w:space="0" w:color="000000"/>
              <w:right w:val="single" w:sz="4" w:space="0" w:color="000000"/>
            </w:tcBorders>
          </w:tcPr>
          <w:p w:rsidR="00B4289E" w:rsidRPr="00E7453A" w:rsidRDefault="00B4289E" w:rsidP="00B4289E">
            <w:pPr>
              <w:snapToGrid w:val="0"/>
              <w:jc w:val="center"/>
            </w:pPr>
            <w:r w:rsidRPr="00E7453A">
              <w:rPr>
                <w:bCs/>
              </w:rPr>
              <w:t>Реализация</w:t>
            </w:r>
          </w:p>
        </w:tc>
      </w:tr>
      <w:tr w:rsidR="00B4289E" w:rsidRPr="00E7453A" w:rsidTr="00B4289E">
        <w:trPr>
          <w:trHeight w:val="1094"/>
        </w:trPr>
        <w:tc>
          <w:tcPr>
            <w:tcW w:w="1843" w:type="dxa"/>
            <w:tcBorders>
              <w:top w:val="single" w:sz="4" w:space="0" w:color="000000"/>
              <w:left w:val="single" w:sz="4" w:space="0" w:color="000000"/>
              <w:bottom w:val="single" w:sz="4" w:space="0" w:color="000000"/>
            </w:tcBorders>
          </w:tcPr>
          <w:p w:rsidR="00B4289E" w:rsidRPr="00E7453A" w:rsidRDefault="00B4289E" w:rsidP="00B4289E">
            <w:pPr>
              <w:snapToGrid w:val="0"/>
              <w:jc w:val="center"/>
            </w:pPr>
            <w:r w:rsidRPr="00E7453A">
              <w:t>Баринова О.А.</w:t>
            </w:r>
          </w:p>
        </w:tc>
        <w:tc>
          <w:tcPr>
            <w:tcW w:w="2552" w:type="dxa"/>
            <w:tcBorders>
              <w:top w:val="single" w:sz="4" w:space="0" w:color="000000"/>
              <w:left w:val="single" w:sz="4" w:space="0" w:color="000000"/>
              <w:bottom w:val="single" w:sz="4" w:space="0" w:color="000000"/>
            </w:tcBorders>
          </w:tcPr>
          <w:p w:rsidR="00B4289E" w:rsidRPr="00E7453A" w:rsidRDefault="00B4289E" w:rsidP="00B4289E">
            <w:r w:rsidRPr="00E7453A">
              <w:t>«Личностно-ориентированный подход в обучении математике»</w:t>
            </w:r>
          </w:p>
        </w:tc>
        <w:tc>
          <w:tcPr>
            <w:tcW w:w="6095"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snapToGrid w:val="0"/>
              <w:jc w:val="both"/>
              <w:rPr>
                <w:bCs/>
                <w:color w:val="000000"/>
              </w:rPr>
            </w:pPr>
            <w:r w:rsidRPr="00E7453A">
              <w:t>Выступление на заседании ШМО по теме «Построение графиков функций, содержащих неизвестное под знаком модуля Открытый урок</w:t>
            </w:r>
            <w:r w:rsidRPr="00E7453A">
              <w:rPr>
                <w:color w:val="FF0000"/>
              </w:rPr>
              <w:t xml:space="preserve"> </w:t>
            </w:r>
            <w:r w:rsidRPr="00E7453A">
              <w:t xml:space="preserve"> «Десятичная запись дробных чисел»</w:t>
            </w:r>
          </w:p>
        </w:tc>
      </w:tr>
      <w:tr w:rsidR="00B4289E" w:rsidRPr="00E7453A" w:rsidTr="00B4289E">
        <w:trPr>
          <w:trHeight w:val="665"/>
        </w:trPr>
        <w:tc>
          <w:tcPr>
            <w:tcW w:w="1843" w:type="dxa"/>
            <w:tcBorders>
              <w:top w:val="single" w:sz="4" w:space="0" w:color="000000"/>
              <w:left w:val="single" w:sz="4" w:space="0" w:color="000000"/>
              <w:bottom w:val="single" w:sz="4" w:space="0" w:color="000000"/>
            </w:tcBorders>
          </w:tcPr>
          <w:p w:rsidR="00B4289E" w:rsidRPr="00E7453A" w:rsidRDefault="00B4289E" w:rsidP="00B4289E">
            <w:pPr>
              <w:jc w:val="center"/>
            </w:pPr>
            <w:r w:rsidRPr="00E7453A">
              <w:t>Михалева Е.А.</w:t>
            </w:r>
          </w:p>
          <w:p w:rsidR="00B4289E" w:rsidRPr="00E7453A" w:rsidRDefault="00B4289E" w:rsidP="00B4289E">
            <w:pPr>
              <w:snapToGrid w:val="0"/>
              <w:jc w:val="center"/>
            </w:pPr>
          </w:p>
        </w:tc>
        <w:tc>
          <w:tcPr>
            <w:tcW w:w="2552" w:type="dxa"/>
            <w:tcBorders>
              <w:top w:val="single" w:sz="4" w:space="0" w:color="000000"/>
              <w:left w:val="single" w:sz="4" w:space="0" w:color="000000"/>
              <w:bottom w:val="single" w:sz="4" w:space="0" w:color="000000"/>
            </w:tcBorders>
          </w:tcPr>
          <w:p w:rsidR="00B4289E" w:rsidRPr="00E7453A" w:rsidRDefault="00B4289E" w:rsidP="00B4289E">
            <w:r w:rsidRPr="00E7453A">
              <w:t>«Проблемное обучение на уроках биологии»</w:t>
            </w:r>
          </w:p>
        </w:tc>
        <w:tc>
          <w:tcPr>
            <w:tcW w:w="6095"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r w:rsidRPr="00E7453A">
              <w:t>Выступление на заседании ШМО по теме «Проблемное обучение на уроках биологии»</w:t>
            </w:r>
          </w:p>
        </w:tc>
      </w:tr>
      <w:tr w:rsidR="00B4289E" w:rsidRPr="00E7453A" w:rsidTr="00B4289E">
        <w:trPr>
          <w:trHeight w:val="1289"/>
        </w:trPr>
        <w:tc>
          <w:tcPr>
            <w:tcW w:w="1843" w:type="dxa"/>
            <w:tcBorders>
              <w:top w:val="single" w:sz="4" w:space="0" w:color="000000"/>
              <w:left w:val="single" w:sz="4" w:space="0" w:color="000000"/>
              <w:bottom w:val="single" w:sz="4" w:space="0" w:color="000000"/>
            </w:tcBorders>
          </w:tcPr>
          <w:p w:rsidR="00B4289E" w:rsidRPr="00E7453A" w:rsidRDefault="00B4289E" w:rsidP="00B4289E">
            <w:pPr>
              <w:snapToGrid w:val="0"/>
              <w:jc w:val="center"/>
            </w:pPr>
            <w:r w:rsidRPr="00E7453A">
              <w:t>Запорожченко Н.Ю.</w:t>
            </w:r>
          </w:p>
        </w:tc>
        <w:tc>
          <w:tcPr>
            <w:tcW w:w="2552" w:type="dxa"/>
            <w:tcBorders>
              <w:top w:val="single" w:sz="4" w:space="0" w:color="000000"/>
              <w:left w:val="single" w:sz="4" w:space="0" w:color="000000"/>
              <w:bottom w:val="single" w:sz="4" w:space="0" w:color="000000"/>
            </w:tcBorders>
          </w:tcPr>
          <w:p w:rsidR="00B4289E" w:rsidRPr="00E7453A" w:rsidRDefault="00B4289E" w:rsidP="00B4289E">
            <w:r w:rsidRPr="00E7453A">
              <w:t>«Формирование универсальных учебных действий-основная задача внедрения ФГОС»</w:t>
            </w:r>
          </w:p>
        </w:tc>
        <w:tc>
          <w:tcPr>
            <w:tcW w:w="6095" w:type="dxa"/>
            <w:tcBorders>
              <w:top w:val="single" w:sz="4" w:space="0" w:color="000000"/>
              <w:left w:val="single" w:sz="4" w:space="0" w:color="000000"/>
              <w:bottom w:val="single" w:sz="4" w:space="0" w:color="000000"/>
              <w:right w:val="single" w:sz="4" w:space="0" w:color="000000"/>
            </w:tcBorders>
          </w:tcPr>
          <w:p w:rsidR="00B4289E" w:rsidRPr="00E7453A" w:rsidRDefault="00B4289E" w:rsidP="00B4289E">
            <w:pPr>
              <w:jc w:val="both"/>
              <w:rPr>
                <w:color w:val="FF0000"/>
              </w:rPr>
            </w:pPr>
            <w:r w:rsidRPr="00E7453A">
              <w:t>Внеклассное мероприятие</w:t>
            </w:r>
            <w:r w:rsidRPr="00E7453A">
              <w:rPr>
                <w:color w:val="FF0000"/>
              </w:rPr>
              <w:t xml:space="preserve"> </w:t>
            </w:r>
            <w:r w:rsidRPr="00E7453A">
              <w:t xml:space="preserve">«Физическая мозаика», </w:t>
            </w:r>
          </w:p>
          <w:p w:rsidR="00B4289E" w:rsidRPr="00E7453A" w:rsidRDefault="00B4289E" w:rsidP="00B4289E">
            <w:pPr>
              <w:snapToGrid w:val="0"/>
              <w:jc w:val="both"/>
              <w:rPr>
                <w:bCs/>
                <w:iCs/>
                <w:color w:val="FF0000"/>
              </w:rPr>
            </w:pPr>
            <w:r w:rsidRPr="00E7453A">
              <w:t>выступление на заседании ШМО по теме «Использование современных информационных технологий»</w:t>
            </w:r>
          </w:p>
        </w:tc>
      </w:tr>
    </w:tbl>
    <w:p w:rsidR="00B4289E" w:rsidRPr="00E7453A" w:rsidRDefault="00B4289E" w:rsidP="00B4289E">
      <w:pPr>
        <w:jc w:val="both"/>
      </w:pPr>
      <w:r w:rsidRPr="00E7453A">
        <w:rPr>
          <w:bCs/>
        </w:rPr>
        <w:t xml:space="preserve">    Все учителя выступили на заседаниях МО</w:t>
      </w:r>
      <w:r w:rsidRPr="00E7453A">
        <w:t xml:space="preserve"> с отчетами о проделанной работе по темам самообразования. </w:t>
      </w:r>
    </w:p>
    <w:p w:rsidR="00B4289E" w:rsidRPr="00E7453A" w:rsidRDefault="00B4289E" w:rsidP="00B4289E">
      <w:pPr>
        <w:ind w:firstLine="720"/>
        <w:jc w:val="both"/>
        <w:rPr>
          <w:b/>
          <w:color w:val="333333"/>
        </w:rPr>
      </w:pPr>
      <w:r w:rsidRPr="00E7453A">
        <w:t xml:space="preserve">Учителя Баринова О.А., Михалева Е.А. и Запорожченко Н.Ю.  работают с использованием информационно-коммуникационных  и интерактивных технологий в процессе обучения математике, физике, информатике, химии и биологии. Все учителя освоили технологии создания презентации к уроку и  применяют презентации в программе Microsoft Power Point, как изложение к объяснительному материалу, для контроля  знаний и на других этапах урока. Презентация  помогает развивать познавательную активность учащихся, вносит разнообразие и эмоциональную окраску в учебную работу на уроке, а также снимает утомление обучающихся, которое может возникнуть при насыщенности уроков математики. Кроме того, развивает внимание и сообразительность. </w:t>
      </w:r>
    </w:p>
    <w:p w:rsidR="00B4289E" w:rsidRPr="00E7453A" w:rsidRDefault="00B4289E" w:rsidP="00B4289E">
      <w:pPr>
        <w:shd w:val="clear" w:color="auto" w:fill="FFFFFF"/>
        <w:tabs>
          <w:tab w:val="left" w:pos="180"/>
        </w:tabs>
        <w:jc w:val="both"/>
      </w:pPr>
      <w:r w:rsidRPr="00E7453A">
        <w:t xml:space="preserve">      Поставленные перед МО задачи решались через совершенствование методики проведения урока, внеурочных мероприятий; через организацию индивидуальной   и групповой работы со слабоуспевающими и одаренными обучающимися; коррекцию знаний обучающихся на основе диагностической деятельности учителя;  повышение мотивации к обучению; через  знакомство учителей с новой педагогической и методической литературой; выявление, обобщение и распространение положительного педагогического опыта творчески работающих педагогов.</w:t>
      </w:r>
    </w:p>
    <w:p w:rsidR="00B4289E" w:rsidRPr="00E7453A" w:rsidRDefault="00B4289E" w:rsidP="00B4289E">
      <w:pPr>
        <w:shd w:val="clear" w:color="auto" w:fill="FFFFFF"/>
        <w:tabs>
          <w:tab w:val="left" w:pos="180"/>
        </w:tabs>
        <w:jc w:val="both"/>
      </w:pPr>
      <w:r w:rsidRPr="00E7453A">
        <w:t xml:space="preserve">     При планировании методической работы школы члены методического объединения стремились отобрать те формы, которые реально позволили бы решать проблемы и задачи, стоящие перед школой.</w:t>
      </w:r>
    </w:p>
    <w:p w:rsidR="00B4289E" w:rsidRPr="00E7453A" w:rsidRDefault="00B4289E" w:rsidP="00B4289E">
      <w:pPr>
        <w:shd w:val="clear" w:color="auto" w:fill="FFFFFF"/>
        <w:tabs>
          <w:tab w:val="left" w:pos="180"/>
        </w:tabs>
        <w:jc w:val="both"/>
        <w:rPr>
          <w:b/>
        </w:rPr>
      </w:pPr>
      <w:r w:rsidRPr="00E7453A">
        <w:rPr>
          <w:b/>
          <w:bCs/>
        </w:rPr>
        <w:t>Формы</w:t>
      </w:r>
      <w:r w:rsidRPr="00E7453A">
        <w:rPr>
          <w:b/>
        </w:rPr>
        <w:t> методической работы:</w:t>
      </w:r>
    </w:p>
    <w:p w:rsidR="00B4289E" w:rsidRPr="00E7453A" w:rsidRDefault="00B4289E" w:rsidP="00B66D27">
      <w:pPr>
        <w:numPr>
          <w:ilvl w:val="0"/>
          <w:numId w:val="47"/>
        </w:numPr>
        <w:shd w:val="clear" w:color="auto" w:fill="FFFFFF"/>
        <w:tabs>
          <w:tab w:val="left" w:pos="180"/>
        </w:tabs>
        <w:jc w:val="both"/>
      </w:pPr>
      <w:r w:rsidRPr="00E7453A">
        <w:t>Заседания методического объединения.</w:t>
      </w:r>
    </w:p>
    <w:p w:rsidR="00B4289E" w:rsidRPr="00E7453A" w:rsidRDefault="00B4289E" w:rsidP="00B66D27">
      <w:pPr>
        <w:numPr>
          <w:ilvl w:val="0"/>
          <w:numId w:val="47"/>
        </w:numPr>
        <w:shd w:val="clear" w:color="auto" w:fill="FFFFFF"/>
        <w:tabs>
          <w:tab w:val="left" w:pos="180"/>
        </w:tabs>
        <w:jc w:val="both"/>
      </w:pPr>
      <w:r w:rsidRPr="00E7453A">
        <w:t>Открытые уроки и внеклассные мероприятия.</w:t>
      </w:r>
    </w:p>
    <w:p w:rsidR="00B4289E" w:rsidRPr="00E7453A" w:rsidRDefault="00B4289E" w:rsidP="00B66D27">
      <w:pPr>
        <w:numPr>
          <w:ilvl w:val="0"/>
          <w:numId w:val="47"/>
        </w:numPr>
        <w:shd w:val="clear" w:color="auto" w:fill="FFFFFF"/>
        <w:tabs>
          <w:tab w:val="left" w:pos="180"/>
        </w:tabs>
        <w:jc w:val="both"/>
      </w:pPr>
      <w:r w:rsidRPr="00E7453A">
        <w:t>Самообразовательная деятельность учителей.</w:t>
      </w:r>
    </w:p>
    <w:p w:rsidR="00B4289E" w:rsidRPr="00E7453A" w:rsidRDefault="00B4289E" w:rsidP="00B66D27">
      <w:pPr>
        <w:numPr>
          <w:ilvl w:val="0"/>
          <w:numId w:val="47"/>
        </w:numPr>
        <w:shd w:val="clear" w:color="auto" w:fill="FFFFFF"/>
        <w:tabs>
          <w:tab w:val="left" w:pos="180"/>
        </w:tabs>
        <w:jc w:val="both"/>
      </w:pPr>
      <w:r w:rsidRPr="00E7453A">
        <w:t xml:space="preserve">Организация работы с одаренными детьми. </w:t>
      </w:r>
    </w:p>
    <w:p w:rsidR="00B4289E" w:rsidRPr="00E7453A" w:rsidRDefault="00B4289E" w:rsidP="00B66D27">
      <w:pPr>
        <w:numPr>
          <w:ilvl w:val="0"/>
          <w:numId w:val="47"/>
        </w:numPr>
        <w:shd w:val="clear" w:color="auto" w:fill="FFFFFF"/>
        <w:tabs>
          <w:tab w:val="left" w:pos="180"/>
        </w:tabs>
        <w:jc w:val="both"/>
      </w:pPr>
      <w:r w:rsidRPr="00E7453A">
        <w:t>Организация работы со слабоуспевающими учащимися.</w:t>
      </w:r>
    </w:p>
    <w:p w:rsidR="00B4289E" w:rsidRPr="00E7453A" w:rsidRDefault="00B4289E" w:rsidP="00B4289E">
      <w:pPr>
        <w:jc w:val="both"/>
        <w:rPr>
          <w:i/>
          <w:u w:val="single"/>
        </w:rPr>
      </w:pPr>
      <w:r w:rsidRPr="00E7453A">
        <w:t>В 2022-2023 учебном году было проведено 5 заседаний МО</w:t>
      </w:r>
      <w:r w:rsidRPr="00E7453A">
        <w:rPr>
          <w:i/>
          <w:u w:val="single"/>
        </w:rPr>
        <w:t>.</w:t>
      </w:r>
    </w:p>
    <w:p w:rsidR="00B4289E" w:rsidRPr="00E7453A" w:rsidRDefault="00B4289E" w:rsidP="00B66D27">
      <w:pPr>
        <w:numPr>
          <w:ilvl w:val="0"/>
          <w:numId w:val="53"/>
        </w:numPr>
        <w:spacing w:line="276" w:lineRule="auto"/>
        <w:ind w:left="318"/>
        <w:jc w:val="both"/>
      </w:pPr>
      <w:r w:rsidRPr="00E7453A">
        <w:t xml:space="preserve"> На первом заседании  Баринова О.А. ознакомила с анализом  качества  знаний обучающихся ОГЭ и ЕГЭ по математике, физике, биологии. Так же был проведен а</w:t>
      </w:r>
      <w:r w:rsidRPr="00E7453A">
        <w:rPr>
          <w:lang w:eastAsia="en-US"/>
        </w:rPr>
        <w:t xml:space="preserve">нализ методической работы за 2021-2022 учебный год. Рассмотрели основные направления </w:t>
      </w:r>
      <w:r w:rsidRPr="00E7453A">
        <w:rPr>
          <w:lang w:eastAsia="en-US"/>
        </w:rPr>
        <w:lastRenderedPageBreak/>
        <w:t xml:space="preserve">работы на 2022-2023 учебный год и  составили плана работы ШМО. Утвердили рабочие программы по предметам, программ кружков, элективных курсов на 2022-2023 уч г. </w:t>
      </w:r>
    </w:p>
    <w:p w:rsidR="00B4289E" w:rsidRPr="00E7453A" w:rsidRDefault="00B4289E" w:rsidP="00B66D27">
      <w:pPr>
        <w:numPr>
          <w:ilvl w:val="0"/>
          <w:numId w:val="53"/>
        </w:numPr>
        <w:spacing w:line="276" w:lineRule="auto"/>
        <w:ind w:left="318"/>
        <w:jc w:val="both"/>
      </w:pPr>
      <w:r w:rsidRPr="00E7453A">
        <w:t>В ноябре рассмотрели результаты успеваемости за 1 четверть в 5-11 классах. Провели анализ результатов стартовых контрольных работ и школьного этапа олимпиад по математике, физике, информатики, химии, биологии.</w:t>
      </w:r>
    </w:p>
    <w:p w:rsidR="00B4289E" w:rsidRPr="00E7453A" w:rsidRDefault="00B4289E" w:rsidP="00B66D27">
      <w:pPr>
        <w:numPr>
          <w:ilvl w:val="0"/>
          <w:numId w:val="53"/>
        </w:numPr>
        <w:ind w:left="284" w:firstLine="76"/>
        <w:contextualSpacing/>
        <w:jc w:val="both"/>
      </w:pPr>
      <w:r w:rsidRPr="00E7453A">
        <w:t>В январе рассмотрели мониторинг результативности преподавания математики в 9 и 11 классах в формате ОГЭ и ЕГЭ. Проведен анализ к/р за 1 полугодие 2022-2023 учебного года</w:t>
      </w:r>
    </w:p>
    <w:p w:rsidR="00B4289E" w:rsidRPr="00E7453A" w:rsidRDefault="00B4289E" w:rsidP="00B66D27">
      <w:pPr>
        <w:numPr>
          <w:ilvl w:val="0"/>
          <w:numId w:val="53"/>
        </w:numPr>
        <w:contextualSpacing/>
        <w:jc w:val="both"/>
      </w:pPr>
      <w:r w:rsidRPr="00E7453A">
        <w:t xml:space="preserve">В марте проведен мониторинг результативности преподавания  математики в 9 и 11 классах в формате ОГЭ и ЕГЭ. В мае провели анализ ВПР по предметам и подвели итоги года.            </w:t>
      </w:r>
    </w:p>
    <w:p w:rsidR="00B4289E" w:rsidRPr="00E7453A" w:rsidRDefault="00B4289E" w:rsidP="00B4289E">
      <w:pPr>
        <w:jc w:val="both"/>
      </w:pPr>
      <w:r w:rsidRPr="00E7453A">
        <w:rPr>
          <w:color w:val="000000"/>
        </w:rPr>
        <w:t xml:space="preserve">В октябре-ноябре начался школьный этап всероссийской олимпиады школьников. Ежегодно всероссийская олимпиада проводится с целью выявления интеллектуально одаренных учащихся, пропаганды научных знаний, развития у обучающихся интересов и способностей в изучении основ наук, стимулирования их стремления к самостоятельному пополнению знаний. </w:t>
      </w:r>
      <w:r w:rsidRPr="00E7453A">
        <w:rPr>
          <w:color w:val="000000"/>
          <w:shd w:val="clear" w:color="auto" w:fill="FFFFFF"/>
        </w:rPr>
        <w:t xml:space="preserve">Ребята продемонстрировали свои знания в области биологии, математики, информатики, физики и химии. </w:t>
      </w:r>
      <w:r w:rsidRPr="00E7453A">
        <w:t>В школьном этапе Всероссийской олимпиады школьников приняли участие обучающиеся 5-11 классов.</w:t>
      </w:r>
    </w:p>
    <w:p w:rsidR="00B4289E" w:rsidRPr="00E7453A" w:rsidRDefault="00B4289E" w:rsidP="00B4289E">
      <w:pPr>
        <w:shd w:val="clear" w:color="auto" w:fill="FFFFFF"/>
        <w:tabs>
          <w:tab w:val="left" w:pos="180"/>
        </w:tabs>
        <w:jc w:val="both"/>
      </w:pPr>
      <w:r w:rsidRPr="00E7453A">
        <w:tab/>
      </w:r>
      <w:r w:rsidRPr="00E7453A">
        <w:tab/>
        <w:t>В марте традиционно проходит месячник учителей точных наук.</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45"/>
        <w:gridCol w:w="1418"/>
        <w:gridCol w:w="2233"/>
      </w:tblGrid>
      <w:tr w:rsidR="00B4289E" w:rsidRPr="00E7453A" w:rsidTr="00B4289E">
        <w:tc>
          <w:tcPr>
            <w:tcW w:w="675" w:type="dxa"/>
            <w:shd w:val="clear" w:color="auto" w:fill="auto"/>
          </w:tcPr>
          <w:p w:rsidR="00B4289E" w:rsidRPr="00E7453A" w:rsidRDefault="00B4289E" w:rsidP="00B4289E">
            <w:pPr>
              <w:jc w:val="both"/>
              <w:rPr>
                <w:b/>
              </w:rPr>
            </w:pPr>
            <w:r w:rsidRPr="00E7453A">
              <w:rPr>
                <w:b/>
              </w:rPr>
              <w:t>№ п/п</w:t>
            </w:r>
          </w:p>
        </w:tc>
        <w:tc>
          <w:tcPr>
            <w:tcW w:w="5245" w:type="dxa"/>
            <w:shd w:val="clear" w:color="auto" w:fill="auto"/>
          </w:tcPr>
          <w:p w:rsidR="00B4289E" w:rsidRPr="00E7453A" w:rsidRDefault="00B4289E" w:rsidP="00B4289E">
            <w:pPr>
              <w:jc w:val="both"/>
              <w:rPr>
                <w:b/>
              </w:rPr>
            </w:pPr>
            <w:r w:rsidRPr="00E7453A">
              <w:rPr>
                <w:b/>
              </w:rPr>
              <w:t>Мероприятие</w:t>
            </w:r>
          </w:p>
        </w:tc>
        <w:tc>
          <w:tcPr>
            <w:tcW w:w="1418" w:type="dxa"/>
            <w:shd w:val="clear" w:color="auto" w:fill="auto"/>
          </w:tcPr>
          <w:p w:rsidR="00B4289E" w:rsidRPr="00E7453A" w:rsidRDefault="00B4289E" w:rsidP="00B4289E">
            <w:pPr>
              <w:jc w:val="both"/>
              <w:rPr>
                <w:b/>
              </w:rPr>
            </w:pPr>
            <w:r w:rsidRPr="00E7453A">
              <w:rPr>
                <w:b/>
              </w:rPr>
              <w:t>Дата проведе-ния</w:t>
            </w:r>
          </w:p>
        </w:tc>
        <w:tc>
          <w:tcPr>
            <w:tcW w:w="2233" w:type="dxa"/>
            <w:shd w:val="clear" w:color="auto" w:fill="auto"/>
          </w:tcPr>
          <w:p w:rsidR="00B4289E" w:rsidRPr="00E7453A" w:rsidRDefault="00B4289E" w:rsidP="00B4289E">
            <w:pPr>
              <w:jc w:val="both"/>
              <w:rPr>
                <w:b/>
              </w:rPr>
            </w:pPr>
            <w:r w:rsidRPr="00E7453A">
              <w:rPr>
                <w:b/>
              </w:rPr>
              <w:t>Ответственные</w:t>
            </w:r>
          </w:p>
        </w:tc>
      </w:tr>
      <w:tr w:rsidR="00B4289E" w:rsidRPr="00E7453A" w:rsidTr="00B4289E">
        <w:tc>
          <w:tcPr>
            <w:tcW w:w="675" w:type="dxa"/>
            <w:shd w:val="clear" w:color="auto" w:fill="auto"/>
          </w:tcPr>
          <w:p w:rsidR="00B4289E" w:rsidRPr="00E7453A" w:rsidRDefault="00B4289E" w:rsidP="00B4289E">
            <w:pPr>
              <w:jc w:val="both"/>
            </w:pPr>
            <w:r w:rsidRPr="00E7453A">
              <w:t>1.</w:t>
            </w:r>
          </w:p>
        </w:tc>
        <w:tc>
          <w:tcPr>
            <w:tcW w:w="5245" w:type="dxa"/>
            <w:shd w:val="clear" w:color="auto" w:fill="auto"/>
          </w:tcPr>
          <w:p w:rsidR="00B4289E" w:rsidRPr="00E7453A" w:rsidRDefault="00B4289E" w:rsidP="00B4289E">
            <w:pPr>
              <w:jc w:val="both"/>
            </w:pPr>
            <w:r w:rsidRPr="00E7453A">
              <w:t>Пробное тестирование по математике, физике, биологии в 9 и 11 классах в формате ОГЭ и ЕГЭ</w:t>
            </w:r>
          </w:p>
        </w:tc>
        <w:tc>
          <w:tcPr>
            <w:tcW w:w="1418" w:type="dxa"/>
            <w:shd w:val="clear" w:color="auto" w:fill="auto"/>
          </w:tcPr>
          <w:p w:rsidR="00B4289E" w:rsidRPr="00E7453A" w:rsidRDefault="00B4289E" w:rsidP="00B4289E">
            <w:pPr>
              <w:jc w:val="both"/>
            </w:pPr>
            <w:r w:rsidRPr="00E7453A">
              <w:t>Февраль, март</w:t>
            </w:r>
          </w:p>
        </w:tc>
        <w:tc>
          <w:tcPr>
            <w:tcW w:w="2233" w:type="dxa"/>
            <w:shd w:val="clear" w:color="auto" w:fill="auto"/>
          </w:tcPr>
          <w:p w:rsidR="00B4289E" w:rsidRPr="00E7453A" w:rsidRDefault="00B4289E" w:rsidP="00B4289E">
            <w:pPr>
              <w:jc w:val="both"/>
            </w:pPr>
            <w:r w:rsidRPr="00E7453A">
              <w:t>Учителя-предметники</w:t>
            </w:r>
          </w:p>
        </w:tc>
      </w:tr>
      <w:tr w:rsidR="00B4289E" w:rsidRPr="00E7453A" w:rsidTr="00B4289E">
        <w:tc>
          <w:tcPr>
            <w:tcW w:w="675" w:type="dxa"/>
            <w:shd w:val="clear" w:color="auto" w:fill="auto"/>
          </w:tcPr>
          <w:p w:rsidR="00B4289E" w:rsidRPr="00E7453A" w:rsidRDefault="00B4289E" w:rsidP="00B4289E">
            <w:pPr>
              <w:jc w:val="both"/>
            </w:pPr>
            <w:r w:rsidRPr="00E7453A">
              <w:t>2.</w:t>
            </w:r>
          </w:p>
        </w:tc>
        <w:tc>
          <w:tcPr>
            <w:tcW w:w="5245" w:type="dxa"/>
            <w:shd w:val="clear" w:color="auto" w:fill="auto"/>
          </w:tcPr>
          <w:p w:rsidR="00B4289E" w:rsidRPr="00E7453A" w:rsidRDefault="00B4289E" w:rsidP="00B4289E">
            <w:pPr>
              <w:jc w:val="both"/>
            </w:pPr>
            <w:r w:rsidRPr="00E7453A">
              <w:t>Внеклассное мероприятие:</w:t>
            </w:r>
          </w:p>
          <w:p w:rsidR="00B4289E" w:rsidRPr="00E7453A" w:rsidRDefault="00B4289E" w:rsidP="00B4289E">
            <w:pPr>
              <w:jc w:val="both"/>
            </w:pPr>
            <w:r w:rsidRPr="00E7453A">
              <w:t>«</w:t>
            </w:r>
            <w:r w:rsidRPr="00E7453A">
              <w:rPr>
                <w:color w:val="000000"/>
                <w:shd w:val="clear" w:color="auto" w:fill="FFFFFF"/>
              </w:rPr>
              <w:t>Математика в литературных произведениях»</w:t>
            </w:r>
          </w:p>
        </w:tc>
        <w:tc>
          <w:tcPr>
            <w:tcW w:w="1418" w:type="dxa"/>
            <w:shd w:val="clear" w:color="auto" w:fill="auto"/>
          </w:tcPr>
          <w:p w:rsidR="00B4289E" w:rsidRPr="00E7453A" w:rsidRDefault="00B4289E" w:rsidP="00B4289E">
            <w:pPr>
              <w:jc w:val="both"/>
            </w:pPr>
            <w:r w:rsidRPr="00E7453A">
              <w:t>март</w:t>
            </w:r>
          </w:p>
        </w:tc>
        <w:tc>
          <w:tcPr>
            <w:tcW w:w="2233" w:type="dxa"/>
            <w:shd w:val="clear" w:color="auto" w:fill="auto"/>
          </w:tcPr>
          <w:p w:rsidR="00B4289E" w:rsidRPr="00E7453A" w:rsidRDefault="00B4289E" w:rsidP="00B4289E">
            <w:pPr>
              <w:jc w:val="both"/>
            </w:pPr>
            <w:r w:rsidRPr="00E7453A">
              <w:t>Баринова О.А.</w:t>
            </w:r>
          </w:p>
        </w:tc>
      </w:tr>
      <w:tr w:rsidR="00B4289E" w:rsidRPr="00E7453A" w:rsidTr="00B4289E">
        <w:tc>
          <w:tcPr>
            <w:tcW w:w="675" w:type="dxa"/>
            <w:shd w:val="clear" w:color="auto" w:fill="auto"/>
          </w:tcPr>
          <w:p w:rsidR="00B4289E" w:rsidRPr="00E7453A" w:rsidRDefault="00B4289E" w:rsidP="00B4289E">
            <w:pPr>
              <w:jc w:val="both"/>
            </w:pPr>
            <w:r w:rsidRPr="00E7453A">
              <w:t>3.</w:t>
            </w:r>
          </w:p>
        </w:tc>
        <w:tc>
          <w:tcPr>
            <w:tcW w:w="5245" w:type="dxa"/>
            <w:shd w:val="clear" w:color="auto" w:fill="auto"/>
          </w:tcPr>
          <w:p w:rsidR="00B4289E" w:rsidRPr="00E7453A" w:rsidRDefault="00B4289E" w:rsidP="00B4289E">
            <w:pPr>
              <w:jc w:val="both"/>
            </w:pPr>
            <w:r w:rsidRPr="00E7453A">
              <w:t>Выпуск математических газет</w:t>
            </w:r>
          </w:p>
        </w:tc>
        <w:tc>
          <w:tcPr>
            <w:tcW w:w="1418" w:type="dxa"/>
            <w:shd w:val="clear" w:color="auto" w:fill="auto"/>
          </w:tcPr>
          <w:p w:rsidR="00B4289E" w:rsidRPr="00E7453A" w:rsidRDefault="00B4289E" w:rsidP="00B4289E">
            <w:pPr>
              <w:jc w:val="both"/>
            </w:pPr>
            <w:r w:rsidRPr="00E7453A">
              <w:t>март</w:t>
            </w:r>
          </w:p>
        </w:tc>
        <w:tc>
          <w:tcPr>
            <w:tcW w:w="2233" w:type="dxa"/>
            <w:shd w:val="clear" w:color="auto" w:fill="auto"/>
          </w:tcPr>
          <w:p w:rsidR="00B4289E" w:rsidRPr="00E7453A" w:rsidRDefault="00B4289E" w:rsidP="00B4289E">
            <w:pPr>
              <w:jc w:val="both"/>
            </w:pPr>
            <w:r w:rsidRPr="00E7453A">
              <w:t>Учителя-предметники</w:t>
            </w:r>
          </w:p>
        </w:tc>
      </w:tr>
      <w:tr w:rsidR="00B4289E" w:rsidRPr="00E7453A" w:rsidTr="00B4289E">
        <w:tc>
          <w:tcPr>
            <w:tcW w:w="675" w:type="dxa"/>
            <w:shd w:val="clear" w:color="auto" w:fill="auto"/>
          </w:tcPr>
          <w:p w:rsidR="00B4289E" w:rsidRPr="00E7453A" w:rsidRDefault="00B4289E" w:rsidP="00B4289E">
            <w:pPr>
              <w:jc w:val="both"/>
            </w:pPr>
            <w:r w:rsidRPr="00E7453A">
              <w:t>4.</w:t>
            </w:r>
          </w:p>
        </w:tc>
        <w:tc>
          <w:tcPr>
            <w:tcW w:w="5245" w:type="dxa"/>
            <w:shd w:val="clear" w:color="auto" w:fill="auto"/>
          </w:tcPr>
          <w:p w:rsidR="00B4289E" w:rsidRPr="00E7453A" w:rsidRDefault="00B4289E" w:rsidP="00B4289E">
            <w:pPr>
              <w:jc w:val="both"/>
            </w:pPr>
            <w:r w:rsidRPr="00E7453A">
              <w:t>Открытый урок в 7 классе «Плавание тел»</w:t>
            </w:r>
          </w:p>
        </w:tc>
        <w:tc>
          <w:tcPr>
            <w:tcW w:w="1418" w:type="dxa"/>
            <w:shd w:val="clear" w:color="auto" w:fill="auto"/>
          </w:tcPr>
          <w:p w:rsidR="00B4289E" w:rsidRPr="00E7453A" w:rsidRDefault="00B4289E" w:rsidP="00B4289E">
            <w:pPr>
              <w:jc w:val="both"/>
            </w:pPr>
            <w:r w:rsidRPr="00E7453A">
              <w:t>март</w:t>
            </w:r>
          </w:p>
        </w:tc>
        <w:tc>
          <w:tcPr>
            <w:tcW w:w="2233" w:type="dxa"/>
            <w:shd w:val="clear" w:color="auto" w:fill="auto"/>
          </w:tcPr>
          <w:p w:rsidR="00B4289E" w:rsidRPr="00E7453A" w:rsidRDefault="00B4289E" w:rsidP="00B4289E">
            <w:pPr>
              <w:jc w:val="both"/>
            </w:pPr>
            <w:r w:rsidRPr="00E7453A">
              <w:t>Запорожченко Н.Ю.</w:t>
            </w:r>
          </w:p>
        </w:tc>
      </w:tr>
      <w:tr w:rsidR="00B4289E" w:rsidRPr="00E7453A" w:rsidTr="00B4289E">
        <w:tc>
          <w:tcPr>
            <w:tcW w:w="675" w:type="dxa"/>
            <w:shd w:val="clear" w:color="auto" w:fill="auto"/>
          </w:tcPr>
          <w:p w:rsidR="00B4289E" w:rsidRPr="00E7453A" w:rsidRDefault="00B4289E" w:rsidP="00B4289E">
            <w:pPr>
              <w:jc w:val="both"/>
            </w:pPr>
            <w:r w:rsidRPr="00E7453A">
              <w:t>5.</w:t>
            </w:r>
          </w:p>
        </w:tc>
        <w:tc>
          <w:tcPr>
            <w:tcW w:w="5245" w:type="dxa"/>
            <w:shd w:val="clear" w:color="auto" w:fill="auto"/>
          </w:tcPr>
          <w:p w:rsidR="00B4289E" w:rsidRPr="00E7453A" w:rsidRDefault="00B4289E" w:rsidP="00B4289E">
            <w:pPr>
              <w:jc w:val="both"/>
            </w:pPr>
            <w:r w:rsidRPr="00E7453A">
              <w:t>Выпуск газеты «Занимательная химия»</w:t>
            </w:r>
          </w:p>
        </w:tc>
        <w:tc>
          <w:tcPr>
            <w:tcW w:w="1418" w:type="dxa"/>
            <w:shd w:val="clear" w:color="auto" w:fill="auto"/>
          </w:tcPr>
          <w:p w:rsidR="00B4289E" w:rsidRPr="00E7453A" w:rsidRDefault="00B4289E" w:rsidP="00B4289E">
            <w:pPr>
              <w:jc w:val="both"/>
            </w:pPr>
            <w:r w:rsidRPr="00E7453A">
              <w:t>март</w:t>
            </w:r>
          </w:p>
        </w:tc>
        <w:tc>
          <w:tcPr>
            <w:tcW w:w="2233" w:type="dxa"/>
            <w:shd w:val="clear" w:color="auto" w:fill="auto"/>
          </w:tcPr>
          <w:p w:rsidR="00B4289E" w:rsidRPr="00E7453A" w:rsidRDefault="00B4289E" w:rsidP="00B4289E">
            <w:pPr>
              <w:jc w:val="both"/>
            </w:pPr>
            <w:r w:rsidRPr="00E7453A">
              <w:t>Михалева Е.А.</w:t>
            </w:r>
          </w:p>
        </w:tc>
      </w:tr>
      <w:tr w:rsidR="00B4289E" w:rsidRPr="00E7453A" w:rsidTr="00B4289E">
        <w:tc>
          <w:tcPr>
            <w:tcW w:w="675" w:type="dxa"/>
            <w:shd w:val="clear" w:color="auto" w:fill="auto"/>
          </w:tcPr>
          <w:p w:rsidR="00B4289E" w:rsidRPr="00E7453A" w:rsidRDefault="00B4289E" w:rsidP="00B4289E">
            <w:pPr>
              <w:jc w:val="both"/>
            </w:pPr>
            <w:r w:rsidRPr="00E7453A">
              <w:t>6.</w:t>
            </w:r>
          </w:p>
        </w:tc>
        <w:tc>
          <w:tcPr>
            <w:tcW w:w="5245" w:type="dxa"/>
            <w:shd w:val="clear" w:color="auto" w:fill="auto"/>
          </w:tcPr>
          <w:p w:rsidR="00B4289E" w:rsidRPr="00E7453A" w:rsidRDefault="00B4289E" w:rsidP="00B4289E">
            <w:pPr>
              <w:jc w:val="both"/>
            </w:pPr>
            <w:r w:rsidRPr="00E7453A">
              <w:t>Выставка рисунков  «Птицы – наши друзья!»</w:t>
            </w:r>
          </w:p>
        </w:tc>
        <w:tc>
          <w:tcPr>
            <w:tcW w:w="1418" w:type="dxa"/>
            <w:shd w:val="clear" w:color="auto" w:fill="auto"/>
          </w:tcPr>
          <w:p w:rsidR="00B4289E" w:rsidRPr="00E7453A" w:rsidRDefault="00B4289E" w:rsidP="00B4289E">
            <w:pPr>
              <w:jc w:val="both"/>
            </w:pPr>
            <w:r w:rsidRPr="00E7453A">
              <w:t>март</w:t>
            </w:r>
          </w:p>
        </w:tc>
        <w:tc>
          <w:tcPr>
            <w:tcW w:w="2233" w:type="dxa"/>
            <w:shd w:val="clear" w:color="auto" w:fill="auto"/>
          </w:tcPr>
          <w:p w:rsidR="00B4289E" w:rsidRPr="00E7453A" w:rsidRDefault="00B4289E" w:rsidP="00B4289E">
            <w:pPr>
              <w:jc w:val="both"/>
            </w:pPr>
            <w:r w:rsidRPr="00E7453A">
              <w:t>Учителя-предметники</w:t>
            </w:r>
          </w:p>
        </w:tc>
      </w:tr>
      <w:tr w:rsidR="00B4289E" w:rsidRPr="00E7453A" w:rsidTr="00B4289E">
        <w:tc>
          <w:tcPr>
            <w:tcW w:w="675" w:type="dxa"/>
            <w:shd w:val="clear" w:color="auto" w:fill="auto"/>
          </w:tcPr>
          <w:p w:rsidR="00B4289E" w:rsidRPr="00E7453A" w:rsidRDefault="00B4289E" w:rsidP="00B4289E">
            <w:pPr>
              <w:jc w:val="both"/>
            </w:pPr>
            <w:r w:rsidRPr="00E7453A">
              <w:t>7.</w:t>
            </w:r>
          </w:p>
        </w:tc>
        <w:tc>
          <w:tcPr>
            <w:tcW w:w="5245" w:type="dxa"/>
            <w:shd w:val="clear" w:color="auto" w:fill="auto"/>
          </w:tcPr>
          <w:p w:rsidR="00B4289E" w:rsidRPr="00E7453A" w:rsidRDefault="00B4289E" w:rsidP="00B4289E">
            <w:pPr>
              <w:jc w:val="both"/>
            </w:pPr>
            <w:r w:rsidRPr="00E7453A">
              <w:t>Викторины по биологии и химии.</w:t>
            </w:r>
          </w:p>
        </w:tc>
        <w:tc>
          <w:tcPr>
            <w:tcW w:w="1418" w:type="dxa"/>
            <w:shd w:val="clear" w:color="auto" w:fill="auto"/>
          </w:tcPr>
          <w:p w:rsidR="00B4289E" w:rsidRPr="00E7453A" w:rsidRDefault="00B4289E" w:rsidP="00B4289E">
            <w:pPr>
              <w:jc w:val="both"/>
            </w:pPr>
            <w:r w:rsidRPr="00E7453A">
              <w:t>март</w:t>
            </w:r>
          </w:p>
        </w:tc>
        <w:tc>
          <w:tcPr>
            <w:tcW w:w="2233" w:type="dxa"/>
            <w:shd w:val="clear" w:color="auto" w:fill="auto"/>
          </w:tcPr>
          <w:p w:rsidR="00B4289E" w:rsidRPr="00E7453A" w:rsidRDefault="00B4289E" w:rsidP="00B4289E">
            <w:pPr>
              <w:jc w:val="both"/>
            </w:pPr>
            <w:r w:rsidRPr="00E7453A">
              <w:t>Учителя-предметники</w:t>
            </w:r>
          </w:p>
        </w:tc>
      </w:tr>
      <w:tr w:rsidR="00B4289E" w:rsidRPr="00E7453A" w:rsidTr="00B4289E">
        <w:tc>
          <w:tcPr>
            <w:tcW w:w="675" w:type="dxa"/>
            <w:shd w:val="clear" w:color="auto" w:fill="auto"/>
          </w:tcPr>
          <w:p w:rsidR="00B4289E" w:rsidRPr="00E7453A" w:rsidRDefault="00B4289E" w:rsidP="00B4289E">
            <w:pPr>
              <w:jc w:val="both"/>
            </w:pPr>
            <w:r w:rsidRPr="00E7453A">
              <w:t>8.</w:t>
            </w:r>
          </w:p>
        </w:tc>
        <w:tc>
          <w:tcPr>
            <w:tcW w:w="5245" w:type="dxa"/>
            <w:shd w:val="clear" w:color="auto" w:fill="auto"/>
          </w:tcPr>
          <w:p w:rsidR="00B4289E" w:rsidRPr="00E7453A" w:rsidRDefault="00B4289E" w:rsidP="00B4289E">
            <w:pPr>
              <w:jc w:val="both"/>
            </w:pPr>
            <w:r w:rsidRPr="00E7453A">
              <w:t>Внеклассное мероприятие «День птиц»</w:t>
            </w:r>
          </w:p>
        </w:tc>
        <w:tc>
          <w:tcPr>
            <w:tcW w:w="1418" w:type="dxa"/>
            <w:shd w:val="clear" w:color="auto" w:fill="auto"/>
          </w:tcPr>
          <w:p w:rsidR="00B4289E" w:rsidRPr="00E7453A" w:rsidRDefault="00B4289E" w:rsidP="00B4289E">
            <w:pPr>
              <w:jc w:val="both"/>
            </w:pPr>
            <w:r w:rsidRPr="00E7453A">
              <w:t>март</w:t>
            </w:r>
          </w:p>
        </w:tc>
        <w:tc>
          <w:tcPr>
            <w:tcW w:w="2233" w:type="dxa"/>
            <w:shd w:val="clear" w:color="auto" w:fill="auto"/>
          </w:tcPr>
          <w:p w:rsidR="00B4289E" w:rsidRPr="00E7453A" w:rsidRDefault="00B4289E" w:rsidP="00B4289E">
            <w:pPr>
              <w:jc w:val="both"/>
            </w:pPr>
            <w:r w:rsidRPr="00E7453A">
              <w:t>Учителя-предметники</w:t>
            </w:r>
          </w:p>
        </w:tc>
      </w:tr>
      <w:tr w:rsidR="00B4289E" w:rsidRPr="00E7453A" w:rsidTr="00B4289E">
        <w:tc>
          <w:tcPr>
            <w:tcW w:w="675" w:type="dxa"/>
            <w:shd w:val="clear" w:color="auto" w:fill="auto"/>
          </w:tcPr>
          <w:p w:rsidR="00B4289E" w:rsidRPr="00E7453A" w:rsidRDefault="00B4289E" w:rsidP="00B4289E">
            <w:pPr>
              <w:jc w:val="both"/>
            </w:pPr>
            <w:r w:rsidRPr="00E7453A">
              <w:t>9.</w:t>
            </w:r>
          </w:p>
        </w:tc>
        <w:tc>
          <w:tcPr>
            <w:tcW w:w="5245" w:type="dxa"/>
            <w:shd w:val="clear" w:color="auto" w:fill="auto"/>
          </w:tcPr>
          <w:p w:rsidR="00B4289E" w:rsidRPr="00E7453A" w:rsidRDefault="00B4289E" w:rsidP="00B4289E">
            <w:pPr>
              <w:jc w:val="both"/>
            </w:pPr>
            <w:r w:rsidRPr="00E7453A">
              <w:t>Просмотр видеофильмов, презентаций по биологии, химии, физике</w:t>
            </w:r>
          </w:p>
        </w:tc>
        <w:tc>
          <w:tcPr>
            <w:tcW w:w="1418" w:type="dxa"/>
            <w:shd w:val="clear" w:color="auto" w:fill="auto"/>
          </w:tcPr>
          <w:p w:rsidR="00B4289E" w:rsidRPr="00E7453A" w:rsidRDefault="00B4289E" w:rsidP="00B4289E">
            <w:pPr>
              <w:jc w:val="both"/>
            </w:pPr>
            <w:r w:rsidRPr="00E7453A">
              <w:t>март</w:t>
            </w:r>
          </w:p>
        </w:tc>
        <w:tc>
          <w:tcPr>
            <w:tcW w:w="2233" w:type="dxa"/>
            <w:shd w:val="clear" w:color="auto" w:fill="auto"/>
          </w:tcPr>
          <w:p w:rsidR="00B4289E" w:rsidRPr="00E7453A" w:rsidRDefault="00B4289E" w:rsidP="00B4289E">
            <w:pPr>
              <w:jc w:val="both"/>
            </w:pPr>
            <w:r w:rsidRPr="00E7453A">
              <w:t>Учителя-предметники</w:t>
            </w:r>
          </w:p>
        </w:tc>
      </w:tr>
      <w:tr w:rsidR="00B4289E" w:rsidRPr="00E7453A" w:rsidTr="00B4289E">
        <w:tc>
          <w:tcPr>
            <w:tcW w:w="675" w:type="dxa"/>
            <w:shd w:val="clear" w:color="auto" w:fill="auto"/>
          </w:tcPr>
          <w:p w:rsidR="00B4289E" w:rsidRPr="00E7453A" w:rsidRDefault="00B4289E" w:rsidP="00B4289E">
            <w:pPr>
              <w:jc w:val="both"/>
            </w:pPr>
            <w:r w:rsidRPr="00E7453A">
              <w:t>10.</w:t>
            </w:r>
          </w:p>
        </w:tc>
        <w:tc>
          <w:tcPr>
            <w:tcW w:w="5245" w:type="dxa"/>
            <w:shd w:val="clear" w:color="auto" w:fill="auto"/>
          </w:tcPr>
          <w:p w:rsidR="00B4289E" w:rsidRPr="00E7453A" w:rsidRDefault="00B4289E" w:rsidP="00B4289E">
            <w:pPr>
              <w:jc w:val="both"/>
            </w:pPr>
            <w:r w:rsidRPr="00E7453A">
              <w:t>Открытый урок в 8 классе:</w:t>
            </w:r>
          </w:p>
          <w:p w:rsidR="00B4289E" w:rsidRPr="00E7453A" w:rsidRDefault="00B4289E" w:rsidP="00B4289E">
            <w:pPr>
              <w:jc w:val="both"/>
            </w:pPr>
            <w:r w:rsidRPr="00E7453A">
              <w:t>«Пищеварение в ротовой полости»</w:t>
            </w:r>
          </w:p>
        </w:tc>
        <w:tc>
          <w:tcPr>
            <w:tcW w:w="1418" w:type="dxa"/>
            <w:shd w:val="clear" w:color="auto" w:fill="auto"/>
          </w:tcPr>
          <w:p w:rsidR="00B4289E" w:rsidRPr="00E7453A" w:rsidRDefault="00B4289E" w:rsidP="00B4289E">
            <w:pPr>
              <w:jc w:val="both"/>
            </w:pPr>
            <w:r w:rsidRPr="00E7453A">
              <w:t>март</w:t>
            </w:r>
          </w:p>
        </w:tc>
        <w:tc>
          <w:tcPr>
            <w:tcW w:w="2233" w:type="dxa"/>
            <w:shd w:val="clear" w:color="auto" w:fill="auto"/>
          </w:tcPr>
          <w:p w:rsidR="00B4289E" w:rsidRPr="00E7453A" w:rsidRDefault="00B4289E" w:rsidP="00B4289E">
            <w:pPr>
              <w:jc w:val="both"/>
            </w:pPr>
            <w:r w:rsidRPr="00E7453A">
              <w:t>Михалева Е.А.</w:t>
            </w:r>
          </w:p>
        </w:tc>
      </w:tr>
      <w:tr w:rsidR="00B4289E" w:rsidRPr="00E7453A" w:rsidTr="00B4289E">
        <w:tc>
          <w:tcPr>
            <w:tcW w:w="675" w:type="dxa"/>
            <w:shd w:val="clear" w:color="auto" w:fill="auto"/>
          </w:tcPr>
          <w:p w:rsidR="00B4289E" w:rsidRPr="00E7453A" w:rsidRDefault="00B4289E" w:rsidP="00B4289E">
            <w:pPr>
              <w:jc w:val="both"/>
            </w:pPr>
            <w:r w:rsidRPr="00E7453A">
              <w:t>11.</w:t>
            </w:r>
          </w:p>
        </w:tc>
        <w:tc>
          <w:tcPr>
            <w:tcW w:w="5245" w:type="dxa"/>
            <w:shd w:val="clear" w:color="auto" w:fill="auto"/>
          </w:tcPr>
          <w:p w:rsidR="00B4289E" w:rsidRPr="00E7453A" w:rsidRDefault="00B4289E" w:rsidP="00B4289E">
            <w:pPr>
              <w:jc w:val="both"/>
            </w:pPr>
            <w:r w:rsidRPr="00E7453A">
              <w:t xml:space="preserve"> Викторины по физике и математики в 7 – 11 классах</w:t>
            </w:r>
          </w:p>
        </w:tc>
        <w:tc>
          <w:tcPr>
            <w:tcW w:w="1418" w:type="dxa"/>
            <w:shd w:val="clear" w:color="auto" w:fill="auto"/>
          </w:tcPr>
          <w:p w:rsidR="00B4289E" w:rsidRPr="00E7453A" w:rsidRDefault="00B4289E" w:rsidP="00B4289E">
            <w:pPr>
              <w:jc w:val="both"/>
            </w:pPr>
            <w:r w:rsidRPr="00E7453A">
              <w:t>март</w:t>
            </w:r>
          </w:p>
        </w:tc>
        <w:tc>
          <w:tcPr>
            <w:tcW w:w="2233" w:type="dxa"/>
            <w:shd w:val="clear" w:color="auto" w:fill="auto"/>
          </w:tcPr>
          <w:p w:rsidR="00B4289E" w:rsidRPr="00E7453A" w:rsidRDefault="00B4289E" w:rsidP="00B4289E">
            <w:pPr>
              <w:jc w:val="both"/>
            </w:pPr>
            <w:r w:rsidRPr="00E7453A">
              <w:t>Учителя-предметники</w:t>
            </w:r>
          </w:p>
        </w:tc>
      </w:tr>
    </w:tbl>
    <w:p w:rsidR="00B4289E" w:rsidRPr="00E7453A" w:rsidRDefault="00B4289E" w:rsidP="00B4289E">
      <w:pPr>
        <w:shd w:val="clear" w:color="auto" w:fill="FFFFFF"/>
        <w:ind w:firstLine="708"/>
        <w:jc w:val="both"/>
        <w:rPr>
          <w:bCs/>
        </w:rPr>
      </w:pPr>
      <w:r w:rsidRPr="00E7453A">
        <w:rPr>
          <w:bCs/>
        </w:rPr>
        <w:t xml:space="preserve">Все  проведённые  мероприятия отвечали требованиям современного процесса обучения. Прошли они в деловой обстановке, интересно,  были насыщены разнообразными формами и видами работы. На всех мероприятиях использовались наглядные пособия и ИКТ. </w:t>
      </w:r>
      <w:r w:rsidRPr="00E7453A">
        <w:t>Очень интересно и увлекательно прошли  игры. Они способствовали развитию логического мышления, умения правильно и логически рассуждать. Сопровождалась неделя проведением выставки  творческих работ обучающихся, тематических газет по математике и физике, биологии.</w:t>
      </w:r>
      <w:r w:rsidRPr="00E7453A">
        <w:rPr>
          <w:b/>
          <w:color w:val="C00000"/>
        </w:rPr>
        <w:t xml:space="preserve">    </w:t>
      </w:r>
    </w:p>
    <w:p w:rsidR="00B4289E" w:rsidRPr="00E7453A" w:rsidRDefault="00B4289E" w:rsidP="00B4289E">
      <w:pPr>
        <w:tabs>
          <w:tab w:val="left" w:pos="180"/>
        </w:tabs>
        <w:jc w:val="both"/>
        <w:rPr>
          <w:b/>
        </w:rPr>
      </w:pPr>
      <w:r w:rsidRPr="00E7453A">
        <w:t>В течение года проводились индивидуальные  занятия по подготовке к ОГЭ и ЕГЭ.</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158"/>
        <w:gridCol w:w="1646"/>
        <w:gridCol w:w="2268"/>
      </w:tblGrid>
      <w:tr w:rsidR="00B4289E" w:rsidRPr="00E7453A" w:rsidTr="00B4289E">
        <w:trPr>
          <w:trHeight w:val="332"/>
        </w:trPr>
        <w:tc>
          <w:tcPr>
            <w:tcW w:w="675" w:type="dxa"/>
            <w:shd w:val="clear" w:color="auto" w:fill="auto"/>
            <w:vAlign w:val="center"/>
          </w:tcPr>
          <w:p w:rsidR="00B4289E" w:rsidRPr="00E7453A" w:rsidRDefault="00B4289E" w:rsidP="00B4289E">
            <w:pPr>
              <w:jc w:val="both"/>
            </w:pPr>
            <w:r w:rsidRPr="00E7453A">
              <w:lastRenderedPageBreak/>
              <w:t>№</w:t>
            </w:r>
          </w:p>
          <w:p w:rsidR="00B4289E" w:rsidRPr="00E7453A" w:rsidRDefault="00B4289E" w:rsidP="00B4289E">
            <w:pPr>
              <w:jc w:val="both"/>
            </w:pPr>
            <w:r w:rsidRPr="00E7453A">
              <w:t>п/п</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Мероприятия</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Сроки</w:t>
            </w:r>
          </w:p>
        </w:tc>
        <w:tc>
          <w:tcPr>
            <w:tcW w:w="2268" w:type="dxa"/>
            <w:shd w:val="clear" w:color="auto" w:fill="auto"/>
            <w:vAlign w:val="center"/>
          </w:tcPr>
          <w:p w:rsidR="00B4289E" w:rsidRPr="00E7453A" w:rsidRDefault="00B4289E" w:rsidP="00B4289E">
            <w:pPr>
              <w:spacing w:before="100" w:beforeAutospacing="1" w:after="100" w:afterAutospacing="1"/>
              <w:jc w:val="both"/>
            </w:pPr>
            <w:r w:rsidRPr="00E7453A">
              <w:t>Ответственный</w:t>
            </w:r>
          </w:p>
        </w:tc>
      </w:tr>
      <w:tr w:rsidR="00B4289E" w:rsidRPr="00E7453A" w:rsidTr="00B4289E">
        <w:trPr>
          <w:trHeight w:val="788"/>
        </w:trPr>
        <w:tc>
          <w:tcPr>
            <w:tcW w:w="675" w:type="dxa"/>
            <w:shd w:val="clear" w:color="auto" w:fill="auto"/>
            <w:vAlign w:val="center"/>
          </w:tcPr>
          <w:p w:rsidR="00B4289E" w:rsidRPr="00E7453A" w:rsidRDefault="00B4289E" w:rsidP="00B4289E">
            <w:pPr>
              <w:jc w:val="both"/>
            </w:pPr>
            <w:r w:rsidRPr="00E7453A">
              <w:t>1</w:t>
            </w:r>
          </w:p>
        </w:tc>
        <w:tc>
          <w:tcPr>
            <w:tcW w:w="5158" w:type="dxa"/>
            <w:shd w:val="clear" w:color="auto" w:fill="auto"/>
            <w:vAlign w:val="center"/>
          </w:tcPr>
          <w:p w:rsidR="00B4289E" w:rsidRPr="00E7453A" w:rsidRDefault="00B4289E" w:rsidP="00B4289E">
            <w:pPr>
              <w:jc w:val="both"/>
            </w:pPr>
            <w:r w:rsidRPr="00E7453A">
              <w:t>Утверждение плана графика подготовки к ГИА.</w:t>
            </w:r>
          </w:p>
        </w:tc>
        <w:tc>
          <w:tcPr>
            <w:tcW w:w="1646" w:type="dxa"/>
            <w:shd w:val="clear" w:color="auto" w:fill="auto"/>
            <w:vAlign w:val="center"/>
          </w:tcPr>
          <w:p w:rsidR="00B4289E" w:rsidRPr="00E7453A" w:rsidRDefault="00B4289E" w:rsidP="00B4289E">
            <w:pPr>
              <w:jc w:val="both"/>
            </w:pPr>
            <w:r w:rsidRPr="00E7453A">
              <w:t>сентябрь</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jc w:val="both"/>
            </w:pPr>
            <w:r w:rsidRPr="00E7453A">
              <w:t>2</w:t>
            </w:r>
          </w:p>
        </w:tc>
        <w:tc>
          <w:tcPr>
            <w:tcW w:w="5158" w:type="dxa"/>
            <w:shd w:val="clear" w:color="auto" w:fill="auto"/>
            <w:vAlign w:val="center"/>
          </w:tcPr>
          <w:p w:rsidR="00B4289E" w:rsidRPr="00E7453A" w:rsidRDefault="00B4289E" w:rsidP="00B4289E">
            <w:pPr>
              <w:jc w:val="both"/>
            </w:pPr>
            <w:r w:rsidRPr="00E7453A">
              <w:t xml:space="preserve">Работа по ознакомлению со структурой КИМов. </w:t>
            </w:r>
          </w:p>
        </w:tc>
        <w:tc>
          <w:tcPr>
            <w:tcW w:w="1646" w:type="dxa"/>
            <w:shd w:val="clear" w:color="auto" w:fill="auto"/>
            <w:vAlign w:val="center"/>
          </w:tcPr>
          <w:p w:rsidR="00B4289E" w:rsidRPr="00E7453A" w:rsidRDefault="00B4289E" w:rsidP="00B4289E">
            <w:pPr>
              <w:jc w:val="both"/>
            </w:pPr>
            <w:r w:rsidRPr="00E7453A">
              <w:t>сентябрь</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jc w:val="both"/>
            </w:pPr>
            <w:r w:rsidRPr="00E7453A">
              <w:t>3</w:t>
            </w:r>
          </w:p>
        </w:tc>
        <w:tc>
          <w:tcPr>
            <w:tcW w:w="5158" w:type="dxa"/>
            <w:shd w:val="clear" w:color="auto" w:fill="auto"/>
            <w:vAlign w:val="center"/>
          </w:tcPr>
          <w:p w:rsidR="00B4289E" w:rsidRPr="00E7453A" w:rsidRDefault="00B4289E" w:rsidP="00B4289E">
            <w:pPr>
              <w:jc w:val="both"/>
            </w:pPr>
            <w:r w:rsidRPr="00E7453A">
              <w:t>Ознакомление с открытым банком данных по математике.</w:t>
            </w:r>
          </w:p>
        </w:tc>
        <w:tc>
          <w:tcPr>
            <w:tcW w:w="1646" w:type="dxa"/>
            <w:shd w:val="clear" w:color="auto" w:fill="auto"/>
            <w:vAlign w:val="center"/>
          </w:tcPr>
          <w:p w:rsidR="00B4289E" w:rsidRPr="00E7453A" w:rsidRDefault="00B4289E" w:rsidP="00B4289E">
            <w:pPr>
              <w:jc w:val="both"/>
            </w:pPr>
            <w:r w:rsidRPr="00E7453A">
              <w:t>сентябрь</w:t>
            </w:r>
          </w:p>
        </w:tc>
        <w:tc>
          <w:tcPr>
            <w:tcW w:w="2268" w:type="dxa"/>
            <w:shd w:val="clear" w:color="auto" w:fill="auto"/>
            <w:vAlign w:val="center"/>
          </w:tcPr>
          <w:p w:rsidR="00B4289E" w:rsidRPr="00E7453A" w:rsidRDefault="00B4289E" w:rsidP="00B4289E">
            <w:pPr>
              <w:jc w:val="both"/>
            </w:pPr>
            <w:r w:rsidRPr="00E7453A">
              <w:t>Учителя математики</w:t>
            </w:r>
          </w:p>
        </w:tc>
      </w:tr>
      <w:tr w:rsidR="00B4289E" w:rsidRPr="00E7453A" w:rsidTr="00B4289E">
        <w:tc>
          <w:tcPr>
            <w:tcW w:w="675" w:type="dxa"/>
            <w:shd w:val="clear" w:color="auto" w:fill="auto"/>
            <w:vAlign w:val="center"/>
          </w:tcPr>
          <w:p w:rsidR="00B4289E" w:rsidRPr="00E7453A" w:rsidRDefault="00B4289E" w:rsidP="00B4289E">
            <w:pPr>
              <w:jc w:val="both"/>
            </w:pPr>
            <w:r w:rsidRPr="00E7453A">
              <w:t>4</w:t>
            </w:r>
          </w:p>
        </w:tc>
        <w:tc>
          <w:tcPr>
            <w:tcW w:w="5158" w:type="dxa"/>
            <w:shd w:val="clear" w:color="auto" w:fill="auto"/>
            <w:vAlign w:val="center"/>
          </w:tcPr>
          <w:p w:rsidR="00B4289E" w:rsidRPr="00E7453A" w:rsidRDefault="00B4289E" w:rsidP="00B4289E">
            <w:pPr>
              <w:jc w:val="both"/>
            </w:pPr>
            <w:r w:rsidRPr="00E7453A">
              <w:t>Создание технологических карт по  подготовке к ГИА.</w:t>
            </w:r>
          </w:p>
        </w:tc>
        <w:tc>
          <w:tcPr>
            <w:tcW w:w="1646" w:type="dxa"/>
            <w:shd w:val="clear" w:color="auto" w:fill="auto"/>
            <w:vAlign w:val="center"/>
          </w:tcPr>
          <w:p w:rsidR="00B4289E" w:rsidRPr="00E7453A" w:rsidRDefault="00B4289E" w:rsidP="00B4289E">
            <w:pPr>
              <w:jc w:val="both"/>
            </w:pPr>
            <w:r w:rsidRPr="00E7453A">
              <w:t>сентябрь - октябрь</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jc w:val="both"/>
            </w:pPr>
            <w:r w:rsidRPr="00E7453A">
              <w:t>5</w:t>
            </w:r>
          </w:p>
        </w:tc>
        <w:tc>
          <w:tcPr>
            <w:tcW w:w="5158" w:type="dxa"/>
            <w:shd w:val="clear" w:color="auto" w:fill="auto"/>
            <w:vAlign w:val="center"/>
          </w:tcPr>
          <w:p w:rsidR="00B4289E" w:rsidRPr="00E7453A" w:rsidRDefault="00B4289E" w:rsidP="00B4289E">
            <w:pPr>
              <w:jc w:val="both"/>
            </w:pPr>
            <w:r w:rsidRPr="00E7453A">
              <w:t>Ознакомление с информацией на сайте ФИПИ для проведения в 2023 году ГИА (кодификаторы элементов содержания, демонстрационные варианты работ по математике).</w:t>
            </w:r>
          </w:p>
        </w:tc>
        <w:tc>
          <w:tcPr>
            <w:tcW w:w="1646" w:type="dxa"/>
            <w:shd w:val="clear" w:color="auto" w:fill="auto"/>
            <w:vAlign w:val="center"/>
          </w:tcPr>
          <w:p w:rsidR="00B4289E" w:rsidRPr="00E7453A" w:rsidRDefault="00B4289E" w:rsidP="00B4289E">
            <w:pPr>
              <w:jc w:val="both"/>
            </w:pPr>
            <w:r w:rsidRPr="00E7453A">
              <w:t>октябрь</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6</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Работа с учителями – предметниками  по созданию папок по подготовке к ГИА.</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октябрь</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7</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Утверждение расписаний консультаций по подготовке к ГИА в течение четверти и в каникулярное время.</w:t>
            </w:r>
          </w:p>
        </w:tc>
        <w:tc>
          <w:tcPr>
            <w:tcW w:w="1646" w:type="dxa"/>
            <w:shd w:val="clear" w:color="auto" w:fill="auto"/>
            <w:vAlign w:val="center"/>
          </w:tcPr>
          <w:p w:rsidR="00B4289E" w:rsidRPr="00E7453A" w:rsidRDefault="00B4289E" w:rsidP="00B4289E">
            <w:pPr>
              <w:jc w:val="both"/>
            </w:pPr>
            <w:r w:rsidRPr="00E7453A">
              <w:t xml:space="preserve">октябрь, </w:t>
            </w:r>
          </w:p>
          <w:p w:rsidR="00B4289E" w:rsidRPr="00E7453A" w:rsidRDefault="00B4289E" w:rsidP="00B4289E">
            <w:pPr>
              <w:jc w:val="both"/>
            </w:pPr>
            <w:r w:rsidRPr="00E7453A">
              <w:t>в течение года</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8</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Создание перечня литературы и материалов по подготовке к ГИА.</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октябрь</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9</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Индивидуальные консультации с родителями.</w:t>
            </w:r>
          </w:p>
        </w:tc>
        <w:tc>
          <w:tcPr>
            <w:tcW w:w="1646" w:type="dxa"/>
            <w:shd w:val="clear" w:color="auto" w:fill="auto"/>
            <w:vAlign w:val="center"/>
          </w:tcPr>
          <w:p w:rsidR="00B4289E" w:rsidRPr="00E7453A" w:rsidRDefault="00B4289E" w:rsidP="00B4289E">
            <w:pPr>
              <w:jc w:val="both"/>
            </w:pPr>
            <w:r w:rsidRPr="00E7453A">
              <w:t>в   течение года</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10</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Информационная работа.</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в течение  года</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11</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Индивидуальное консультирование учеников.</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в течение года</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12</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Работа с задачами различной сложности.</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в течение года</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13</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Ознакомление с инструкциями по выполнению работ по математике.</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по графику</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14</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Работа с демо-вариантами и тренировочными работами.</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в течение года</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15</w:t>
            </w:r>
          </w:p>
        </w:tc>
        <w:tc>
          <w:tcPr>
            <w:tcW w:w="5158" w:type="dxa"/>
            <w:shd w:val="clear" w:color="auto" w:fill="auto"/>
            <w:vAlign w:val="center"/>
          </w:tcPr>
          <w:p w:rsidR="00B4289E" w:rsidRPr="00E7453A" w:rsidRDefault="00B4289E" w:rsidP="00B4289E">
            <w:pPr>
              <w:jc w:val="both"/>
            </w:pPr>
            <w:r w:rsidRPr="00E7453A">
              <w:t>Участие в диагностических и тренировочных работах.</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по графику</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16</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Проведение  диагностических работ.</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в течение года</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17</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Инструктаж по нормативно-правовой основе итоговой аттестации.</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по графику</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18</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 xml:space="preserve">Формирование банка педагогического опыта по подготовке к ГИА. </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в течение года</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spacing w:before="100" w:beforeAutospacing="1" w:after="100" w:afterAutospacing="1"/>
              <w:jc w:val="both"/>
            </w:pPr>
            <w:r w:rsidRPr="00E7453A">
              <w:t>19</w:t>
            </w:r>
          </w:p>
        </w:tc>
        <w:tc>
          <w:tcPr>
            <w:tcW w:w="5158" w:type="dxa"/>
            <w:shd w:val="clear" w:color="auto" w:fill="auto"/>
            <w:vAlign w:val="center"/>
          </w:tcPr>
          <w:p w:rsidR="00B4289E" w:rsidRPr="00E7453A" w:rsidRDefault="00B4289E" w:rsidP="00B4289E">
            <w:pPr>
              <w:spacing w:before="100" w:beforeAutospacing="1" w:after="100" w:afterAutospacing="1"/>
              <w:jc w:val="both"/>
            </w:pPr>
            <w:r w:rsidRPr="00E7453A">
              <w:t>Организация индивидуальной работы со слабоуспевающими обуч-ся.</w:t>
            </w:r>
          </w:p>
        </w:tc>
        <w:tc>
          <w:tcPr>
            <w:tcW w:w="1646" w:type="dxa"/>
            <w:shd w:val="clear" w:color="auto" w:fill="auto"/>
            <w:vAlign w:val="center"/>
          </w:tcPr>
          <w:p w:rsidR="00B4289E" w:rsidRPr="00E7453A" w:rsidRDefault="00B4289E" w:rsidP="00B4289E">
            <w:pPr>
              <w:spacing w:before="100" w:beforeAutospacing="1" w:after="100" w:afterAutospacing="1"/>
              <w:jc w:val="both"/>
            </w:pPr>
            <w:r w:rsidRPr="00E7453A">
              <w:t>по графику</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r w:rsidR="00B4289E" w:rsidRPr="00E7453A" w:rsidTr="00B4289E">
        <w:tc>
          <w:tcPr>
            <w:tcW w:w="675" w:type="dxa"/>
            <w:shd w:val="clear" w:color="auto" w:fill="auto"/>
            <w:vAlign w:val="center"/>
          </w:tcPr>
          <w:p w:rsidR="00B4289E" w:rsidRPr="00E7453A" w:rsidRDefault="00B4289E" w:rsidP="00B4289E">
            <w:pPr>
              <w:jc w:val="both"/>
            </w:pPr>
            <w:r w:rsidRPr="00E7453A">
              <w:t>20</w:t>
            </w:r>
          </w:p>
        </w:tc>
        <w:tc>
          <w:tcPr>
            <w:tcW w:w="5158" w:type="dxa"/>
            <w:shd w:val="clear" w:color="auto" w:fill="auto"/>
            <w:vAlign w:val="center"/>
          </w:tcPr>
          <w:p w:rsidR="00B4289E" w:rsidRPr="00E7453A" w:rsidRDefault="00B4289E" w:rsidP="00B4289E">
            <w:pPr>
              <w:jc w:val="both"/>
            </w:pPr>
            <w:r w:rsidRPr="00E7453A">
              <w:t>Мониторинг результатов ГИА. Планирование работы на новый уч. год</w:t>
            </w:r>
          </w:p>
        </w:tc>
        <w:tc>
          <w:tcPr>
            <w:tcW w:w="1646" w:type="dxa"/>
            <w:shd w:val="clear" w:color="auto" w:fill="auto"/>
            <w:vAlign w:val="center"/>
          </w:tcPr>
          <w:p w:rsidR="00B4289E" w:rsidRPr="00E7453A" w:rsidRDefault="00B4289E" w:rsidP="00B4289E">
            <w:pPr>
              <w:jc w:val="both"/>
            </w:pPr>
            <w:r w:rsidRPr="00E7453A">
              <w:t>июнь</w:t>
            </w:r>
          </w:p>
        </w:tc>
        <w:tc>
          <w:tcPr>
            <w:tcW w:w="2268" w:type="dxa"/>
            <w:shd w:val="clear" w:color="auto" w:fill="auto"/>
            <w:vAlign w:val="center"/>
          </w:tcPr>
          <w:p w:rsidR="00B4289E" w:rsidRPr="00E7453A" w:rsidRDefault="00B4289E" w:rsidP="00B4289E">
            <w:pPr>
              <w:jc w:val="both"/>
            </w:pPr>
            <w:r w:rsidRPr="00E7453A">
              <w:t>Руководитель МО, члены МО</w:t>
            </w:r>
          </w:p>
        </w:tc>
      </w:tr>
    </w:tbl>
    <w:p w:rsidR="00B4289E" w:rsidRPr="00E7453A" w:rsidRDefault="00B4289E" w:rsidP="00B4289E">
      <w:pPr>
        <w:tabs>
          <w:tab w:val="left" w:pos="180"/>
        </w:tabs>
        <w:jc w:val="both"/>
        <w:rPr>
          <w:b/>
        </w:rPr>
      </w:pPr>
    </w:p>
    <w:p w:rsidR="00B4289E" w:rsidRPr="00E7453A" w:rsidRDefault="00B4289E" w:rsidP="00B4289E">
      <w:pPr>
        <w:jc w:val="both"/>
      </w:pPr>
      <w:r w:rsidRPr="00E7453A">
        <w:rPr>
          <w:b/>
        </w:rPr>
        <w:t>Цель поэтапной подготовки к ОГЭ по математике  в 9 классе</w:t>
      </w:r>
      <w:r w:rsidRPr="00E7453A">
        <w:t>: обеспечение качественной подготовки обучающихся 9-го класса к прохождению итоговой аттестации по  математике -  ГИА – 9  в  форме  ОГЭ.</w:t>
      </w:r>
    </w:p>
    <w:p w:rsidR="00B4289E" w:rsidRPr="00E7453A" w:rsidRDefault="00B4289E" w:rsidP="00B4289E">
      <w:pPr>
        <w:jc w:val="both"/>
      </w:pPr>
      <w:r w:rsidRPr="00E7453A">
        <w:rPr>
          <w:b/>
        </w:rPr>
        <w:lastRenderedPageBreak/>
        <w:t>Задачи</w:t>
      </w:r>
      <w:r w:rsidRPr="00E7453A">
        <w:t xml:space="preserve">: обобщение и систематизация знаний по математике; формирование навыков, обеспечивающих успешное прохождение ГИА - 9. </w:t>
      </w:r>
    </w:p>
    <w:p w:rsidR="00B4289E" w:rsidRPr="00E7453A" w:rsidRDefault="00B4289E" w:rsidP="00B4289E">
      <w:pPr>
        <w:jc w:val="both"/>
        <w:rPr>
          <w:b/>
        </w:rPr>
      </w:pPr>
      <w:r w:rsidRPr="00E7453A">
        <w:rPr>
          <w:b/>
        </w:rPr>
        <w:t>В ходе занятий обучающиеся  научились:</w:t>
      </w:r>
      <w:r w:rsidRPr="00E7453A">
        <w:rPr>
          <w:b/>
          <w:bCs/>
        </w:rPr>
        <w:t xml:space="preserve"> </w:t>
      </w:r>
    </w:p>
    <w:p w:rsidR="00B4289E" w:rsidRPr="00E7453A" w:rsidRDefault="00B4289E" w:rsidP="00B4289E">
      <w:pPr>
        <w:tabs>
          <w:tab w:val="num" w:pos="1080"/>
        </w:tabs>
        <w:ind w:left="1080" w:hanging="360"/>
        <w:jc w:val="both"/>
      </w:pPr>
      <w:r w:rsidRPr="00E7453A">
        <w:t xml:space="preserve">- правильно заполнять бланки ответов; </w:t>
      </w:r>
    </w:p>
    <w:p w:rsidR="00B4289E" w:rsidRPr="00E7453A" w:rsidRDefault="00B4289E" w:rsidP="00B4289E">
      <w:pPr>
        <w:tabs>
          <w:tab w:val="num" w:pos="1080"/>
        </w:tabs>
        <w:ind w:left="1080" w:hanging="360"/>
        <w:jc w:val="both"/>
      </w:pPr>
      <w:r w:rsidRPr="00E7453A">
        <w:t>- четко писать печатные буквы в соответствии с образцом, указанным в бланке;</w:t>
      </w:r>
    </w:p>
    <w:p w:rsidR="00B4289E" w:rsidRPr="00E7453A" w:rsidRDefault="00B4289E" w:rsidP="00B4289E">
      <w:pPr>
        <w:tabs>
          <w:tab w:val="num" w:pos="1080"/>
        </w:tabs>
        <w:ind w:left="1080" w:hanging="360"/>
        <w:jc w:val="both"/>
      </w:pPr>
      <w:r w:rsidRPr="00E7453A">
        <w:t>- хорошо ориентироваться в полях заполняемого на экзамене бланка;</w:t>
      </w:r>
    </w:p>
    <w:p w:rsidR="00B4289E" w:rsidRPr="00E7453A" w:rsidRDefault="00B4289E" w:rsidP="00B4289E">
      <w:pPr>
        <w:tabs>
          <w:tab w:val="num" w:pos="1080"/>
        </w:tabs>
        <w:ind w:left="1080" w:hanging="360"/>
        <w:jc w:val="both"/>
      </w:pPr>
      <w:r w:rsidRPr="00E7453A">
        <w:t>- правильно отмечать в бланке вариант ответа;</w:t>
      </w:r>
    </w:p>
    <w:p w:rsidR="00B4289E" w:rsidRPr="00E7453A" w:rsidRDefault="00B4289E" w:rsidP="00B4289E">
      <w:pPr>
        <w:tabs>
          <w:tab w:val="num" w:pos="1080"/>
        </w:tabs>
        <w:ind w:left="1080" w:hanging="360"/>
        <w:jc w:val="both"/>
      </w:pPr>
      <w:r w:rsidRPr="00E7453A">
        <w:t>- вносить исправления в бланк экзаменационной работы;</w:t>
      </w:r>
    </w:p>
    <w:p w:rsidR="00B4289E" w:rsidRPr="00E7453A" w:rsidRDefault="00B4289E" w:rsidP="00B4289E">
      <w:pPr>
        <w:tabs>
          <w:tab w:val="num" w:pos="1080"/>
        </w:tabs>
        <w:ind w:left="1080" w:hanging="360"/>
        <w:jc w:val="both"/>
      </w:pPr>
      <w:r w:rsidRPr="00E7453A">
        <w:t>- сосредоточенно работать в течение временного интервала, превышающего 45 минут;</w:t>
      </w:r>
    </w:p>
    <w:p w:rsidR="00B4289E" w:rsidRPr="00E7453A" w:rsidRDefault="00B4289E" w:rsidP="00B4289E">
      <w:pPr>
        <w:tabs>
          <w:tab w:val="num" w:pos="1080"/>
        </w:tabs>
        <w:ind w:left="1080" w:hanging="360"/>
        <w:jc w:val="both"/>
      </w:pPr>
      <w:r w:rsidRPr="00E7453A">
        <w:t>- четко следовать инструкциям, сопровождающим задание;</w:t>
      </w:r>
    </w:p>
    <w:p w:rsidR="00B4289E" w:rsidRPr="00E7453A" w:rsidRDefault="00B4289E" w:rsidP="00B4289E">
      <w:pPr>
        <w:tabs>
          <w:tab w:val="num" w:pos="900"/>
        </w:tabs>
        <w:ind w:left="900" w:hanging="180"/>
        <w:jc w:val="both"/>
      </w:pPr>
      <w:r w:rsidRPr="00E7453A">
        <w:t>- работать с тестовыми заданиями (внимательно читать формулировку задания  и понимать её смысл (без возможности обратиться за консультацией к учителю);</w:t>
      </w:r>
    </w:p>
    <w:p w:rsidR="00B4289E" w:rsidRPr="00E7453A" w:rsidRDefault="00B4289E" w:rsidP="00B4289E">
      <w:pPr>
        <w:tabs>
          <w:tab w:val="num" w:pos="1080"/>
        </w:tabs>
        <w:ind w:left="1080" w:hanging="360"/>
        <w:jc w:val="both"/>
      </w:pPr>
      <w:r w:rsidRPr="00E7453A">
        <w:t>- выполнять различные  типы тестовых заданий;</w:t>
      </w:r>
    </w:p>
    <w:p w:rsidR="00B4289E" w:rsidRPr="00E7453A" w:rsidRDefault="00B4289E" w:rsidP="00B4289E">
      <w:pPr>
        <w:tabs>
          <w:tab w:val="num" w:pos="1080"/>
        </w:tabs>
        <w:ind w:left="1080" w:hanging="360"/>
        <w:jc w:val="both"/>
      </w:pPr>
      <w:r w:rsidRPr="00E7453A">
        <w:t>- самостоятельно распределять время на выполнение заданий;</w:t>
      </w:r>
    </w:p>
    <w:p w:rsidR="00B4289E" w:rsidRPr="00E7453A" w:rsidRDefault="00B4289E" w:rsidP="00B4289E">
      <w:pPr>
        <w:jc w:val="both"/>
      </w:pPr>
      <w:r w:rsidRPr="00E7453A">
        <w:t xml:space="preserve">     </w:t>
      </w:r>
      <w:r w:rsidRPr="00E7453A">
        <w:tab/>
        <w:t xml:space="preserve">При составлении плана подготовки к итоговой аттестации учитывалась логика построения курса математики в 9 классе и структура КИМ.  В течение всего учебного года в ходе кружковой работы, индивидуальных дополнительных занятий   осуществлялась поэтапная подготовка обучающихся 9-го класса к  ОГЭ по математике. </w:t>
      </w:r>
    </w:p>
    <w:p w:rsidR="00B4289E" w:rsidRPr="00E7453A" w:rsidRDefault="00B4289E" w:rsidP="00B4289E">
      <w:pPr>
        <w:ind w:firstLine="708"/>
        <w:jc w:val="both"/>
      </w:pPr>
      <w:r w:rsidRPr="00E7453A">
        <w:t>В течение 2022-2023 уч. года велась работа со слабоуспевающими</w:t>
      </w:r>
      <w:r w:rsidRPr="00E7453A">
        <w:rPr>
          <w:b/>
        </w:rPr>
        <w:t xml:space="preserve">   </w:t>
      </w:r>
      <w:r w:rsidRPr="00E7453A">
        <w:t>обучающимися по преодолению трудностей в изучении материала и повышению их познавательной мотивации.  В 5 классе по математике слабо успевает Красильников А., мальчику очень сложно сосредоточиться на уроке, вследствие чего теоретический материал он усваивает слабо, и применить его на практике ему очень сложно. В 6 классе слабоуспевающей по математике является Тимуш К., причиной является слабая память и регулярное списывание дом. задания. В 7 классе по математике слабо успевают Салий А., Попков С.,  часто Кондрашов А. и Попков С. не выполняют домашнее задание, забывают тетради, не учат теоретическую часть</w:t>
      </w:r>
      <w:r w:rsidRPr="00E7453A">
        <w:rPr>
          <w:b/>
          <w:color w:val="000000"/>
        </w:rPr>
        <w:t xml:space="preserve">.  </w:t>
      </w:r>
      <w:r w:rsidRPr="00E7453A">
        <w:rPr>
          <w:color w:val="000000"/>
        </w:rPr>
        <w:t>В 8 классе</w:t>
      </w:r>
      <w:r w:rsidRPr="00E7453A">
        <w:t xml:space="preserve"> Терновский К., Фролова С. пишут медленно, очень часто не успевают на уроке за учителем, домашнее задание выполняют регулярно, но оно  списано из Интернета. Слабоуспевающими обуч-ся 9 класса являются  Фролова Л, Цыганков С. С ними также регулярно проводилась индивидуальная работа. </w:t>
      </w:r>
    </w:p>
    <w:p w:rsidR="00B4289E" w:rsidRPr="00E7453A" w:rsidRDefault="00B4289E" w:rsidP="00B4289E">
      <w:pPr>
        <w:shd w:val="clear" w:color="auto" w:fill="FFFFFF"/>
        <w:tabs>
          <w:tab w:val="left" w:pos="180"/>
        </w:tabs>
        <w:jc w:val="both"/>
        <w:rPr>
          <w:color w:val="333333"/>
        </w:rPr>
      </w:pPr>
      <w:r w:rsidRPr="00E7453A">
        <w:rPr>
          <w:b/>
          <w:color w:val="000000"/>
        </w:rPr>
        <w:t>Вывод:</w:t>
      </w:r>
      <w:r w:rsidRPr="00E7453A">
        <w:rPr>
          <w:color w:val="000000"/>
        </w:rPr>
        <w:t xml:space="preserve"> индивидуальная работа с обучающимися,  внеурочная работа по математики, физики, химии направлены на подготовку и успешную сдачу ОГЭ и ЕГЭ по предметам. Педагогам следует продолжать двигаться в том же направлении.</w:t>
      </w:r>
    </w:p>
    <w:p w:rsidR="00B4289E" w:rsidRPr="00E7453A" w:rsidRDefault="00B4289E" w:rsidP="00B4289E">
      <w:pPr>
        <w:shd w:val="clear" w:color="auto" w:fill="FFFFFF"/>
        <w:tabs>
          <w:tab w:val="left" w:pos="180"/>
        </w:tabs>
        <w:jc w:val="both"/>
        <w:rPr>
          <w:b/>
          <w:bCs/>
          <w:color w:val="000000"/>
        </w:rPr>
      </w:pPr>
      <w:r w:rsidRPr="00E7453A">
        <w:rPr>
          <w:color w:val="333333"/>
        </w:rPr>
        <w:tab/>
      </w:r>
      <w:r w:rsidRPr="00E7453A">
        <w:rPr>
          <w:color w:val="333333"/>
        </w:rPr>
        <w:tab/>
      </w:r>
      <w:r w:rsidRPr="00E7453A">
        <w:rPr>
          <w:color w:val="000000"/>
        </w:rPr>
        <w:t>В целом работу МО учителей математики, за 2022-2023 учебный год можно признать </w:t>
      </w:r>
      <w:r w:rsidRPr="00E7453A">
        <w:rPr>
          <w:b/>
          <w:bCs/>
          <w:color w:val="000000"/>
        </w:rPr>
        <w:t>удовлетворительной.</w:t>
      </w:r>
    </w:p>
    <w:p w:rsidR="00B4289E" w:rsidRPr="00E7453A" w:rsidRDefault="00B4289E" w:rsidP="00B4289E">
      <w:pPr>
        <w:shd w:val="clear" w:color="auto" w:fill="FFFFFF"/>
        <w:tabs>
          <w:tab w:val="left" w:pos="180"/>
        </w:tabs>
        <w:jc w:val="both"/>
        <w:rPr>
          <w:color w:val="333333"/>
        </w:rPr>
      </w:pPr>
      <w:r w:rsidRPr="00E7453A">
        <w:rPr>
          <w:b/>
          <w:bCs/>
          <w:color w:val="000000"/>
        </w:rPr>
        <w:t>Рекомендации:</w:t>
      </w:r>
    </w:p>
    <w:p w:rsidR="00B4289E" w:rsidRPr="00E7453A" w:rsidRDefault="00B4289E" w:rsidP="00B66D27">
      <w:pPr>
        <w:numPr>
          <w:ilvl w:val="0"/>
          <w:numId w:val="54"/>
        </w:numPr>
        <w:shd w:val="clear" w:color="auto" w:fill="FFFFFF"/>
        <w:jc w:val="both"/>
        <w:rPr>
          <w:color w:val="000000"/>
        </w:rPr>
      </w:pPr>
      <w:r w:rsidRPr="00E7453A">
        <w:rPr>
          <w:color w:val="000000"/>
        </w:rPr>
        <w:t>Всем учителям систематически отслеживать результаты учебного процесса по математике, физике химии и биологии. Повышать качество обучения путем дифференциации и индивидуализации образовательного процесса.</w:t>
      </w:r>
    </w:p>
    <w:p w:rsidR="00B4289E" w:rsidRPr="00E7453A" w:rsidRDefault="00B4289E" w:rsidP="00B66D27">
      <w:pPr>
        <w:numPr>
          <w:ilvl w:val="0"/>
          <w:numId w:val="54"/>
        </w:numPr>
        <w:shd w:val="clear" w:color="auto" w:fill="FFFFFF"/>
        <w:jc w:val="both"/>
        <w:rPr>
          <w:color w:val="000000"/>
        </w:rPr>
      </w:pPr>
      <w:r w:rsidRPr="00E7453A">
        <w:rPr>
          <w:color w:val="000000"/>
        </w:rPr>
        <w:t>Всем учителям МО активно принимать участие в муниципальных, региональных и федеральных конкурсах и проектах по соответствующему профилю.</w:t>
      </w:r>
    </w:p>
    <w:p w:rsidR="00B4289E" w:rsidRPr="00E7453A" w:rsidRDefault="00B4289E" w:rsidP="00B66D27">
      <w:pPr>
        <w:numPr>
          <w:ilvl w:val="0"/>
          <w:numId w:val="54"/>
        </w:numPr>
        <w:shd w:val="clear" w:color="auto" w:fill="FFFFFF"/>
        <w:jc w:val="both"/>
        <w:rPr>
          <w:color w:val="000000"/>
        </w:rPr>
      </w:pPr>
      <w:r w:rsidRPr="00E7453A">
        <w:rPr>
          <w:color w:val="000000"/>
        </w:rPr>
        <w:t>Отслеживать работу по накоплению и обобщению передового педагогического опыта.</w:t>
      </w:r>
    </w:p>
    <w:p w:rsidR="00B4289E" w:rsidRPr="00E7453A" w:rsidRDefault="00B4289E" w:rsidP="00B66D27">
      <w:pPr>
        <w:numPr>
          <w:ilvl w:val="0"/>
          <w:numId w:val="54"/>
        </w:numPr>
        <w:shd w:val="clear" w:color="auto" w:fill="FFFFFF"/>
        <w:jc w:val="both"/>
        <w:rPr>
          <w:color w:val="000000"/>
        </w:rPr>
      </w:pPr>
      <w:r w:rsidRPr="00E7453A">
        <w:rPr>
          <w:color w:val="000000"/>
        </w:rPr>
        <w:t>При планировании учесть имеющиеся слабые стороны в работе учителей с целью устранения проблем.</w:t>
      </w:r>
    </w:p>
    <w:p w:rsidR="00B4289E" w:rsidRPr="00E7453A" w:rsidRDefault="00B4289E" w:rsidP="00B66D27">
      <w:pPr>
        <w:numPr>
          <w:ilvl w:val="0"/>
          <w:numId w:val="54"/>
        </w:numPr>
        <w:shd w:val="clear" w:color="auto" w:fill="FFFFFF"/>
        <w:jc w:val="both"/>
        <w:rPr>
          <w:color w:val="000000"/>
        </w:rPr>
      </w:pPr>
      <w:r w:rsidRPr="00E7453A">
        <w:rPr>
          <w:color w:val="000000"/>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B4289E" w:rsidRPr="00E7453A" w:rsidRDefault="00B4289E" w:rsidP="00B66D27">
      <w:pPr>
        <w:numPr>
          <w:ilvl w:val="0"/>
          <w:numId w:val="54"/>
        </w:numPr>
        <w:shd w:val="clear" w:color="auto" w:fill="FFFFFF"/>
        <w:jc w:val="both"/>
        <w:rPr>
          <w:color w:val="000000"/>
        </w:rPr>
      </w:pPr>
      <w:r w:rsidRPr="00E7453A">
        <w:rPr>
          <w:color w:val="000000"/>
        </w:rPr>
        <w:t>Для дальнейшей плодотворной работы необходимо рассмотреть вопрос о более плодотворной работе методического объединения с целью развития методики сотрудничества, толерантности, создания условий для внедрения развивающего обучения, элементов личностно-ориентированного обучения.</w:t>
      </w:r>
    </w:p>
    <w:p w:rsidR="001C186C" w:rsidRDefault="001C186C" w:rsidP="00B4289E">
      <w:pPr>
        <w:spacing w:line="276" w:lineRule="auto"/>
        <w:ind w:left="720"/>
        <w:contextualSpacing/>
        <w:jc w:val="center"/>
        <w:rPr>
          <w:b/>
          <w:u w:val="single"/>
        </w:rPr>
      </w:pPr>
    </w:p>
    <w:p w:rsidR="00B4289E" w:rsidRPr="00E7453A" w:rsidRDefault="00B4289E" w:rsidP="00B4289E">
      <w:pPr>
        <w:spacing w:line="276" w:lineRule="auto"/>
        <w:ind w:left="720"/>
        <w:contextualSpacing/>
        <w:jc w:val="center"/>
        <w:rPr>
          <w:b/>
        </w:rPr>
      </w:pPr>
      <w:r w:rsidRPr="00E7453A">
        <w:rPr>
          <w:b/>
          <w:u w:val="single"/>
        </w:rPr>
        <w:lastRenderedPageBreak/>
        <w:t>Задачи МО учителей точных наук на 2023 - 2024  учебный год</w:t>
      </w:r>
    </w:p>
    <w:p w:rsidR="00B4289E" w:rsidRPr="00E7453A" w:rsidRDefault="00B4289E" w:rsidP="00B66D27">
      <w:pPr>
        <w:numPr>
          <w:ilvl w:val="0"/>
          <w:numId w:val="55"/>
        </w:numPr>
        <w:shd w:val="clear" w:color="auto" w:fill="FFFFFF"/>
        <w:jc w:val="both"/>
        <w:rPr>
          <w:color w:val="000000"/>
        </w:rPr>
      </w:pPr>
      <w:r w:rsidRPr="00E7453A">
        <w:rPr>
          <w:color w:val="000000"/>
        </w:rPr>
        <w:t>Внедрять новые подходы и технологии в преподавании и обучении для формирования функциональной грамотности обучающихся.</w:t>
      </w:r>
    </w:p>
    <w:p w:rsidR="00B4289E" w:rsidRPr="00E7453A" w:rsidRDefault="00B4289E" w:rsidP="00B66D27">
      <w:pPr>
        <w:numPr>
          <w:ilvl w:val="0"/>
          <w:numId w:val="55"/>
        </w:numPr>
        <w:shd w:val="clear" w:color="auto" w:fill="FFFFFF"/>
        <w:jc w:val="both"/>
        <w:rPr>
          <w:color w:val="000000"/>
        </w:rPr>
      </w:pPr>
      <w:r w:rsidRPr="00E7453A">
        <w:rPr>
          <w:color w:val="000000"/>
        </w:rPr>
        <w:t>Обобщать и распространять опыт педагогов района по данной теме.</w:t>
      </w:r>
    </w:p>
    <w:p w:rsidR="00B4289E" w:rsidRPr="00E7453A" w:rsidRDefault="00B4289E" w:rsidP="00B66D27">
      <w:pPr>
        <w:numPr>
          <w:ilvl w:val="0"/>
          <w:numId w:val="55"/>
        </w:numPr>
        <w:shd w:val="clear" w:color="auto" w:fill="FFFFFF"/>
        <w:jc w:val="both"/>
        <w:rPr>
          <w:color w:val="000000"/>
        </w:rPr>
      </w:pPr>
      <w:r w:rsidRPr="00E7453A">
        <w:rPr>
          <w:color w:val="000000"/>
        </w:rPr>
        <w:t>Повышать профессиональную компетентность педагогов через самообразование, участие в заседаниях РМО и ШМО, семинарах, вебинарах, конференциях.</w:t>
      </w:r>
    </w:p>
    <w:p w:rsidR="00B4289E" w:rsidRPr="00E7453A" w:rsidRDefault="00B4289E" w:rsidP="00B66D27">
      <w:pPr>
        <w:numPr>
          <w:ilvl w:val="0"/>
          <w:numId w:val="55"/>
        </w:numPr>
        <w:shd w:val="clear" w:color="auto" w:fill="FFFFFF"/>
        <w:jc w:val="both"/>
        <w:rPr>
          <w:color w:val="000000"/>
        </w:rPr>
      </w:pPr>
      <w:r w:rsidRPr="00E7453A">
        <w:rPr>
          <w:color w:val="000000"/>
        </w:rPr>
        <w:t>Сосредоточение основных усилий МО на создание научной базы у обучающихся выпускных классов для успешной сдачи ГИА и поступления в ВУЗы и ССУЗы по избранной специальности;</w:t>
      </w:r>
    </w:p>
    <w:p w:rsidR="00B4289E" w:rsidRPr="00E7453A" w:rsidRDefault="00B4289E" w:rsidP="00B66D27">
      <w:pPr>
        <w:numPr>
          <w:ilvl w:val="0"/>
          <w:numId w:val="55"/>
        </w:numPr>
        <w:shd w:val="clear" w:color="auto" w:fill="FFFFFF"/>
        <w:jc w:val="both"/>
        <w:rPr>
          <w:color w:val="000000"/>
        </w:rPr>
      </w:pPr>
      <w:r w:rsidRPr="00E7453A">
        <w:rPr>
          <w:color w:val="000000"/>
        </w:rPr>
        <w:t>Создание научной базы для успешного прохождения диагностических работ.</w:t>
      </w:r>
    </w:p>
    <w:p w:rsidR="00B4289E" w:rsidRPr="00E7453A" w:rsidRDefault="00B4289E" w:rsidP="00B4289E">
      <w:pPr>
        <w:ind w:left="567"/>
        <w:contextualSpacing/>
        <w:jc w:val="both"/>
      </w:pPr>
    </w:p>
    <w:p w:rsidR="00B4289E" w:rsidRPr="00E7453A" w:rsidRDefault="00B4289E" w:rsidP="00B4289E">
      <w:pPr>
        <w:ind w:left="720"/>
        <w:jc w:val="center"/>
        <w:rPr>
          <w:b/>
          <w:bCs/>
          <w:u w:val="single"/>
        </w:rPr>
      </w:pPr>
      <w:r w:rsidRPr="00E7453A">
        <w:rPr>
          <w:b/>
          <w:u w:val="single"/>
        </w:rPr>
        <w:t>МО учителей</w:t>
      </w:r>
      <w:r w:rsidRPr="00E7453A">
        <w:rPr>
          <w:bCs/>
          <w:u w:val="single"/>
        </w:rPr>
        <w:t xml:space="preserve"> </w:t>
      </w:r>
      <w:r w:rsidRPr="00E7453A">
        <w:rPr>
          <w:b/>
          <w:bCs/>
          <w:u w:val="single"/>
        </w:rPr>
        <w:t>общественных дисциплин</w:t>
      </w:r>
    </w:p>
    <w:p w:rsidR="00B4289E" w:rsidRPr="00E7453A" w:rsidRDefault="00B4289E" w:rsidP="00B4289E">
      <w:pPr>
        <w:tabs>
          <w:tab w:val="left" w:pos="10950"/>
          <w:tab w:val="left" w:pos="11121"/>
          <w:tab w:val="left" w:pos="12546"/>
        </w:tabs>
        <w:ind w:right="76"/>
        <w:jc w:val="both"/>
      </w:pPr>
      <w:r w:rsidRPr="00E7453A">
        <w:t xml:space="preserve">        В 2022-2023 учебном году МО учителей общественных дисциплин продолжало</w:t>
      </w:r>
      <w:r w:rsidRPr="00E7453A">
        <w:rPr>
          <w:iCs/>
        </w:rPr>
        <w:t xml:space="preserve"> </w:t>
      </w:r>
      <w:r w:rsidRPr="00E7453A">
        <w:rPr>
          <w:bCs/>
          <w:iCs/>
        </w:rPr>
        <w:t>реализацию комплексных мер по сохранению и укреплению мер психического и социального здоровья обуч-ся; МО принимало непосредственное участие в решении проблемы школы</w:t>
      </w:r>
      <w:r w:rsidRPr="00E7453A">
        <w:rPr>
          <w:iCs/>
        </w:rPr>
        <w:t>:</w:t>
      </w:r>
      <w:r w:rsidRPr="00E7453A">
        <w:rPr>
          <w:i/>
          <w:iCs/>
        </w:rPr>
        <w:t xml:space="preserve"> </w:t>
      </w:r>
      <w:r w:rsidRPr="00E7453A">
        <w:rPr>
          <w:iCs/>
        </w:rPr>
        <w:t>«</w:t>
      </w:r>
      <w:r w:rsidRPr="00E7453A">
        <w:rPr>
          <w:iCs/>
          <w:u w:val="single"/>
        </w:rPr>
        <w:t>Формирование</w:t>
      </w:r>
      <w:r w:rsidRPr="00E7453A">
        <w:rPr>
          <w:iCs/>
        </w:rPr>
        <w:t xml:space="preserve">  </w:t>
      </w:r>
      <w:r w:rsidRPr="00E7453A">
        <w:rPr>
          <w:iCs/>
          <w:u w:val="single"/>
        </w:rPr>
        <w:t>здоровой</w:t>
      </w:r>
      <w:r w:rsidRPr="00E7453A">
        <w:rPr>
          <w:iCs/>
        </w:rPr>
        <w:t xml:space="preserve"> </w:t>
      </w:r>
      <w:r w:rsidRPr="00E7453A">
        <w:rPr>
          <w:iCs/>
          <w:u w:val="single"/>
        </w:rPr>
        <w:t>и</w:t>
      </w:r>
      <w:r w:rsidRPr="00E7453A">
        <w:rPr>
          <w:iCs/>
        </w:rPr>
        <w:t xml:space="preserve"> </w:t>
      </w:r>
      <w:r w:rsidRPr="00E7453A">
        <w:rPr>
          <w:iCs/>
          <w:u w:val="single"/>
        </w:rPr>
        <w:t>духовно</w:t>
      </w:r>
      <w:r w:rsidRPr="00E7453A">
        <w:rPr>
          <w:iCs/>
        </w:rPr>
        <w:t xml:space="preserve"> </w:t>
      </w:r>
      <w:r w:rsidRPr="00E7453A">
        <w:rPr>
          <w:iCs/>
          <w:u w:val="single"/>
        </w:rPr>
        <w:t>развитой</w:t>
      </w:r>
      <w:r w:rsidRPr="00E7453A">
        <w:rPr>
          <w:iCs/>
        </w:rPr>
        <w:t xml:space="preserve"> </w:t>
      </w:r>
      <w:r w:rsidRPr="00E7453A">
        <w:rPr>
          <w:iCs/>
          <w:u w:val="single"/>
        </w:rPr>
        <w:t>личности</w:t>
      </w:r>
      <w:r w:rsidRPr="00E7453A">
        <w:rPr>
          <w:iCs/>
        </w:rPr>
        <w:t xml:space="preserve">», </w:t>
      </w:r>
      <w:r w:rsidRPr="00E7453A">
        <w:rPr>
          <w:bCs/>
        </w:rPr>
        <w:t>участвовало в работе коллектива над реализацией программы развития</w:t>
      </w:r>
      <w:r w:rsidRPr="00E7453A">
        <w:rPr>
          <w:i/>
          <w:iCs/>
        </w:rPr>
        <w:t xml:space="preserve"> </w:t>
      </w:r>
      <w:r w:rsidRPr="00E7453A">
        <w:rPr>
          <w:iCs/>
          <w:u w:val="single"/>
        </w:rPr>
        <w:t>«Школа активного мировоззренческого и социокультурного самоопределения молодого поколения»</w:t>
      </w:r>
      <w:r w:rsidRPr="00E7453A">
        <w:rPr>
          <w:i/>
          <w:iCs/>
        </w:rPr>
        <w:t xml:space="preserve">,  </w:t>
      </w:r>
      <w:r w:rsidRPr="00E7453A">
        <w:rPr>
          <w:iCs/>
        </w:rPr>
        <w:t>принимало участие в решении  научно-методической проблемы</w:t>
      </w:r>
      <w:r w:rsidRPr="00E7453A">
        <w:rPr>
          <w:i/>
          <w:iCs/>
        </w:rPr>
        <w:t xml:space="preserve"> </w:t>
      </w:r>
      <w:r w:rsidRPr="00E7453A">
        <w:rPr>
          <w:u w:val="single"/>
        </w:rPr>
        <w:t>«Формирование учебных универсальных действий</w:t>
      </w:r>
      <w:r w:rsidRPr="00E7453A">
        <w:rPr>
          <w:i/>
          <w:iCs/>
          <w:u w:val="single"/>
        </w:rPr>
        <w:t xml:space="preserve"> </w:t>
      </w:r>
      <w:r w:rsidRPr="00E7453A">
        <w:rPr>
          <w:u w:val="single"/>
        </w:rPr>
        <w:t>у обучающихся на уроке».</w:t>
      </w:r>
      <w:r w:rsidRPr="00E7453A">
        <w:t xml:space="preserve"> </w:t>
      </w:r>
    </w:p>
    <w:p w:rsidR="00B4289E" w:rsidRPr="00E7453A" w:rsidRDefault="00B4289E" w:rsidP="00B4289E">
      <w:pPr>
        <w:rPr>
          <w:b/>
          <w:bCs/>
        </w:rPr>
      </w:pPr>
      <w:r w:rsidRPr="00E7453A">
        <w:rPr>
          <w:b/>
          <w:bCs/>
        </w:rPr>
        <w:t xml:space="preserve">Было проведено  </w:t>
      </w:r>
      <w:r w:rsidRPr="00E7453A">
        <w:rPr>
          <w:b/>
          <w:bCs/>
          <w:u w:val="single"/>
        </w:rPr>
        <w:t>5</w:t>
      </w:r>
      <w:r w:rsidRPr="00E7453A">
        <w:rPr>
          <w:b/>
          <w:bCs/>
        </w:rPr>
        <w:t xml:space="preserve">  </w:t>
      </w:r>
      <w:r w:rsidRPr="00E7453A">
        <w:rPr>
          <w:b/>
          <w:bCs/>
          <w:u w:val="single"/>
        </w:rPr>
        <w:t>заседаний</w:t>
      </w:r>
      <w:r w:rsidRPr="00E7453A">
        <w:rPr>
          <w:b/>
          <w:bCs/>
        </w:rPr>
        <w:t xml:space="preserve">   МО:</w:t>
      </w:r>
    </w:p>
    <w:p w:rsidR="00B4289E" w:rsidRPr="00E7453A" w:rsidRDefault="00B4289E" w:rsidP="00B66D27">
      <w:pPr>
        <w:numPr>
          <w:ilvl w:val="0"/>
          <w:numId w:val="56"/>
        </w:numPr>
      </w:pPr>
      <w:r w:rsidRPr="00E7453A">
        <w:t>Заседание №1: Планирование работы на 2022-2023 уч. год. Утверждение элективных курсов и кружковой работы.  - 30</w:t>
      </w:r>
      <w:r w:rsidRPr="00E7453A">
        <w:rPr>
          <w:u w:val="single"/>
        </w:rPr>
        <w:t xml:space="preserve"> августа  2022 г.</w:t>
      </w:r>
    </w:p>
    <w:p w:rsidR="00B4289E" w:rsidRPr="00E7453A" w:rsidRDefault="00B4289E" w:rsidP="00B4289E">
      <w:pPr>
        <w:ind w:left="399"/>
      </w:pPr>
      <w:r w:rsidRPr="00E7453A">
        <w:t xml:space="preserve">2. </w:t>
      </w:r>
      <w:r w:rsidRPr="00E7453A">
        <w:rPr>
          <w:i/>
          <w:iCs/>
        </w:rPr>
        <w:t xml:space="preserve"> </w:t>
      </w:r>
      <w:r w:rsidRPr="00E7453A">
        <w:t xml:space="preserve">Заседание №2:  МО по итогам 1-ой четверти,   участие учителей-членов  МО в работе классно-обобщающего контроля,  тестирование по предметам.  -  </w:t>
      </w:r>
      <w:r w:rsidRPr="00E7453A">
        <w:rPr>
          <w:u w:val="single"/>
        </w:rPr>
        <w:t>30 октября  2022 г.</w:t>
      </w:r>
    </w:p>
    <w:p w:rsidR="00B4289E" w:rsidRPr="00E7453A" w:rsidRDefault="00B4289E" w:rsidP="00B4289E">
      <w:pPr>
        <w:spacing w:after="200"/>
        <w:ind w:left="360"/>
        <w:contextualSpacing/>
      </w:pPr>
      <w:r w:rsidRPr="00E7453A">
        <w:t>3. Заседание №3: Итоги работы МО по итогам 1-го полугодия. Проведение месячника предметов общественных дисциплин. -  20</w:t>
      </w:r>
      <w:r w:rsidRPr="00E7453A">
        <w:rPr>
          <w:u w:val="single"/>
        </w:rPr>
        <w:t xml:space="preserve"> января 2023 г</w:t>
      </w:r>
      <w:r w:rsidRPr="00E7453A">
        <w:t xml:space="preserve">. </w:t>
      </w:r>
    </w:p>
    <w:p w:rsidR="00B4289E" w:rsidRPr="00E7453A" w:rsidRDefault="00B4289E" w:rsidP="00B66D27">
      <w:pPr>
        <w:numPr>
          <w:ilvl w:val="0"/>
          <w:numId w:val="23"/>
        </w:numPr>
        <w:spacing w:after="200"/>
        <w:contextualSpacing/>
      </w:pPr>
      <w:r w:rsidRPr="00E7453A">
        <w:t xml:space="preserve">Итоги месячника общественных дисциплин.   -  </w:t>
      </w:r>
      <w:r w:rsidRPr="00E7453A">
        <w:rPr>
          <w:u w:val="single"/>
        </w:rPr>
        <w:t>3 марта 2023 г</w:t>
      </w:r>
      <w:r w:rsidRPr="00E7453A">
        <w:t>.</w:t>
      </w:r>
    </w:p>
    <w:p w:rsidR="00B4289E" w:rsidRPr="00E7453A" w:rsidRDefault="00B4289E" w:rsidP="00B66D27">
      <w:pPr>
        <w:numPr>
          <w:ilvl w:val="0"/>
          <w:numId w:val="23"/>
        </w:numPr>
        <w:contextualSpacing/>
      </w:pPr>
      <w:r w:rsidRPr="00E7453A">
        <w:t xml:space="preserve">Итоги года и задачи  в работе МО на новый 2023-2024 уч.г. -  </w:t>
      </w:r>
      <w:r w:rsidRPr="00E7453A">
        <w:rPr>
          <w:u w:val="single"/>
        </w:rPr>
        <w:t>30 мая 2023 г.</w:t>
      </w:r>
    </w:p>
    <w:p w:rsidR="00B4289E" w:rsidRPr="00E7453A" w:rsidRDefault="00B4289E" w:rsidP="00B4289E">
      <w:pPr>
        <w:tabs>
          <w:tab w:val="left" w:pos="11343"/>
        </w:tabs>
        <w:ind w:right="279"/>
        <w:jc w:val="both"/>
        <w:rPr>
          <w:bCs/>
        </w:rPr>
      </w:pPr>
      <w:r w:rsidRPr="00E7453A">
        <w:rPr>
          <w:bCs/>
        </w:rPr>
        <w:t xml:space="preserve">В </w:t>
      </w:r>
      <w:r w:rsidRPr="00E7453A">
        <w:t>2022-2023уч. г.</w:t>
      </w:r>
      <w:r w:rsidRPr="00E7453A">
        <w:rPr>
          <w:bCs/>
        </w:rPr>
        <w:t xml:space="preserve"> МО учителей общественных дисциплин  продолжало работать над  внедрением ФГОС второго поколения в образовательный процесс.</w:t>
      </w:r>
      <w:r w:rsidRPr="00E7453A">
        <w:rPr>
          <w:bCs/>
          <w:i/>
        </w:rPr>
        <w:t xml:space="preserve"> </w:t>
      </w:r>
      <w:r w:rsidRPr="00E7453A">
        <w:rPr>
          <w:bCs/>
        </w:rPr>
        <w:t xml:space="preserve">Кроме того, каждый учитель - член МО  работал </w:t>
      </w:r>
      <w:r w:rsidRPr="00E7453A">
        <w:t>над темой по самообразованию:</w:t>
      </w:r>
    </w:p>
    <w:p w:rsidR="00B4289E" w:rsidRPr="00E7453A" w:rsidRDefault="00B4289E" w:rsidP="00B4289E">
      <w:pPr>
        <w:ind w:right="122"/>
        <w:rPr>
          <w:bCs/>
        </w:rPr>
      </w:pPr>
      <w:r w:rsidRPr="00E7453A">
        <w:rPr>
          <w:bCs/>
          <w:iCs/>
        </w:rPr>
        <w:t>1</w:t>
      </w:r>
      <w:r w:rsidRPr="00E7453A">
        <w:rPr>
          <w:iCs/>
        </w:rPr>
        <w:t xml:space="preserve">.  </w:t>
      </w:r>
      <w:r w:rsidRPr="00E7453A">
        <w:rPr>
          <w:iCs/>
          <w:u w:val="single"/>
        </w:rPr>
        <w:t>Цветков В. В</w:t>
      </w:r>
      <w:r w:rsidRPr="00E7453A">
        <w:rPr>
          <w:iCs/>
        </w:rPr>
        <w:t>.</w:t>
      </w:r>
      <w:r w:rsidRPr="00E7453A">
        <w:rPr>
          <w:bCs/>
          <w:iCs/>
        </w:rPr>
        <w:t xml:space="preserve">:  </w:t>
      </w:r>
      <w:r w:rsidRPr="00E7453A">
        <w:rPr>
          <w:iCs/>
        </w:rPr>
        <w:t xml:space="preserve">  </w:t>
      </w:r>
      <w:r w:rsidRPr="00E7453A">
        <w:rPr>
          <w:bCs/>
        </w:rPr>
        <w:t xml:space="preserve">Продолжение  освоения  преподавания ФГОС второго поколения в старшей школе (география 10-11 классов).  </w:t>
      </w:r>
    </w:p>
    <w:p w:rsidR="00B4289E" w:rsidRPr="00E7453A" w:rsidRDefault="00B4289E" w:rsidP="00B4289E">
      <w:pPr>
        <w:ind w:right="122"/>
        <w:rPr>
          <w:bCs/>
        </w:rPr>
      </w:pPr>
      <w:r w:rsidRPr="00E7453A">
        <w:rPr>
          <w:iCs/>
        </w:rPr>
        <w:t xml:space="preserve">2.  </w:t>
      </w:r>
      <w:r w:rsidRPr="00E7453A">
        <w:rPr>
          <w:iCs/>
          <w:u w:val="single"/>
        </w:rPr>
        <w:t>Сугакова В. И</w:t>
      </w:r>
      <w:r w:rsidRPr="00E7453A">
        <w:rPr>
          <w:iCs/>
        </w:rPr>
        <w:t>.:</w:t>
      </w:r>
      <w:r w:rsidRPr="00E7453A">
        <w:rPr>
          <w:bCs/>
          <w:iCs/>
        </w:rPr>
        <w:t xml:space="preserve">  </w:t>
      </w:r>
      <w:r w:rsidRPr="00E7453A">
        <w:rPr>
          <w:bCs/>
        </w:rPr>
        <w:t>Совершенствование  преподавания  истории  в  6-7-м классах по ФГОС второго поколения.</w:t>
      </w:r>
    </w:p>
    <w:p w:rsidR="00B4289E" w:rsidRPr="00E7453A" w:rsidRDefault="00B4289E" w:rsidP="00B4289E">
      <w:pPr>
        <w:ind w:right="122"/>
        <w:rPr>
          <w:bCs/>
        </w:rPr>
      </w:pPr>
      <w:r w:rsidRPr="00E7453A">
        <w:rPr>
          <w:bCs/>
          <w:iCs/>
        </w:rPr>
        <w:t>3</w:t>
      </w:r>
      <w:r w:rsidRPr="00E7453A">
        <w:rPr>
          <w:iCs/>
        </w:rPr>
        <w:t xml:space="preserve">.  </w:t>
      </w:r>
      <w:r w:rsidRPr="00E7453A">
        <w:rPr>
          <w:iCs/>
          <w:u w:val="single"/>
        </w:rPr>
        <w:t>Горовых</w:t>
      </w:r>
      <w:r w:rsidRPr="00E7453A">
        <w:rPr>
          <w:bCs/>
          <w:iCs/>
          <w:u w:val="single"/>
        </w:rPr>
        <w:t xml:space="preserve"> </w:t>
      </w:r>
      <w:r w:rsidRPr="00E7453A">
        <w:rPr>
          <w:iCs/>
          <w:u w:val="single"/>
        </w:rPr>
        <w:t>Д. В.</w:t>
      </w:r>
      <w:r w:rsidRPr="00E7453A">
        <w:rPr>
          <w:bCs/>
          <w:iCs/>
        </w:rPr>
        <w:t xml:space="preserve">:  </w:t>
      </w:r>
      <w:r w:rsidRPr="00E7453A">
        <w:rPr>
          <w:bCs/>
        </w:rPr>
        <w:t>Освоение  преподавания  ФГОС второго поколения   в старшей  школе  курсов истории  и  обществознания.</w:t>
      </w:r>
    </w:p>
    <w:p w:rsidR="00B4289E" w:rsidRPr="00E7453A" w:rsidRDefault="00B4289E" w:rsidP="00B4289E">
      <w:pPr>
        <w:ind w:right="122"/>
        <w:rPr>
          <w:bCs/>
          <w:iCs/>
        </w:rPr>
      </w:pPr>
      <w:r w:rsidRPr="00E7453A">
        <w:rPr>
          <w:bCs/>
          <w:iCs/>
        </w:rPr>
        <w:t xml:space="preserve">4. </w:t>
      </w:r>
      <w:r w:rsidRPr="00E7453A">
        <w:rPr>
          <w:iCs/>
          <w:u w:val="single"/>
        </w:rPr>
        <w:t>Журикова О.А.</w:t>
      </w:r>
      <w:r w:rsidRPr="00E7453A">
        <w:rPr>
          <w:iCs/>
        </w:rPr>
        <w:t xml:space="preserve">: </w:t>
      </w:r>
      <w:r w:rsidRPr="00E7453A">
        <w:rPr>
          <w:bCs/>
        </w:rPr>
        <w:t xml:space="preserve">Совершенствование  преподавания  курса Древней    истории в 5-м классе.                                                                                                       </w:t>
      </w:r>
      <w:r w:rsidRPr="00E7453A">
        <w:rPr>
          <w:iCs/>
        </w:rPr>
        <w:t xml:space="preserve"> </w:t>
      </w:r>
    </w:p>
    <w:p w:rsidR="00B4289E" w:rsidRPr="00E7453A" w:rsidRDefault="00B4289E" w:rsidP="00B4289E">
      <w:pPr>
        <w:tabs>
          <w:tab w:val="left" w:pos="11343"/>
        </w:tabs>
        <w:ind w:right="279"/>
        <w:jc w:val="both"/>
        <w:rPr>
          <w:iCs/>
        </w:rPr>
      </w:pPr>
      <w:r w:rsidRPr="00E7453A">
        <w:rPr>
          <w:bCs/>
          <w:iCs/>
        </w:rPr>
        <w:t xml:space="preserve"> </w:t>
      </w:r>
      <w:r w:rsidRPr="00E7453A">
        <w:rPr>
          <w:bCs/>
        </w:rPr>
        <w:t xml:space="preserve">         В прошедшем учебном году МО учителей общественных дисциплин  (Цветков В.В., Сугакова В.И., Горовых Д.В., Журикова О.А.) в своей работе старалось быть в центре всех важнейших событий    учебно-воспитательного процесса в МБОУ «Холмечская СОШ».    Главной задачей МО всегда была цель успешного освоения школьниками программного материала на уроках, патриотическая и краеведческая работа. </w:t>
      </w:r>
    </w:p>
    <w:p w:rsidR="00B4289E" w:rsidRPr="00E7453A" w:rsidRDefault="00B4289E" w:rsidP="00B4289E">
      <w:pPr>
        <w:ind w:firstLine="708"/>
        <w:jc w:val="both"/>
        <w:rPr>
          <w:iCs/>
        </w:rPr>
      </w:pPr>
      <w:r w:rsidRPr="00E7453A">
        <w:rPr>
          <w:iCs/>
        </w:rPr>
        <w:t>В рамках дополнительного образования в школе работали кружки «В лабиринтах Мусейона» и  «Награды России» в 7-11 классах, которые значительно расширяют знания обучающихся особенно в свете успешной сдачи ОГЭ в 9-м классе и  ЕГЭ в 11-м. Проводит эти занятия учитель Цветков В.В.</w:t>
      </w:r>
    </w:p>
    <w:p w:rsidR="00B4289E" w:rsidRPr="00E7453A" w:rsidRDefault="00B4289E" w:rsidP="00B4289E">
      <w:pPr>
        <w:ind w:firstLine="708"/>
        <w:jc w:val="both"/>
        <w:rPr>
          <w:iCs/>
        </w:rPr>
      </w:pPr>
      <w:r w:rsidRPr="00E7453A">
        <w:rPr>
          <w:iCs/>
        </w:rPr>
        <w:t xml:space="preserve">Наверное, главное место  в патриотическом воспитании учеников  школы  продолжает занимать работа школьного музея.  Все ключевые знаменательные даты военной истории отражены в мероприятиях музея. При этом наш школьный музей активно сотрудничает с районным музеем боевой и трудовой славы (директор Третьяков А.И.).  В школьном музее </w:t>
      </w:r>
      <w:r w:rsidRPr="00E7453A">
        <w:rPr>
          <w:iCs/>
        </w:rPr>
        <w:lastRenderedPageBreak/>
        <w:t xml:space="preserve">регулярно проходят общешкольные мероприятия к знаменательным датам и событиям, экскурсии.    Наша школа  и сам школьный музей   вот уже пять-шесть раз становились призером и победителем в этих районных и областных музейных конкурсах! Представляя Суземский район в областном финале конкурса «Лучшая находка», школьный музей МБОУ «Холмечская СОШ» всегда находился в пятёрке лучших музеев ОУ Брянской области! В прошедшем году ученик 10 класса Лебедев Артём занял второе место в районном этапе конкурса председателей советов школьных музеев, представив рассказ-экскурсию о бытовом светильнике прошлых времён. Так, мы великодушно предоставили представлять наш Суземский район в областном финале конкурса Кокоревской школе. Наш школьный историко-краеведческий музей (музейная комната) принял участие в районном, а потом и в областном этапе Всероссийского фестиваля музеев «Без срока давности». Этот конкурс посвящён памяти мирных жителей - жертв геноцида и террора немецко-фашистских оккупантов и их пособников в годы Великой Отечественной войны. Электронная презентация «Зверства и злодеяния оккупантов и их пособников  на территории Суземского района в годы войны» заняла первое место в областном финале. Учитель Цветков В.В. был награждён грамотой Департамента образования администрации Брянской области, а сама работа была направлена в Москву для участия в федеральном этапе фестиваля музеев. Сюрпризом стало решение жюри Всероссийского этапа конкурса: наша работа была признана победителем в дополнительной </w:t>
      </w:r>
      <w:r w:rsidRPr="00E7453A">
        <w:rPr>
          <w:iCs/>
          <w:color w:val="000000"/>
        </w:rPr>
        <w:t xml:space="preserve">номинации </w:t>
      </w:r>
      <w:r w:rsidRPr="00E7453A">
        <w:rPr>
          <w:rFonts w:eastAsia="+mn-ea"/>
          <w:bCs/>
          <w:color w:val="000000"/>
          <w:kern w:val="24"/>
        </w:rPr>
        <w:t>«За эффективные практики взаимодействия деятельности образовательной организации с музеями региона, города / населенного пункта». Таких высоких побед    в  работе нашего школьного музея никогда ещё не было! Мы успешно представили Брянскую область на всероссийском уровне, ведь в прошлом году в числе таких 12-ти победителей была Школа №14 г. Брянска. Делегация нашей школы была приглашена в столицу на федеральный этап. Делегацию возглавила директор Сугакова В.И., с нею были лучшие школы -  десятиклассники  Лебедев Артём и Фокин Алексей. Награждение делегации МБОУ «Холмечская СОШ» состоялось  8  мая  2023  года в Москве в Музее Победы. Руководитель школьного музея Цветков В.В. и директор школы Сугакова В.И. были награждены Благодарственным письмом министра просвещения РФ Кравцова С. В.</w:t>
      </w:r>
    </w:p>
    <w:p w:rsidR="00B4289E" w:rsidRPr="00E7453A" w:rsidRDefault="00B4289E" w:rsidP="00B4289E">
      <w:pPr>
        <w:ind w:firstLine="708"/>
        <w:jc w:val="both"/>
        <w:rPr>
          <w:iCs/>
        </w:rPr>
      </w:pPr>
      <w:r w:rsidRPr="00E7453A">
        <w:rPr>
          <w:iCs/>
        </w:rPr>
        <w:t>Важнейшим показателем эффективности работы учителей общественных дисциплин являются результаты муниципального этапа Всероссийских олимпиад. Хотя в этом учебном году в школе оставались все 11 классов-комплектов,  но из-за постоянного снижения  контингента учащихся  в нашей школе у  наших детей полноценное участие    во всех  районных олимпиадах по истории, географии обществознанию невозможно. Одни и те же дети порою участвуют сразу в нескольких олимпиадах. Но всё-таки некоторые успехи есть. Так, например, ученик 7 класса Салий Артём занял 3-е место по истории, ученик того же 7-го класса Сусмент Марк занял 4-е место по обществознанию (учитель Сугакова В.И.). Успехи старшеклассников были намного скромнее: так ученик 10 класса Лебедев А. занял 8-е место из 11 участников по обществознанию, Качнова А. по результатам заняла 7-е место среди 8 участников. По истории Фокин А. из 10 класса занял 6-е место  среди 8 участников.</w:t>
      </w:r>
    </w:p>
    <w:p w:rsidR="00B4289E" w:rsidRPr="00E7453A" w:rsidRDefault="00B4289E" w:rsidP="00B4289E">
      <w:pPr>
        <w:ind w:firstLine="708"/>
        <w:jc w:val="both"/>
        <w:rPr>
          <w:b/>
          <w:bCs/>
        </w:rPr>
      </w:pPr>
      <w:r w:rsidRPr="00E7453A">
        <w:rPr>
          <w:iCs/>
        </w:rPr>
        <w:t xml:space="preserve">Традиционно февраль в нашей школе – это месячник общественных дисциплин. Мероприятия были запланированы исходя из практической направленности  преподавания истории, обществознания и географии.   Мероприятия месячника в той или иной форме были проведены в течение марта-мая 2022-2023 учебного года. Цветков В.В. совместно с учителем Облогиной Н.С. провёл мероприятие «Афганистан болит в моей душе», учитель Сугакова В.И. - «Вперёд, защитники! – состязание команд «богатырей» и «орлят» учащихся 7 и 8-го классов.   Учителя Горовых Д.В. и Цветков В.В. провели мероприятия по изучению истории Великой Отечественной войны: Всероссийский урок Памяти «Жертвы Холокоста» (январь 2023 г.) и «Блокада Ленинграда» (февраль 2023г.). Учитель Горовых Д.В. организовал и провёл Урок Победы по городам-героям и викторину по военной истории. Было показано несколько развивающих кругозор детей учебных и документальных фильмов,  множество электронных презентаций по предметам. В преддверии празднования очередной 78-й годовщины   Великой Победы советского народа  в Великой Отечественной войне было </w:t>
      </w:r>
      <w:r w:rsidRPr="00E7453A">
        <w:rPr>
          <w:iCs/>
        </w:rPr>
        <w:lastRenderedPageBreak/>
        <w:t>организовано участие учителей и обучающихся нашей школы и общероссийской Вахте Памяти.</w:t>
      </w:r>
    </w:p>
    <w:p w:rsidR="00B4289E" w:rsidRPr="00E7453A" w:rsidRDefault="00B4289E" w:rsidP="00B4289E">
      <w:pPr>
        <w:ind w:firstLine="708"/>
        <w:jc w:val="both"/>
        <w:rPr>
          <w:iCs/>
        </w:rPr>
      </w:pPr>
      <w:r w:rsidRPr="00E7453A">
        <w:rPr>
          <w:bCs/>
        </w:rPr>
        <w:t>Весной, в марте-апреле-мае обучающиеся школы успешно справились с заданиями ВПР по истории и обществознанию в средней и старшей школе, по географии в 7, 8 и 10 классах. Наша малочисленность не позволяет  обучающимся часто выбрать историю и обществознание в качестве ЕГЭ. Единственный ученик 11-го класса – Качнова Алевтина в этом году сдавала ЕГЭ по обществознанию. Исходя из вышесказанного,  можно  утверждать, что работа МО учителей общественных дисциплин по обучению и воспитанию обучающихся была успешной и проводилась в едином русле учебно-воспитательного процесса всей МБОУ «Холмечская СОШ».</w:t>
      </w:r>
    </w:p>
    <w:p w:rsidR="00B4289E" w:rsidRPr="00E7453A" w:rsidRDefault="00B4289E" w:rsidP="00B4289E">
      <w:pPr>
        <w:ind w:right="122"/>
        <w:jc w:val="center"/>
        <w:rPr>
          <w:b/>
          <w:bCs/>
        </w:rPr>
      </w:pPr>
      <w:r w:rsidRPr="00E7453A">
        <w:rPr>
          <w:b/>
          <w:bCs/>
          <w:u w:val="single"/>
        </w:rPr>
        <w:t>На 2023 – 2024 уч. год  перед МО поставлены следующие задачи:</w:t>
      </w:r>
    </w:p>
    <w:p w:rsidR="00B4289E" w:rsidRPr="00E7453A" w:rsidRDefault="00B4289E" w:rsidP="00B66D27">
      <w:pPr>
        <w:numPr>
          <w:ilvl w:val="0"/>
          <w:numId w:val="57"/>
        </w:numPr>
        <w:ind w:right="122"/>
        <w:jc w:val="both"/>
        <w:rPr>
          <w:bCs/>
        </w:rPr>
      </w:pPr>
      <w:r w:rsidRPr="00E7453A">
        <w:rPr>
          <w:bCs/>
        </w:rPr>
        <w:t>Учителю Горовых Д.В. продолжать освоение  преподавания  ФГОС нового поколения   в старшей школе  курсов истории  и  обществознания, совершенствовать методики  подготовки  к  ЕГЭ.</w:t>
      </w:r>
    </w:p>
    <w:p w:rsidR="00B4289E" w:rsidRPr="00E7453A" w:rsidRDefault="00B4289E" w:rsidP="00B66D27">
      <w:pPr>
        <w:numPr>
          <w:ilvl w:val="0"/>
          <w:numId w:val="57"/>
        </w:numPr>
        <w:ind w:right="122"/>
        <w:jc w:val="both"/>
        <w:rPr>
          <w:bCs/>
        </w:rPr>
      </w:pPr>
      <w:r w:rsidRPr="00E7453A">
        <w:rPr>
          <w:bCs/>
        </w:rPr>
        <w:t>Учителю Сугаковой В.И. продолжать совершенствовать  преподавание истории  в  6-7-м классах по ФГОС нового поколения.</w:t>
      </w:r>
    </w:p>
    <w:p w:rsidR="00B4289E" w:rsidRPr="00E7453A" w:rsidRDefault="00B4289E" w:rsidP="00B66D27">
      <w:pPr>
        <w:numPr>
          <w:ilvl w:val="0"/>
          <w:numId w:val="57"/>
        </w:numPr>
        <w:ind w:right="122"/>
        <w:jc w:val="both"/>
        <w:rPr>
          <w:bCs/>
        </w:rPr>
      </w:pPr>
      <w:r w:rsidRPr="00E7453A">
        <w:rPr>
          <w:bCs/>
        </w:rPr>
        <w:t xml:space="preserve">Учителю начальных классов Журиковой О.А. разнообразить  преподавание курса древней истории в 5-м классе.                                                                                                       </w:t>
      </w:r>
    </w:p>
    <w:p w:rsidR="00B4289E" w:rsidRPr="00E7453A" w:rsidRDefault="00B4289E" w:rsidP="00B66D27">
      <w:pPr>
        <w:numPr>
          <w:ilvl w:val="0"/>
          <w:numId w:val="57"/>
        </w:numPr>
        <w:ind w:right="122"/>
        <w:jc w:val="both"/>
        <w:rPr>
          <w:bCs/>
        </w:rPr>
      </w:pPr>
      <w:r w:rsidRPr="00E7453A">
        <w:rPr>
          <w:bCs/>
        </w:rPr>
        <w:t xml:space="preserve">Учителю Цветкову В.В.  перейти на преподавание по новым учебникам в 7-8 классах по географии.  </w:t>
      </w:r>
    </w:p>
    <w:p w:rsidR="00B4289E" w:rsidRPr="00E7453A" w:rsidRDefault="00B4289E" w:rsidP="00B4289E">
      <w:pPr>
        <w:spacing w:after="120"/>
        <w:ind w:right="122"/>
        <w:jc w:val="center"/>
      </w:pPr>
      <w:r w:rsidRPr="00E7453A">
        <w:rPr>
          <w:b/>
          <w:u w:val="single"/>
        </w:rPr>
        <w:t>МО учителей физической культуры и ОБЖ</w:t>
      </w:r>
    </w:p>
    <w:p w:rsidR="00B4289E" w:rsidRPr="00E7453A" w:rsidRDefault="00B4289E" w:rsidP="00B4289E">
      <w:pPr>
        <w:jc w:val="both"/>
      </w:pPr>
      <w:r w:rsidRPr="00E7453A">
        <w:tab/>
        <w:t>В состав МО входило 2 человека:   учитель физической культуры Люборец О. А. и преподаватель ОБЖ и физической культуры  Запорожченко Н. Ю. Учителя физической культуры и ОБЖ провели в течение года следующую работу: приняли участие в районных соревнованиях  по л/а кроссу, настольному теннису, лыжным гонкам,  л/а соревнованиям.  Принимали участие в районных олимпиадах по физической культуре и ОБЖ. На базе МБОУ «Холмечская СОШ» прошёл районный семинар учителей ОБЖ. В рамках школьной олимпиады проводились турниры по русской лапте, волейболу, настольному теннису, пионерболу, был организован осенний кросс и лыжные гонки, весенние л/а соревнования. Проведены три Дня Здоровья. В младшем и среднем звене организовывались «Весёлые старты», «Муравейник», «День туриста», подвижные игры на свежем воздухе на каникулах и в рамках оздоровительного летнего лагеря с дневным пребыванием «Улыбка».   В течение года демонстрировались презентации и слайды на военно-патриотические темы.</w:t>
      </w:r>
    </w:p>
    <w:p w:rsidR="00B4289E" w:rsidRPr="00E7453A" w:rsidRDefault="00B4289E" w:rsidP="00B4289E">
      <w:pPr>
        <w:ind w:left="-180"/>
        <w:jc w:val="center"/>
        <w:rPr>
          <w:u w:val="single"/>
        </w:rPr>
      </w:pPr>
      <w:r w:rsidRPr="00E7453A">
        <w:rPr>
          <w:u w:val="single"/>
        </w:rPr>
        <w:t>Задачи МО учителей физкультуры и ОБЖ   на 2023-2024 учебный год</w:t>
      </w:r>
    </w:p>
    <w:p w:rsidR="00B4289E" w:rsidRPr="00E7453A" w:rsidRDefault="00B4289E" w:rsidP="00B66D27">
      <w:pPr>
        <w:numPr>
          <w:ilvl w:val="0"/>
          <w:numId w:val="52"/>
        </w:numPr>
        <w:jc w:val="both"/>
      </w:pPr>
      <w:r w:rsidRPr="00E7453A">
        <w:t>Воспитание патриотизма и любви к Родине.</w:t>
      </w:r>
    </w:p>
    <w:p w:rsidR="00B4289E" w:rsidRPr="00E7453A" w:rsidRDefault="00B4289E" w:rsidP="00B66D27">
      <w:pPr>
        <w:numPr>
          <w:ilvl w:val="0"/>
          <w:numId w:val="52"/>
        </w:numPr>
        <w:jc w:val="both"/>
      </w:pPr>
      <w:r w:rsidRPr="00E7453A">
        <w:t>Содействие нормальному физическому развитию детей, укреплению здоровья.</w:t>
      </w:r>
    </w:p>
    <w:p w:rsidR="00B4289E" w:rsidRPr="00E7453A" w:rsidRDefault="00B4289E" w:rsidP="00B66D27">
      <w:pPr>
        <w:numPr>
          <w:ilvl w:val="0"/>
          <w:numId w:val="52"/>
        </w:numPr>
        <w:jc w:val="both"/>
      </w:pPr>
      <w:r w:rsidRPr="00E7453A">
        <w:t>Воспитание морально-волевых качеств личности.</w:t>
      </w:r>
    </w:p>
    <w:p w:rsidR="00B4289E" w:rsidRPr="00E7453A" w:rsidRDefault="00B4289E" w:rsidP="00B4289E"/>
    <w:p w:rsidR="00B4289E" w:rsidRPr="00E7453A" w:rsidRDefault="00B4289E" w:rsidP="00B4289E">
      <w:pPr>
        <w:jc w:val="both"/>
      </w:pPr>
      <w:r w:rsidRPr="00E7453A">
        <w:rPr>
          <w:i/>
        </w:rPr>
        <w:t xml:space="preserve">    </w:t>
      </w:r>
      <w:r w:rsidRPr="00E7453A">
        <w:rPr>
          <w:i/>
        </w:rPr>
        <w:tab/>
        <w:t xml:space="preserve"> </w:t>
      </w:r>
      <w:r w:rsidRPr="00E7453A">
        <w:t>Подводя итоги проделанной работы нужно отметить, что в нашей школе работают высокие профессионалы, люди, хорошо знающие свою работу, ответственные и исполнительные.</w:t>
      </w:r>
    </w:p>
    <w:p w:rsidR="00B4289E" w:rsidRPr="00E7453A" w:rsidRDefault="00B4289E" w:rsidP="00B4289E">
      <w:pPr>
        <w:ind w:right="-185" w:firstLine="708"/>
        <w:jc w:val="both"/>
        <w:rPr>
          <w:i/>
        </w:rPr>
      </w:pPr>
      <w:r w:rsidRPr="00E7453A">
        <w:rPr>
          <w:b/>
        </w:rPr>
        <w:t>Методический совет школы под руководством  председателя  зам. директора по УВР Аброскиной А. В. постоянно  координировал работу МО.</w:t>
      </w:r>
      <w:r w:rsidRPr="00E7453A">
        <w:rPr>
          <w:i/>
        </w:rPr>
        <w:t xml:space="preserve"> </w:t>
      </w:r>
      <w:r w:rsidRPr="00E7453A">
        <w:t xml:space="preserve">В режиме онлайн проведены классные родительские собрания, мониторинг учебного процесса за 1-ю - 4-ю четверти, работа по повышению квалификации учителей; проведен анализ срезов знаний обучающихся 1-11 классов, организовывались школьные предметные олимпиады, шла подготовка к муниципальному этапу Всероссийской предметной олимпиады школьников. Велась работа с обучающимися, имеющими повышенную мотивацию к учебно-познавательной деятельности и слабоуспевающими детьми; анкетирование школьников: профессиональная ориентация; велась работа учителей над темами по самообразованию. </w:t>
      </w:r>
    </w:p>
    <w:p w:rsidR="00B4289E" w:rsidRPr="00E7453A" w:rsidRDefault="00B4289E" w:rsidP="00B4289E">
      <w:pPr>
        <w:ind w:firstLine="708"/>
        <w:jc w:val="both"/>
      </w:pPr>
      <w:r w:rsidRPr="00E7453A">
        <w:t xml:space="preserve">В  школе  существует  система  повышения  квалификации  и  это  положительно  влияет  на  результаты  работы  школы.   Всегда  вовремя  учителями – предметниками  и  </w:t>
      </w:r>
      <w:r w:rsidRPr="00E7453A">
        <w:lastRenderedPageBreak/>
        <w:t xml:space="preserve">другими  работниками  школы подтверждаются  и  повышаются  квалификационные  категории.  Уровень  квалификации  педагогических  и   руководящих  работников  высокий. Динамика  изменения  квалификации  учителей  идет в  сторону  повышения  общего  уровня  профессионализма  и  мастерства   педколлектива.  </w:t>
      </w:r>
    </w:p>
    <w:p w:rsidR="00B4289E" w:rsidRPr="00E7453A" w:rsidRDefault="00B4289E" w:rsidP="00B4289E">
      <w:pPr>
        <w:ind w:firstLine="708"/>
        <w:jc w:val="both"/>
      </w:pPr>
      <w:r w:rsidRPr="00E7453A">
        <w:t xml:space="preserve"> Все учителя в полной мере продолжали освоение современных дистанционных технологий обучения с учетом требований ФГОС, изучали новые требования к правилам гигиены, актуальные вопросы, связанные с работой школы в условиях сложной санитарно-эпидемиологической обстановки.</w:t>
      </w:r>
    </w:p>
    <w:p w:rsidR="00B4289E" w:rsidRPr="00E7453A" w:rsidRDefault="00B4289E" w:rsidP="00B4289E">
      <w:pPr>
        <w:ind w:firstLine="708"/>
        <w:jc w:val="both"/>
      </w:pPr>
      <w:r w:rsidRPr="00E7453A">
        <w:t xml:space="preserve">Учителя школы в течение года успешно проходят обучение на курсах повышения квалификации. Учителя Сугакова В. И., Аброскина А. В., Цветков В. В., Облогина Н. С., Люборец О. А., Запорожченко Н. Ю., Качнова С. В., Журикова О. А. участвуют  в различных  конкурсах, олимпиадах, соревнованиях, акциях  и занимают  призовые  места  со  своими  воспитанниками. Учителя нашей школы привлекаются в качестве руководителей, организаторов в аудиториях для проведения ГИА на территории Суземского района, участвуют в  работе  комиссий  по  проверке  олимпиадных  работ.  Это  относится  к  нашим  достижениям  и  имеет немаловажное значение для улучшения результатов  образовательного  процесса  в  школе,  повышения    престижа и  авторитета   школы  в  районе.  Принимая участие в районных и  в  областных  конкурсах  и  проектах,  учителя  отражают  свою  поисковую,  творческую деятельность  и   деятельность  своих  учеников. Следует всем  желающим учителям принимать участие в конкурсе «Учитель года»,  чтобы заявить  о  себе,  своем  мастерстве  и  своих  достижениях.  </w:t>
      </w:r>
    </w:p>
    <w:p w:rsidR="00B4289E" w:rsidRPr="00E7453A" w:rsidRDefault="00B4289E" w:rsidP="00B4289E">
      <w:pPr>
        <w:jc w:val="both"/>
      </w:pPr>
      <w:r w:rsidRPr="00E7453A">
        <w:tab/>
        <w:t>Внедрение  достижений  педагогической  науки в  школе происходит  через  работу  психолого-педагогического  семинара  школы.  На  этих  семинарах, педсоветах,  совещаниях,   заседаниях  МО проводится  работа  по  формированию  творческой  атмосферы  в  коллективе,  формируется  педагогический  коллектив  единомышленников. Охрана  труда  и  техника  безопасности  в  школе  организована  правильно,  соблюдается  на всех  рабочих местах.  Разработаны  инструкции  по  всем  предметам,  по  всем  видам  деятельности  на  уроках  технологии,  физической культуры, ОБЖ.  Противопожарная  безопасность  в   школе  обеспечена  средствами  пожаротушения  в  достаточном  количестве,  автоматической пожарной сигнализацией (АПС), молниезащитой. Неоднократно проводились тренировки  по  эвакуации  обучающихся  и  работников  школы,    подготовлена добровольная  пожарная  дружина,   в  момент  тренировок  она действует быстро, слаженно и точно. Антитеррористическая безопасность  обеспечивается обслуживающим персоналом. Строго соблюдается  пропускной  режим  в  школе.</w:t>
      </w:r>
    </w:p>
    <w:p w:rsidR="00B4289E" w:rsidRPr="00E7453A" w:rsidRDefault="00B4289E" w:rsidP="00B4289E">
      <w:pPr>
        <w:jc w:val="center"/>
        <w:rPr>
          <w:b/>
          <w:u w:val="single"/>
        </w:rPr>
      </w:pPr>
      <w:r w:rsidRPr="00E7453A">
        <w:rPr>
          <w:b/>
        </w:rPr>
        <w:t>3.</w:t>
      </w:r>
      <w:r w:rsidRPr="00E7453A">
        <w:rPr>
          <w:b/>
        </w:rPr>
        <w:tab/>
      </w:r>
      <w:r w:rsidRPr="00E7453A">
        <w:rPr>
          <w:b/>
          <w:u w:val="single"/>
        </w:rPr>
        <w:t>Основные  направления  и  перспективы  развития</w:t>
      </w:r>
    </w:p>
    <w:p w:rsidR="00B4289E" w:rsidRPr="00E7453A" w:rsidRDefault="00B4289E" w:rsidP="00B4289E">
      <w:pPr>
        <w:ind w:left="180" w:right="-1"/>
        <w:jc w:val="center"/>
        <w:rPr>
          <w:b/>
          <w:bCs/>
          <w:u w:val="single"/>
        </w:rPr>
      </w:pPr>
    </w:p>
    <w:p w:rsidR="00B4289E" w:rsidRPr="00E7453A" w:rsidRDefault="00B4289E" w:rsidP="00B4289E">
      <w:pPr>
        <w:ind w:left="180" w:right="-1"/>
        <w:jc w:val="center"/>
        <w:rPr>
          <w:b/>
          <w:bCs/>
          <w:u w:val="single"/>
        </w:rPr>
      </w:pPr>
      <w:r w:rsidRPr="00E7453A">
        <w:rPr>
          <w:b/>
          <w:bCs/>
          <w:u w:val="single"/>
        </w:rPr>
        <w:t xml:space="preserve">Образовательная  деятельность  школы </w:t>
      </w:r>
    </w:p>
    <w:p w:rsidR="00B4289E" w:rsidRPr="00E7453A" w:rsidRDefault="00B4289E" w:rsidP="00B4289E">
      <w:pPr>
        <w:ind w:left="180" w:right="-1"/>
        <w:jc w:val="center"/>
        <w:rPr>
          <w:b/>
          <w:bCs/>
          <w:u w:val="single"/>
        </w:rPr>
      </w:pPr>
      <w:r w:rsidRPr="00E7453A">
        <w:rPr>
          <w:b/>
          <w:bCs/>
          <w:u w:val="single"/>
        </w:rPr>
        <w:t xml:space="preserve"> в  2023-2024 уч. г.  направлена  на:</w:t>
      </w:r>
    </w:p>
    <w:p w:rsidR="00B4289E" w:rsidRPr="00E7453A" w:rsidRDefault="00B4289E" w:rsidP="00B4289E">
      <w:pPr>
        <w:ind w:left="180" w:right="-1"/>
        <w:jc w:val="center"/>
        <w:rPr>
          <w:b/>
          <w:bCs/>
          <w:u w:val="single"/>
        </w:rPr>
      </w:pPr>
    </w:p>
    <w:p w:rsidR="00B4289E" w:rsidRPr="00E7453A" w:rsidRDefault="00B4289E" w:rsidP="00B4289E">
      <w:pPr>
        <w:ind w:left="180" w:firstLine="15"/>
        <w:jc w:val="both"/>
      </w:pPr>
      <w:r w:rsidRPr="00E7453A">
        <w:t xml:space="preserve">активную  работу  всего  образовательного  сообщества  школы  по проблеме:  </w:t>
      </w:r>
      <w:r w:rsidRPr="00E7453A">
        <w:rPr>
          <w:b/>
          <w:i/>
        </w:rPr>
        <w:t>«Формирование  здоровой  и  духовно  развитой  личности»,</w:t>
      </w:r>
      <w:r w:rsidRPr="00E7453A">
        <w:t xml:space="preserve">  продолжение реализации  программы  развития </w:t>
      </w:r>
      <w:r w:rsidRPr="00E7453A">
        <w:rPr>
          <w:b/>
          <w:i/>
        </w:rPr>
        <w:t>«Школа  активного  мировоззренческого  и социокультурного самоопределения  молодого  поколения»,</w:t>
      </w:r>
      <w:r w:rsidRPr="00E7453A">
        <w:t xml:space="preserve">  продолжение  освоения единой  методической   темы   </w:t>
      </w:r>
      <w:r w:rsidRPr="00E7453A">
        <w:rPr>
          <w:b/>
          <w:i/>
        </w:rPr>
        <w:t>«Формирование  универсальных  учебных   действий  у  обучающихся на уроке»</w:t>
      </w:r>
      <w:r w:rsidRPr="00E7453A">
        <w:t>, а также на  реализацию  трёх  главных  задач.</w:t>
      </w:r>
    </w:p>
    <w:p w:rsidR="001C186C" w:rsidRDefault="001C186C" w:rsidP="00B4289E">
      <w:pPr>
        <w:jc w:val="center"/>
        <w:rPr>
          <w:b/>
          <w:i/>
          <w:u w:val="single"/>
        </w:rPr>
      </w:pPr>
    </w:p>
    <w:p w:rsidR="00B4289E" w:rsidRPr="00E7453A" w:rsidRDefault="00B4289E" w:rsidP="00B4289E">
      <w:pPr>
        <w:jc w:val="center"/>
        <w:rPr>
          <w:b/>
          <w:i/>
          <w:u w:val="single"/>
        </w:rPr>
      </w:pPr>
      <w:r w:rsidRPr="00E7453A">
        <w:rPr>
          <w:b/>
          <w:i/>
          <w:u w:val="single"/>
        </w:rPr>
        <w:t>Три  главные задачи на 2023-2024 учебный год:</w:t>
      </w:r>
    </w:p>
    <w:p w:rsidR="00B4289E" w:rsidRPr="00E7453A" w:rsidRDefault="00B4289E" w:rsidP="00B66D27">
      <w:pPr>
        <w:numPr>
          <w:ilvl w:val="0"/>
          <w:numId w:val="43"/>
        </w:numPr>
        <w:jc w:val="both"/>
      </w:pPr>
      <w:r w:rsidRPr="00E7453A">
        <w:t xml:space="preserve">Обеспечить функционирование, практические достижения и дальнейшее развитие Центра образования естественно-научной и технологической направленностей «Точка роста» на базе МБОУ «Холмечская СОШ.  Обеспечить современное непрерывное качественное образование с единым  содержанием. Оптимально  развивать </w:t>
      </w:r>
      <w:r w:rsidRPr="00E7453A">
        <w:lastRenderedPageBreak/>
        <w:t>интеллектуальные способности учеников, возможности и желания научиться мыслить независимо, критически, альтернативно.</w:t>
      </w:r>
    </w:p>
    <w:p w:rsidR="00B4289E" w:rsidRPr="00E7453A" w:rsidRDefault="00B4289E" w:rsidP="00B66D27">
      <w:pPr>
        <w:numPr>
          <w:ilvl w:val="0"/>
          <w:numId w:val="43"/>
        </w:numPr>
        <w:jc w:val="both"/>
      </w:pPr>
      <w:r w:rsidRPr="00E7453A">
        <w:t xml:space="preserve">Развивать трудолюбие, самостоятельность, ответственность, коммуникативные навыки, умения жить и работать в группе, воспитывать  толерантность, уважение к людям других культур, терпимость, взаимопонимание  как условия мира. </w:t>
      </w:r>
    </w:p>
    <w:p w:rsidR="00B4289E" w:rsidRPr="00E7453A" w:rsidRDefault="00B4289E" w:rsidP="00B66D27">
      <w:pPr>
        <w:numPr>
          <w:ilvl w:val="0"/>
          <w:numId w:val="43"/>
        </w:numPr>
        <w:jc w:val="both"/>
      </w:pPr>
      <w:r w:rsidRPr="00E7453A">
        <w:t xml:space="preserve">Формировать устойчивые гражданские и духовно-нравственные  качества, чувства ответственности за семью, школу, малую родину,  страну, планету.   </w:t>
      </w:r>
    </w:p>
    <w:p w:rsidR="00B4289E" w:rsidRPr="00E7453A" w:rsidRDefault="00B4289E" w:rsidP="00B4289E">
      <w:pPr>
        <w:ind w:left="-180"/>
        <w:jc w:val="center"/>
        <w:rPr>
          <w:b/>
          <w:u w:val="single"/>
        </w:rPr>
      </w:pPr>
    </w:p>
    <w:p w:rsidR="00B4289E" w:rsidRPr="00E7453A" w:rsidRDefault="00B4289E" w:rsidP="00B4289E">
      <w:pPr>
        <w:ind w:left="-180"/>
        <w:jc w:val="center"/>
        <w:rPr>
          <w:b/>
          <w:u w:val="single"/>
        </w:rPr>
      </w:pPr>
      <w:r w:rsidRPr="00E7453A">
        <w:rPr>
          <w:b/>
          <w:u w:val="single"/>
        </w:rPr>
        <w:t>Задачи на 2023 - 2024 учебный год</w:t>
      </w:r>
    </w:p>
    <w:p w:rsidR="00B4289E" w:rsidRPr="00E7453A" w:rsidRDefault="00B4289E" w:rsidP="00B4289E">
      <w:pPr>
        <w:rPr>
          <w:b/>
          <w:u w:val="single"/>
        </w:rPr>
      </w:pPr>
      <w:r w:rsidRPr="00E7453A">
        <w:rPr>
          <w:b/>
          <w:u w:val="single"/>
        </w:rPr>
        <w:t xml:space="preserve"> </w:t>
      </w:r>
    </w:p>
    <w:p w:rsidR="00B4289E" w:rsidRPr="00E7453A" w:rsidRDefault="00B4289E" w:rsidP="00B66D27">
      <w:pPr>
        <w:numPr>
          <w:ilvl w:val="0"/>
          <w:numId w:val="45"/>
        </w:numPr>
        <w:shd w:val="clear" w:color="auto" w:fill="FFFFFF"/>
        <w:tabs>
          <w:tab w:val="left" w:pos="180"/>
        </w:tabs>
        <w:jc w:val="both"/>
        <w:rPr>
          <w:b/>
          <w:color w:val="000000"/>
        </w:rPr>
      </w:pPr>
      <w:r w:rsidRPr="00E7453A">
        <w:rPr>
          <w:b/>
          <w:color w:val="000000"/>
        </w:rPr>
        <w:t>Осуществить переход на обновлённые ФГОС НОО, ФГОС ООО    и ФГОС ООО третьего поколения в 1-2, 5-6 и 10 классах.</w:t>
      </w:r>
    </w:p>
    <w:p w:rsidR="00B4289E" w:rsidRPr="00E7453A" w:rsidRDefault="00B4289E" w:rsidP="00B66D27">
      <w:pPr>
        <w:numPr>
          <w:ilvl w:val="0"/>
          <w:numId w:val="45"/>
        </w:numPr>
        <w:jc w:val="both"/>
        <w:rPr>
          <w:b/>
        </w:rPr>
      </w:pPr>
      <w:r w:rsidRPr="00E7453A">
        <w:rPr>
          <w:b/>
        </w:rPr>
        <w:t>Обеспечить реализацию федеральной основной образовательной программы начального общего образования (ФООП НОО) в 1-4 классах, федеральной основной образовательной программы основного общего образования (ФООП ООО) в 5-6 классах,  федеральной основной образовательной программы среднего общего образования (ФООП СОО) в 10 классе в соответствии с ФОП и  требованиями ФГОС третьего поколения.</w:t>
      </w:r>
    </w:p>
    <w:p w:rsidR="00B4289E" w:rsidRPr="00E7453A" w:rsidRDefault="00B4289E" w:rsidP="00B66D27">
      <w:pPr>
        <w:numPr>
          <w:ilvl w:val="0"/>
          <w:numId w:val="45"/>
        </w:numPr>
        <w:jc w:val="both"/>
        <w:rPr>
          <w:b/>
        </w:rPr>
      </w:pPr>
      <w:r w:rsidRPr="00E7453A">
        <w:rPr>
          <w:b/>
        </w:rPr>
        <w:t xml:space="preserve">Руководствоваться в образовательном процессе  основной школы (7 - 9 кл.) и средней  в 11 классе  ФГОС второго  поколения.  </w:t>
      </w:r>
    </w:p>
    <w:p w:rsidR="00B4289E" w:rsidRPr="00E7453A" w:rsidRDefault="00B4289E" w:rsidP="00B66D27">
      <w:pPr>
        <w:numPr>
          <w:ilvl w:val="0"/>
          <w:numId w:val="45"/>
        </w:numPr>
        <w:jc w:val="both"/>
        <w:rPr>
          <w:b/>
        </w:rPr>
      </w:pPr>
      <w:r w:rsidRPr="00E7453A">
        <w:rPr>
          <w:b/>
        </w:rPr>
        <w:t>Взять  под контроль работу учителей, преподающих в 5 классе в связи с переходом обучающихся на новый  уровень общего  образования по ФГОС третьего поколения.</w:t>
      </w:r>
    </w:p>
    <w:p w:rsidR="00B4289E" w:rsidRPr="00E7453A" w:rsidRDefault="00B4289E" w:rsidP="00B66D27">
      <w:pPr>
        <w:numPr>
          <w:ilvl w:val="0"/>
          <w:numId w:val="45"/>
        </w:numPr>
        <w:jc w:val="both"/>
        <w:rPr>
          <w:b/>
        </w:rPr>
      </w:pPr>
      <w:r w:rsidRPr="00E7453A">
        <w:rPr>
          <w:b/>
        </w:rPr>
        <w:t>Создать  условия для развития и поддержки высокой мотивации учебной деятельности школьников на уроке в соответствии с ФГОС и обеспечить достижение обучающимися личностных, метапредметных и предметных результатов.</w:t>
      </w:r>
    </w:p>
    <w:p w:rsidR="00B4289E" w:rsidRPr="00E7453A" w:rsidRDefault="00B4289E" w:rsidP="00B66D27">
      <w:pPr>
        <w:numPr>
          <w:ilvl w:val="0"/>
          <w:numId w:val="45"/>
        </w:numPr>
        <w:jc w:val="both"/>
        <w:rPr>
          <w:b/>
        </w:rPr>
      </w:pPr>
      <w:r w:rsidRPr="00E7453A">
        <w:rPr>
          <w:b/>
        </w:rPr>
        <w:t>Регулярно  проводить  диагностику  знаний по русскому языку, математике   и  другим  предметам в  выпускных классах. Обеспечить качественную подготовку обучающихся к сдаче ОГЭ и ЕГЭ.</w:t>
      </w:r>
    </w:p>
    <w:p w:rsidR="00B4289E" w:rsidRPr="00E7453A" w:rsidRDefault="00B4289E" w:rsidP="00B66D27">
      <w:pPr>
        <w:numPr>
          <w:ilvl w:val="0"/>
          <w:numId w:val="45"/>
        </w:numPr>
        <w:jc w:val="both"/>
        <w:rPr>
          <w:b/>
        </w:rPr>
      </w:pPr>
      <w:r w:rsidRPr="00E7453A">
        <w:rPr>
          <w:b/>
        </w:rPr>
        <w:t>Постоянно контролировать работу учителей со слабоуспевающими детьми с целью предупреждения неуспеваемости.</w:t>
      </w:r>
    </w:p>
    <w:p w:rsidR="00B4289E" w:rsidRPr="00E7453A" w:rsidRDefault="00B4289E" w:rsidP="00B66D27">
      <w:pPr>
        <w:numPr>
          <w:ilvl w:val="0"/>
          <w:numId w:val="45"/>
        </w:numPr>
        <w:jc w:val="both"/>
        <w:rPr>
          <w:b/>
        </w:rPr>
      </w:pPr>
      <w:r w:rsidRPr="00E7453A">
        <w:rPr>
          <w:b/>
        </w:rPr>
        <w:t>Оказывать методическую помощь учителям-предметникам по формированию и развитию функциональной грамотности обуч-ся по направлениям: читательская грамотность, математическая грамотность, естественнонаучная грамотность, финансовая грамотность, глобальные компетенции, креативное мышление.</w:t>
      </w:r>
    </w:p>
    <w:p w:rsidR="00B4289E" w:rsidRPr="00E7453A" w:rsidRDefault="00B4289E" w:rsidP="00B66D27">
      <w:pPr>
        <w:numPr>
          <w:ilvl w:val="0"/>
          <w:numId w:val="45"/>
        </w:numPr>
        <w:jc w:val="both"/>
        <w:rPr>
          <w:b/>
        </w:rPr>
      </w:pPr>
      <w:r w:rsidRPr="00E7453A">
        <w:rPr>
          <w:b/>
        </w:rPr>
        <w:t>Всем учителям в полной мере продолжать освоение современных дистанционных технологий обучения с учетом требований обновл. ФГОС.</w:t>
      </w:r>
    </w:p>
    <w:p w:rsidR="00B4289E" w:rsidRPr="00E7453A" w:rsidRDefault="00B4289E" w:rsidP="00B66D27">
      <w:pPr>
        <w:numPr>
          <w:ilvl w:val="0"/>
          <w:numId w:val="45"/>
        </w:numPr>
        <w:jc w:val="both"/>
        <w:rPr>
          <w:b/>
        </w:rPr>
      </w:pPr>
      <w:r w:rsidRPr="00E7453A">
        <w:rPr>
          <w:b/>
        </w:rPr>
        <w:t xml:space="preserve"> Качество знаний  по школе к  концу  года  удерживать  на   уровне  40%.</w:t>
      </w:r>
    </w:p>
    <w:p w:rsidR="00B4289E" w:rsidRPr="00E7453A" w:rsidRDefault="00B4289E" w:rsidP="00B66D27">
      <w:pPr>
        <w:numPr>
          <w:ilvl w:val="0"/>
          <w:numId w:val="45"/>
        </w:numPr>
        <w:jc w:val="both"/>
        <w:rPr>
          <w:b/>
        </w:rPr>
      </w:pPr>
      <w:r w:rsidRPr="00E7453A">
        <w:rPr>
          <w:b/>
        </w:rPr>
        <w:t xml:space="preserve"> Качественно  подготовить  выпускников  </w:t>
      </w:r>
      <w:r w:rsidRPr="00E7453A">
        <w:rPr>
          <w:b/>
          <w:lang w:val="en-US"/>
        </w:rPr>
        <w:t>IX</w:t>
      </w:r>
      <w:r w:rsidRPr="00E7453A">
        <w:rPr>
          <w:b/>
        </w:rPr>
        <w:t xml:space="preserve">,  </w:t>
      </w:r>
      <w:r w:rsidRPr="00E7453A">
        <w:rPr>
          <w:b/>
          <w:lang w:val="en-US"/>
        </w:rPr>
        <w:t>XI</w:t>
      </w:r>
      <w:r w:rsidRPr="00E7453A">
        <w:rPr>
          <w:b/>
        </w:rPr>
        <w:t xml:space="preserve">  классов  к  успешной  сдаче  ГИА-2024  в  форме  ОГЭ  и  ЕГЭ.</w:t>
      </w:r>
    </w:p>
    <w:p w:rsidR="00B4289E" w:rsidRPr="00E7453A" w:rsidRDefault="00B4289E" w:rsidP="00B66D27">
      <w:pPr>
        <w:numPr>
          <w:ilvl w:val="0"/>
          <w:numId w:val="45"/>
        </w:numPr>
        <w:jc w:val="both"/>
        <w:rPr>
          <w:b/>
        </w:rPr>
      </w:pPr>
      <w:r w:rsidRPr="00E7453A">
        <w:rPr>
          <w:b/>
        </w:rPr>
        <w:t xml:space="preserve"> Воспитывать  и  формировать  ученика  как здоровую,  активную,  свободную,   саморазвивающуюся   личность,  созидающую  свою  гуманистическую  позицию  в  пространстве  повседневной  жизни.</w:t>
      </w:r>
    </w:p>
    <w:p w:rsidR="00B4289E" w:rsidRPr="00E7453A" w:rsidRDefault="00B4289E" w:rsidP="00B66D27">
      <w:pPr>
        <w:numPr>
          <w:ilvl w:val="0"/>
          <w:numId w:val="45"/>
        </w:numPr>
        <w:jc w:val="both"/>
        <w:rPr>
          <w:b/>
        </w:rPr>
      </w:pPr>
      <w:r w:rsidRPr="00E7453A">
        <w:rPr>
          <w:b/>
        </w:rPr>
        <w:t xml:space="preserve"> Подготовить  детей  к  взрослой  жизни,  воспитывать патриотов  Родины, ответственных тружеников, профессионалов, гуманных  граждан  демократического  общества.</w:t>
      </w:r>
    </w:p>
    <w:p w:rsidR="00B4289E" w:rsidRPr="00E7453A" w:rsidRDefault="00B4289E" w:rsidP="00B66D27">
      <w:pPr>
        <w:numPr>
          <w:ilvl w:val="0"/>
          <w:numId w:val="45"/>
        </w:numPr>
        <w:jc w:val="both"/>
        <w:rPr>
          <w:b/>
        </w:rPr>
      </w:pPr>
      <w:r w:rsidRPr="00E7453A">
        <w:rPr>
          <w:b/>
        </w:rPr>
        <w:t xml:space="preserve"> Всем продолжать освоение современных технологий обучения с учетом требований обновлённых ФГОС НОО,  ФГОС ООО и ФГОС СОО, изучать новые требования к правилам гигиены, актуальные вопросы, связанные с работой школы в условиях сложной санитарно-эпидемиологической обстановки.</w:t>
      </w:r>
    </w:p>
    <w:p w:rsidR="00B4289E" w:rsidRPr="00E7453A" w:rsidRDefault="00B4289E" w:rsidP="00B4289E">
      <w:pPr>
        <w:jc w:val="center"/>
        <w:rPr>
          <w:b/>
          <w:bCs/>
          <w:u w:val="single"/>
        </w:rPr>
      </w:pPr>
    </w:p>
    <w:p w:rsidR="00B4289E" w:rsidRPr="00E7453A" w:rsidRDefault="00B4289E" w:rsidP="00B4289E">
      <w:pPr>
        <w:ind w:right="-268"/>
        <w:jc w:val="center"/>
        <w:rPr>
          <w:b/>
          <w:bCs/>
          <w:u w:val="single"/>
        </w:rPr>
      </w:pPr>
      <w:r w:rsidRPr="00E7453A">
        <w:rPr>
          <w:b/>
          <w:bCs/>
          <w:u w:val="single"/>
        </w:rPr>
        <w:t xml:space="preserve">Ожидаемые результаты на конец </w:t>
      </w:r>
      <w:r w:rsidRPr="00E7453A">
        <w:rPr>
          <w:b/>
          <w:u w:val="single"/>
        </w:rPr>
        <w:t>2023–2024</w:t>
      </w:r>
      <w:r w:rsidRPr="00E7453A">
        <w:rPr>
          <w:b/>
          <w:i/>
          <w:u w:val="single"/>
        </w:rPr>
        <w:t xml:space="preserve"> </w:t>
      </w:r>
      <w:r w:rsidRPr="00E7453A">
        <w:rPr>
          <w:b/>
          <w:bCs/>
          <w:u w:val="single"/>
        </w:rPr>
        <w:t>уч.г.:</w:t>
      </w:r>
    </w:p>
    <w:p w:rsidR="00B4289E" w:rsidRPr="00E7453A" w:rsidRDefault="00B4289E" w:rsidP="00B4289E">
      <w:pPr>
        <w:jc w:val="center"/>
        <w:rPr>
          <w:b/>
          <w:bCs/>
          <w:u w:val="single"/>
        </w:rPr>
      </w:pPr>
    </w:p>
    <w:p w:rsidR="00B4289E" w:rsidRPr="00E7453A" w:rsidRDefault="00B4289E" w:rsidP="00B66D27">
      <w:pPr>
        <w:numPr>
          <w:ilvl w:val="0"/>
          <w:numId w:val="16"/>
        </w:numPr>
        <w:tabs>
          <w:tab w:val="num" w:pos="720"/>
        </w:tabs>
        <w:ind w:left="0" w:firstLine="0"/>
        <w:jc w:val="both"/>
        <w:rPr>
          <w:b/>
          <w:bCs/>
        </w:rPr>
      </w:pPr>
      <w:r w:rsidRPr="00E7453A">
        <w:t>Гуманная личность,  руководствующаяся  в  своей  жизни  общечеловеческими  ценностями  и  нормами,  воспринимающая  другого  человека  как  личность,  имеющую  право  на  свободу  выбора, самовыражения</w:t>
      </w:r>
      <w:r w:rsidRPr="00E7453A">
        <w:rPr>
          <w:b/>
          <w:bCs/>
        </w:rPr>
        <w:t>.</w:t>
      </w:r>
    </w:p>
    <w:p w:rsidR="00B4289E" w:rsidRPr="00E7453A" w:rsidRDefault="00B4289E" w:rsidP="00B66D27">
      <w:pPr>
        <w:numPr>
          <w:ilvl w:val="0"/>
          <w:numId w:val="16"/>
        </w:numPr>
        <w:tabs>
          <w:tab w:val="num" w:pos="720"/>
        </w:tabs>
        <w:ind w:left="0" w:firstLine="0"/>
        <w:jc w:val="both"/>
        <w:rPr>
          <w:b/>
          <w:bCs/>
        </w:rPr>
      </w:pPr>
      <w:r w:rsidRPr="00E7453A">
        <w:t>Личность  способная  самостоятельно  находить  выход  из  проблемной  ситуации,  способная  осуществлять  самостоятельную  продуктивную  деятельность, выживать  в  конкурентном  мире, способная  к  саморазвитию  и  самоизменению,  обладающая  высоким  уровнем  культуры.</w:t>
      </w:r>
    </w:p>
    <w:p w:rsidR="00B4289E" w:rsidRPr="00E7453A" w:rsidRDefault="00B4289E" w:rsidP="00B66D27">
      <w:pPr>
        <w:numPr>
          <w:ilvl w:val="0"/>
          <w:numId w:val="16"/>
        </w:numPr>
        <w:tabs>
          <w:tab w:val="num" w:pos="720"/>
        </w:tabs>
        <w:ind w:left="0" w:firstLine="0"/>
        <w:jc w:val="both"/>
        <w:rPr>
          <w:b/>
          <w:bCs/>
        </w:rPr>
      </w:pPr>
      <w:r w:rsidRPr="00E7453A">
        <w:t>Высокий  уровень развития ключевых компетенций обучающихся в интеллектуальной, духовной, нравственной, правовой, коммуникативной  и   информационной сферах в  условиях  реализации ФГОС.</w:t>
      </w:r>
    </w:p>
    <w:p w:rsidR="00B4289E" w:rsidRPr="00E7453A" w:rsidRDefault="00B4289E" w:rsidP="00B66D27">
      <w:pPr>
        <w:numPr>
          <w:ilvl w:val="0"/>
          <w:numId w:val="16"/>
        </w:numPr>
        <w:tabs>
          <w:tab w:val="num" w:pos="720"/>
        </w:tabs>
        <w:ind w:left="0" w:firstLine="0"/>
        <w:jc w:val="both"/>
        <w:rPr>
          <w:b/>
          <w:bCs/>
        </w:rPr>
      </w:pPr>
      <w:r w:rsidRPr="00E7453A">
        <w:t>Качество  знаний  -  40%  и  100 %  успеваемость.</w:t>
      </w:r>
    </w:p>
    <w:p w:rsidR="00B4289E" w:rsidRPr="00E7453A" w:rsidRDefault="00B4289E" w:rsidP="00B66D27">
      <w:pPr>
        <w:numPr>
          <w:ilvl w:val="0"/>
          <w:numId w:val="16"/>
        </w:numPr>
        <w:tabs>
          <w:tab w:val="num" w:pos="720"/>
        </w:tabs>
        <w:ind w:left="0" w:firstLine="0"/>
        <w:jc w:val="both"/>
      </w:pPr>
      <w:r w:rsidRPr="00E7453A">
        <w:t xml:space="preserve">Успешная  профилактика  новой  коронавирусной  инфекции  </w:t>
      </w:r>
      <w:r w:rsidRPr="00E7453A">
        <w:rPr>
          <w:lang w:val="en-US"/>
        </w:rPr>
        <w:t>COVID</w:t>
      </w:r>
      <w:r w:rsidRPr="00E7453A">
        <w:t>-19,  снижение  уровня  заболеваемости школьников. Активное  внедрение ЗОЖ,  формирование ценностного  отношения  к  здоровью,  физическому  развитию  и  совершенствованию  школьников.</w:t>
      </w:r>
    </w:p>
    <w:p w:rsidR="00B4289E" w:rsidRPr="00E7453A" w:rsidRDefault="00B4289E" w:rsidP="00B66D27">
      <w:pPr>
        <w:numPr>
          <w:ilvl w:val="0"/>
          <w:numId w:val="16"/>
        </w:numPr>
        <w:tabs>
          <w:tab w:val="num" w:pos="720"/>
        </w:tabs>
        <w:ind w:left="0" w:firstLine="0"/>
        <w:jc w:val="both"/>
      </w:pPr>
      <w:r w:rsidRPr="00E7453A">
        <w:t xml:space="preserve">Формирование патриотизма,  активной  гражданской  позиции, сознательного отношения к труду, активное неприятие нравов и вредных  привычек,  противоречащих нравственному  здоровому образу жизни.   </w:t>
      </w:r>
    </w:p>
    <w:p w:rsidR="00B4289E" w:rsidRPr="00E7453A" w:rsidRDefault="00B4289E" w:rsidP="00B66D27">
      <w:pPr>
        <w:numPr>
          <w:ilvl w:val="0"/>
          <w:numId w:val="16"/>
        </w:numPr>
        <w:tabs>
          <w:tab w:val="num" w:pos="720"/>
        </w:tabs>
        <w:ind w:left="0" w:firstLine="0"/>
        <w:jc w:val="both"/>
        <w:rPr>
          <w:b/>
        </w:rPr>
      </w:pPr>
      <w:r w:rsidRPr="00E7453A">
        <w:t>Воспитание толерантности, доброты, заботы о близких, открытости,  трудолюбия,  сострадания,  милосердия,  благородства,    порядочности.</w:t>
      </w:r>
    </w:p>
    <w:p w:rsidR="00B4289E" w:rsidRPr="00E7453A" w:rsidRDefault="00B4289E" w:rsidP="00B66D27">
      <w:pPr>
        <w:numPr>
          <w:ilvl w:val="0"/>
          <w:numId w:val="16"/>
        </w:numPr>
        <w:tabs>
          <w:tab w:val="num" w:pos="720"/>
        </w:tabs>
        <w:ind w:left="0" w:firstLine="0"/>
        <w:jc w:val="both"/>
        <w:rPr>
          <w:b/>
        </w:rPr>
      </w:pPr>
      <w:r w:rsidRPr="00E7453A">
        <w:t xml:space="preserve">Строгое  следование  в работе принятым в 2023 году изменениям к федеральному закону  №273 – ФЗ  «Об  образовании  в  Российской  Федерации».  </w:t>
      </w:r>
    </w:p>
    <w:p w:rsidR="00B4289E" w:rsidRPr="00E7453A" w:rsidRDefault="00B4289E" w:rsidP="00B66D27">
      <w:pPr>
        <w:numPr>
          <w:ilvl w:val="0"/>
          <w:numId w:val="16"/>
        </w:numPr>
        <w:tabs>
          <w:tab w:val="num" w:pos="720"/>
        </w:tabs>
        <w:ind w:left="0" w:firstLine="0"/>
        <w:jc w:val="both"/>
        <w:rPr>
          <w:b/>
        </w:rPr>
      </w:pPr>
      <w:r w:rsidRPr="00E7453A">
        <w:t xml:space="preserve">Хорошие результаты  активной  работы  по   реализации обновлённых  ФГОС НОО,  ФГОС  ООО  и  ФГОС  СОО, в связи  с  внесёнными изменениями. </w:t>
      </w:r>
    </w:p>
    <w:p w:rsidR="00B4289E" w:rsidRPr="00E7453A" w:rsidRDefault="00B4289E" w:rsidP="00B66D27">
      <w:pPr>
        <w:numPr>
          <w:ilvl w:val="0"/>
          <w:numId w:val="16"/>
        </w:numPr>
        <w:tabs>
          <w:tab w:val="num" w:pos="720"/>
        </w:tabs>
        <w:ind w:left="0" w:firstLine="0"/>
        <w:jc w:val="both"/>
        <w:rPr>
          <w:b/>
        </w:rPr>
      </w:pPr>
      <w:r w:rsidRPr="00E7453A">
        <w:t>Практические  результаты в работе по «Точке  роста», в работе над единой методической темой, программой развития,  проблемой  школы.</w:t>
      </w:r>
    </w:p>
    <w:p w:rsidR="00B4289E" w:rsidRPr="00E7453A" w:rsidRDefault="00B4289E" w:rsidP="00B4289E">
      <w:pPr>
        <w:jc w:val="both"/>
        <w:rPr>
          <w:b/>
        </w:rPr>
      </w:pPr>
    </w:p>
    <w:p w:rsidR="00B4289E" w:rsidRPr="00E7453A" w:rsidRDefault="006A2D0F" w:rsidP="00B4289E">
      <w:pPr>
        <w:ind w:left="180"/>
        <w:jc w:val="center"/>
      </w:pPr>
      <w:r w:rsidRPr="00E7453A">
        <w:rPr>
          <w:b/>
          <w:bCs/>
          <w:noProof/>
        </w:rPr>
        <mc:AlternateContent>
          <mc:Choice Requires="wps">
            <w:drawing>
              <wp:inline distT="0" distB="0" distL="0" distR="0">
                <wp:extent cx="5362575" cy="494030"/>
                <wp:effectExtent l="0" t="0" r="0" b="28575"/>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62575" cy="494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A2D0F" w:rsidRDefault="006A2D0F" w:rsidP="006A2D0F">
                            <w:pPr>
                              <w:pStyle w:val="a5"/>
                              <w:spacing w:before="0" w:after="0"/>
                              <w:jc w:val="center"/>
                              <w:rPr>
                                <w:sz w:val="24"/>
                                <w:szCs w:val="24"/>
                              </w:rPr>
                            </w:pPr>
                            <w:r>
                              <w:rPr>
                                <w:shadow/>
                                <w:color w:val="000000"/>
                                <w:sz w:val="72"/>
                                <w:szCs w:val="72"/>
                                <w14:shadow w14:blurRad="0" w14:dist="45847" w14:dir="2021404" w14:sx="100000" w14:sy="100000" w14:kx="0" w14:ky="0" w14:algn="ctr">
                                  <w14:srgbClr w14:val="B2B2B2">
                                    <w14:alpha w14:val="20000"/>
                                  </w14:srgbClr>
                                </w14:shadow>
                              </w:rPr>
                              <w:t xml:space="preserve">Образовательная  деятельность  </w:t>
                            </w:r>
                          </w:p>
                          <w:p w:rsidR="006A2D0F" w:rsidRDefault="006A2D0F" w:rsidP="006A2D0F">
                            <w:pPr>
                              <w:pStyle w:val="a5"/>
                              <w:spacing w:before="0" w:after="0"/>
                              <w:jc w:val="center"/>
                            </w:pPr>
                            <w:r>
                              <w:rPr>
                                <w:shadow/>
                                <w:color w:val="000000"/>
                                <w:sz w:val="72"/>
                                <w:szCs w:val="72"/>
                                <w14:shadow w14:blurRad="0" w14:dist="45847" w14:dir="2021404" w14:sx="100000" w14:sy="100000" w14:kx="0" w14:ky="0" w14:algn="ctr">
                                  <w14:srgbClr w14:val="B2B2B2">
                                    <w14:alpha w14:val="20000"/>
                                  </w14:srgbClr>
                                </w14:shadow>
                              </w:rPr>
                              <w:t xml:space="preserve">школы  </w:t>
                            </w:r>
                            <w:proofErr w:type="gramStart"/>
                            <w:r>
                              <w:rPr>
                                <w:shadow/>
                                <w:color w:val="000000"/>
                                <w:sz w:val="72"/>
                                <w:szCs w:val="72"/>
                                <w14:shadow w14:blurRad="0" w14:dist="45847" w14:dir="2021404" w14:sx="100000" w14:sy="100000" w14:kx="0" w14:ky="0" w14:algn="ctr">
                                  <w14:srgbClr w14:val="B2B2B2">
                                    <w14:alpha w14:val="20000"/>
                                  </w14:srgbClr>
                                </w14:shadow>
                              </w:rPr>
                              <w:t>подчинена</w:t>
                            </w:r>
                            <w:proofErr w:type="gramEnd"/>
                            <w:r>
                              <w:rPr>
                                <w:shadow/>
                                <w:color w:val="000000"/>
                                <w:sz w:val="72"/>
                                <w:szCs w:val="72"/>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 id="WordArt 4" o:spid="_x0000_s1050" type="#_x0000_t202" style="width:422.25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" filled="f" stroked="f">
                <v:stroke joinstyle="round"/>
                <o:lock v:ext="edit" shapetype="t"/>
                <v:textbox style="mso-fit-shape-to-text:t">
                  <w:txbxContent>
                    <w:p w:rsidR="006A2D0F" w:rsidRDefault="006A2D0F" w:rsidP="006A2D0F">
                      <w:pPr>
                        <w:pStyle w:val="a5"/>
                        <w:spacing w:before="0" w:after="0"/>
                        <w:jc w:val="center"/>
                        <w:rPr>
                          <w:sz w:val="24"/>
                          <w:szCs w:val="24"/>
                        </w:rPr>
                      </w:pPr>
                      <w:r>
                        <w:rPr>
                          <w:shadow/>
                          <w:color w:val="000000"/>
                          <w:sz w:val="72"/>
                          <w:szCs w:val="72"/>
                          <w14:shadow w14:blurRad="0" w14:dist="45847" w14:dir="2021404" w14:sx="100000" w14:sy="100000" w14:kx="0" w14:ky="0" w14:algn="ctr">
                            <w14:srgbClr w14:val="B2B2B2">
                              <w14:alpha w14:val="20000"/>
                            </w14:srgbClr>
                          </w14:shadow>
                        </w:rPr>
                        <w:t xml:space="preserve">Образовательная  деятельность  </w:t>
                      </w:r>
                    </w:p>
                    <w:p w:rsidR="006A2D0F" w:rsidRDefault="006A2D0F" w:rsidP="006A2D0F">
                      <w:pPr>
                        <w:pStyle w:val="a5"/>
                        <w:spacing w:before="0" w:after="0"/>
                        <w:jc w:val="center"/>
                      </w:pPr>
                      <w:r>
                        <w:rPr>
                          <w:shadow/>
                          <w:color w:val="000000"/>
                          <w:sz w:val="72"/>
                          <w:szCs w:val="72"/>
                          <w14:shadow w14:blurRad="0" w14:dist="45847" w14:dir="2021404" w14:sx="100000" w14:sy="100000" w14:kx="0" w14:ky="0" w14:algn="ctr">
                            <w14:srgbClr w14:val="B2B2B2">
                              <w14:alpha w14:val="20000"/>
                            </w14:srgbClr>
                          </w14:shadow>
                        </w:rPr>
                        <w:t>школы  подчинена:</w:t>
                      </w:r>
                    </w:p>
                  </w:txbxContent>
                </v:textbox>
                <w10:anchorlock/>
              </v:shape>
            </w:pict>
          </mc:Fallback>
        </mc:AlternateContent>
      </w:r>
    </w:p>
    <w:p w:rsidR="00B4289E" w:rsidRPr="00E7453A" w:rsidRDefault="00B4289E" w:rsidP="00B66D27">
      <w:pPr>
        <w:numPr>
          <w:ilvl w:val="0"/>
          <w:numId w:val="41"/>
        </w:numPr>
        <w:tabs>
          <w:tab w:val="num" w:pos="540"/>
        </w:tabs>
        <w:ind w:left="540"/>
        <w:jc w:val="both"/>
      </w:pPr>
      <w:r w:rsidRPr="00E7453A">
        <w:t xml:space="preserve">Решениям  педагогического совета и  Совета  учреждения,  решениям  общешкольного  родительского  Совета,  решению  общих  собраний  коллективов  работников  школы,  обучающихся   и  родителей.  </w:t>
      </w:r>
    </w:p>
    <w:p w:rsidR="00B4289E" w:rsidRPr="00E7453A" w:rsidRDefault="00B4289E" w:rsidP="00B66D27">
      <w:pPr>
        <w:numPr>
          <w:ilvl w:val="0"/>
          <w:numId w:val="41"/>
        </w:numPr>
        <w:tabs>
          <w:tab w:val="num" w:pos="540"/>
        </w:tabs>
        <w:ind w:left="540"/>
        <w:jc w:val="both"/>
      </w:pPr>
      <w:r w:rsidRPr="00E7453A">
        <w:t>Решениям  комиссии  по  делам  несовершеннолетних  при  сельской  администрации  с  целью:  дать  возможность  родителям,  общественности и  местной  власти разделить  со  школой  ответственность  за  воспитание  и  образование  детей,  принять  участие  в  оказании   благотворительной помощи.</w:t>
      </w:r>
    </w:p>
    <w:p w:rsidR="00B4289E" w:rsidRPr="00E7453A" w:rsidRDefault="006A2D0F" w:rsidP="00B4289E">
      <w:pPr>
        <w:ind w:left="-315"/>
        <w:jc w:val="center"/>
        <w:rPr>
          <w:b/>
          <w:bCs/>
        </w:rPr>
      </w:pPr>
      <w:r w:rsidRPr="00E7453A">
        <w:rPr>
          <w:noProof/>
          <w:u w:val="single"/>
        </w:rPr>
        <mc:AlternateContent>
          <mc:Choice Requires="wps">
            <w:drawing>
              <wp:inline distT="0" distB="0" distL="0" distR="0">
                <wp:extent cx="3204210" cy="255270"/>
                <wp:effectExtent l="9525" t="9525" r="40005" b="29210"/>
                <wp:docPr id="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4210" cy="255270"/>
                        </a:xfrm>
                        <a:prstGeom prst="rect">
                          <a:avLst/>
                        </a:prstGeom>
                      </wps:spPr>
                      <wps:txbx>
                        <w:txbxContent>
                          <w:p w:rsidR="006A2D0F" w:rsidRDefault="006A2D0F" w:rsidP="006A2D0F">
                            <w:pPr>
                              <w:pStyle w:val="a5"/>
                              <w:spacing w:before="0" w:after="0"/>
                              <w:jc w:val="center"/>
                              <w:rPr>
                                <w:sz w:val="24"/>
                                <w:szCs w:val="24"/>
                              </w:rPr>
                            </w:pPr>
                            <w:r>
                              <w:rPr>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Цель  воспитания:</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 id="WordArt 5" o:spid="_x0000_s1051" type="#_x0000_t202" style="width:252.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" filled="f" stroked="f">
                <o:lock v:ext="edit" shapetype="t"/>
                <v:textbox style="mso-fit-shape-to-text:t">
                  <w:txbxContent>
                    <w:p w:rsidR="006A2D0F" w:rsidRDefault="006A2D0F" w:rsidP="006A2D0F">
                      <w:pPr>
                        <w:pStyle w:val="a5"/>
                        <w:spacing w:before="0" w:after="0"/>
                        <w:jc w:val="center"/>
                        <w:rPr>
                          <w:sz w:val="24"/>
                          <w:szCs w:val="24"/>
                        </w:rPr>
                      </w:pPr>
                      <w:r>
                        <w:rPr>
                          <w:shadow/>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Цель  воспитания:</w:t>
                      </w:r>
                    </w:p>
                  </w:txbxContent>
                </v:textbox>
                <w10:anchorlock/>
              </v:shape>
            </w:pict>
          </mc:Fallback>
        </mc:AlternateContent>
      </w:r>
    </w:p>
    <w:p w:rsidR="00B4289E" w:rsidRPr="00E7453A" w:rsidRDefault="00B4289E" w:rsidP="00B66D27">
      <w:pPr>
        <w:numPr>
          <w:ilvl w:val="0"/>
          <w:numId w:val="42"/>
        </w:numPr>
        <w:jc w:val="both"/>
        <w:rPr>
          <w:b/>
          <w:bCs/>
        </w:rPr>
      </w:pPr>
      <w:r w:rsidRPr="00E7453A">
        <w:rPr>
          <w:b/>
          <w:bCs/>
        </w:rPr>
        <w:lastRenderedPageBreak/>
        <w:t xml:space="preserve">Воспитание  целостной, свободной,  активной  личности  с  ее  духовностью,  универсальностью,  творческим  началом,  воспитание человека-труженика  гуманистического  взгляда  на  мир, в котором  должны  быть  соединены  интеллект  с  чувством,  знание  с  верой,  умение  логически  мыслить  со  способностью  понимать  прекрасное.  </w:t>
      </w:r>
    </w:p>
    <w:p w:rsidR="00B4289E" w:rsidRPr="00E7453A" w:rsidRDefault="00B4289E" w:rsidP="00B66D27">
      <w:pPr>
        <w:numPr>
          <w:ilvl w:val="0"/>
          <w:numId w:val="42"/>
        </w:numPr>
        <w:jc w:val="both"/>
        <w:rPr>
          <w:b/>
          <w:bCs/>
        </w:rPr>
      </w:pPr>
      <w:r w:rsidRPr="00E7453A">
        <w:rPr>
          <w:b/>
          <w:bCs/>
        </w:rPr>
        <w:t>Повышение  самооценки,  чувства самостоятельности и ответственности.</w:t>
      </w:r>
    </w:p>
    <w:p w:rsidR="00B4289E" w:rsidRPr="00E7453A" w:rsidRDefault="00B4289E" w:rsidP="00B66D27">
      <w:pPr>
        <w:numPr>
          <w:ilvl w:val="0"/>
          <w:numId w:val="42"/>
        </w:numPr>
        <w:jc w:val="both"/>
        <w:rPr>
          <w:b/>
          <w:bCs/>
        </w:rPr>
      </w:pPr>
      <w:r w:rsidRPr="00E7453A">
        <w:rPr>
          <w:b/>
          <w:bCs/>
        </w:rPr>
        <w:t>Формирование  гуманистического  мировоззрения,  высокой   нравственной,  эстетической  и  физической  культуры.</w:t>
      </w:r>
    </w:p>
    <w:p w:rsidR="00B4289E" w:rsidRPr="00E7453A" w:rsidRDefault="00B4289E" w:rsidP="00B66D27">
      <w:pPr>
        <w:numPr>
          <w:ilvl w:val="0"/>
          <w:numId w:val="42"/>
        </w:numPr>
        <w:jc w:val="both"/>
        <w:rPr>
          <w:b/>
          <w:bCs/>
        </w:rPr>
      </w:pPr>
      <w:r w:rsidRPr="00E7453A">
        <w:rPr>
          <w:b/>
          <w:bCs/>
        </w:rPr>
        <w:t>Воспитание патриотизма,  активной  жизненной  позиции,  чувства  долга,  готовности  взять  на  себя  ответственность  за друга, семью,  судьбу  страны.</w:t>
      </w:r>
    </w:p>
    <w:p w:rsidR="00B4289E" w:rsidRPr="00E7453A" w:rsidRDefault="00B4289E" w:rsidP="00B66D27">
      <w:pPr>
        <w:numPr>
          <w:ilvl w:val="0"/>
          <w:numId w:val="42"/>
        </w:numPr>
        <w:jc w:val="both"/>
        <w:rPr>
          <w:b/>
          <w:bCs/>
        </w:rPr>
      </w:pPr>
      <w:r w:rsidRPr="00E7453A">
        <w:rPr>
          <w:b/>
          <w:bCs/>
        </w:rPr>
        <w:t>Воспитание  коллективизма:  навыков  взаимопомощи,  совместных  действий  в  организации  школьной  и общественно  полезной жизни.</w:t>
      </w:r>
    </w:p>
    <w:p w:rsidR="00B4289E" w:rsidRPr="00E7453A" w:rsidRDefault="00B4289E" w:rsidP="00B4289E">
      <w:pPr>
        <w:ind w:left="45"/>
        <w:jc w:val="both"/>
        <w:rPr>
          <w:b/>
          <w:bCs/>
        </w:rPr>
      </w:pPr>
    </w:p>
    <w:p w:rsidR="00B4289E" w:rsidRPr="00E7453A" w:rsidRDefault="00B4289E" w:rsidP="00B4289E">
      <w:pPr>
        <w:ind w:left="-180"/>
        <w:jc w:val="center"/>
        <w:rPr>
          <w:b/>
          <w:iCs/>
          <w:u w:val="single"/>
        </w:rPr>
      </w:pPr>
      <w:r w:rsidRPr="00E7453A">
        <w:rPr>
          <w:b/>
          <w:iCs/>
          <w:u w:val="single"/>
        </w:rPr>
        <w:t>Тематика семинаров, конференций, педагогических чтений:</w:t>
      </w:r>
    </w:p>
    <w:p w:rsidR="00B4289E" w:rsidRPr="00E7453A" w:rsidRDefault="00B4289E" w:rsidP="00B4289E">
      <w:pPr>
        <w:ind w:left="-180"/>
        <w:rPr>
          <w:b/>
          <w:i/>
          <w:iCs/>
          <w:u w:val="single"/>
        </w:rPr>
      </w:pPr>
    </w:p>
    <w:p w:rsidR="00B4289E" w:rsidRPr="00E7453A" w:rsidRDefault="00B4289E" w:rsidP="00B66D27">
      <w:pPr>
        <w:numPr>
          <w:ilvl w:val="2"/>
          <w:numId w:val="24"/>
        </w:numPr>
        <w:rPr>
          <w:b/>
          <w:u w:val="single"/>
        </w:rPr>
      </w:pPr>
      <w:r w:rsidRPr="00E7453A">
        <w:rPr>
          <w:b/>
          <w:u w:val="single"/>
        </w:rPr>
        <w:t>Августовский педсовет:  30.08.2023</w:t>
      </w:r>
    </w:p>
    <w:p w:rsidR="00B4289E" w:rsidRPr="00E7453A" w:rsidRDefault="00B4289E" w:rsidP="00B4289E">
      <w:pPr>
        <w:ind w:right="-20"/>
        <w:jc w:val="both"/>
        <w:rPr>
          <w:b/>
        </w:rPr>
      </w:pPr>
      <w:r w:rsidRPr="00E7453A">
        <w:rPr>
          <w:b/>
        </w:rPr>
        <w:t>«Анализ  работы  школы  за  2022-2023  учебный  год. Планирование путей перехода  на обновлённые  ФГОС  в 1-4, 6 и 10 классах». Основные  направления  работы,  обсуждение и принятие ФООП НОО,  ФООП ООО, ФООП СОО, годового  плана работы  школы, ВСОКО, ВШК,  плана  методической  работы,  МС, родительского  всеобуча,  уточнение штатного расписания, нагрузки  учителей, тарификации  на  новый  учебный  год.</w:t>
      </w:r>
    </w:p>
    <w:p w:rsidR="00B4289E" w:rsidRPr="00E7453A" w:rsidRDefault="00B4289E" w:rsidP="00B4289E">
      <w:pPr>
        <w:jc w:val="both"/>
        <w:rPr>
          <w:b/>
        </w:rPr>
      </w:pPr>
    </w:p>
    <w:p w:rsidR="00B4289E" w:rsidRPr="00E7453A" w:rsidRDefault="00B4289E" w:rsidP="00B66D27">
      <w:pPr>
        <w:numPr>
          <w:ilvl w:val="2"/>
          <w:numId w:val="24"/>
        </w:numPr>
        <w:shd w:val="clear" w:color="auto" w:fill="FFFFFF"/>
        <w:jc w:val="both"/>
        <w:textAlignment w:val="baseline"/>
        <w:rPr>
          <w:color w:val="000000"/>
        </w:rPr>
      </w:pPr>
      <w:r w:rsidRPr="00E7453A">
        <w:rPr>
          <w:b/>
          <w:u w:val="single"/>
        </w:rPr>
        <w:t>Тематический ноябрьский педсовет:  03.11.2023</w:t>
      </w:r>
      <w:r w:rsidRPr="00E7453A">
        <w:rPr>
          <w:b/>
        </w:rPr>
        <w:t xml:space="preserve">  «Единая модель профессиональной ориентации профориентационный минимум для  обучающихся  6 – 11 классов».</w:t>
      </w:r>
    </w:p>
    <w:p w:rsidR="00B4289E" w:rsidRPr="00E7453A" w:rsidRDefault="00B4289E" w:rsidP="00B4289E">
      <w:pPr>
        <w:shd w:val="clear" w:color="auto" w:fill="FFFFFF"/>
        <w:ind w:left="360"/>
        <w:jc w:val="both"/>
        <w:textAlignment w:val="baseline"/>
        <w:rPr>
          <w:color w:val="000000"/>
        </w:rPr>
      </w:pPr>
    </w:p>
    <w:p w:rsidR="00B4289E" w:rsidRPr="00E7453A" w:rsidRDefault="00B4289E" w:rsidP="00B66D27">
      <w:pPr>
        <w:numPr>
          <w:ilvl w:val="2"/>
          <w:numId w:val="24"/>
        </w:numPr>
        <w:shd w:val="clear" w:color="auto" w:fill="FFFFFF"/>
        <w:jc w:val="both"/>
        <w:textAlignment w:val="baseline"/>
        <w:rPr>
          <w:b/>
          <w:color w:val="000000"/>
        </w:rPr>
      </w:pPr>
      <w:r w:rsidRPr="00E7453A">
        <w:rPr>
          <w:b/>
          <w:u w:val="single"/>
        </w:rPr>
        <w:t>Тематический   январский   педсовет:      05.01.2024</w:t>
      </w:r>
      <w:r w:rsidRPr="00E7453A">
        <w:rPr>
          <w:b/>
        </w:rPr>
        <w:t xml:space="preserve">  «Функционирование, практические достижения и дальнейшее развитие Центра образования естественно-научной и технологической направленностей «Точка роста» на базе </w:t>
      </w:r>
      <w:bookmarkStart w:id="4" w:name="bookmark1"/>
      <w:r w:rsidRPr="00E7453A">
        <w:rPr>
          <w:b/>
        </w:rPr>
        <w:t>МБОУ «Холмечская СОШ»</w:t>
      </w:r>
      <w:bookmarkEnd w:id="4"/>
      <w:r w:rsidRPr="00E7453A">
        <w:rPr>
          <w:b/>
        </w:rPr>
        <w:t>».</w:t>
      </w:r>
    </w:p>
    <w:p w:rsidR="00B4289E" w:rsidRPr="00E7453A" w:rsidRDefault="00B4289E" w:rsidP="00B4289E">
      <w:pPr>
        <w:ind w:left="708"/>
        <w:rPr>
          <w:color w:val="000000"/>
        </w:rPr>
      </w:pPr>
    </w:p>
    <w:p w:rsidR="00B4289E" w:rsidRPr="00E7453A" w:rsidRDefault="00B4289E" w:rsidP="00B66D27">
      <w:pPr>
        <w:numPr>
          <w:ilvl w:val="2"/>
          <w:numId w:val="24"/>
        </w:numPr>
        <w:shd w:val="clear" w:color="auto" w:fill="FFFFFF"/>
        <w:jc w:val="both"/>
        <w:textAlignment w:val="baseline"/>
        <w:rPr>
          <w:color w:val="000000"/>
        </w:rPr>
      </w:pPr>
      <w:r w:rsidRPr="00E7453A">
        <w:rPr>
          <w:b/>
          <w:u w:val="single"/>
        </w:rPr>
        <w:t>Тематический   мартовский  педсовет:</w:t>
      </w:r>
      <w:r w:rsidRPr="00E7453A">
        <w:rPr>
          <w:b/>
        </w:rPr>
        <w:t xml:space="preserve">   </w:t>
      </w:r>
      <w:r w:rsidRPr="00E7453A">
        <w:rPr>
          <w:b/>
          <w:u w:val="single"/>
        </w:rPr>
        <w:t>28.03.2024</w:t>
      </w:r>
      <w:r w:rsidRPr="00E7453A">
        <w:rPr>
          <w:b/>
        </w:rPr>
        <w:t xml:space="preserve"> </w:t>
      </w:r>
      <w:r w:rsidRPr="00E7453A">
        <w:rPr>
          <w:b/>
          <w:color w:val="000000"/>
        </w:rPr>
        <w:t xml:space="preserve"> «</w:t>
      </w:r>
      <w:r w:rsidRPr="00E7453A">
        <w:rPr>
          <w:b/>
        </w:rPr>
        <w:t>Принципы  методического  мастерства при выборе стратегии  преподавания».</w:t>
      </w:r>
    </w:p>
    <w:p w:rsidR="00B4289E" w:rsidRPr="00E7453A" w:rsidRDefault="00B4289E" w:rsidP="00B4289E">
      <w:pPr>
        <w:ind w:left="708"/>
        <w:rPr>
          <w:color w:val="000000"/>
        </w:rPr>
      </w:pPr>
    </w:p>
    <w:p w:rsidR="00B4289E" w:rsidRPr="00E7453A" w:rsidRDefault="00B4289E" w:rsidP="00B66D27">
      <w:pPr>
        <w:numPr>
          <w:ilvl w:val="2"/>
          <w:numId w:val="24"/>
        </w:numPr>
        <w:rPr>
          <w:color w:val="000000"/>
        </w:rPr>
      </w:pPr>
      <w:r w:rsidRPr="00E7453A">
        <w:rPr>
          <w:b/>
          <w:u w:val="single"/>
        </w:rPr>
        <w:t>Тематический    майский     педсовет:   21.05.2024</w:t>
      </w:r>
    </w:p>
    <w:p w:rsidR="00B4289E" w:rsidRPr="00E7453A" w:rsidRDefault="00B4289E" w:rsidP="00B4289E">
      <w:pPr>
        <w:ind w:left="360" w:right="-107" w:firstLine="60"/>
        <w:jc w:val="both"/>
        <w:rPr>
          <w:b/>
          <w:iCs/>
        </w:rPr>
      </w:pPr>
      <w:r w:rsidRPr="00E7453A">
        <w:rPr>
          <w:b/>
          <w:iCs/>
        </w:rPr>
        <w:t>«</w:t>
      </w:r>
      <w:r w:rsidRPr="00E7453A">
        <w:rPr>
          <w:b/>
          <w:i/>
          <w:lang w:eastAsia="en-US"/>
        </w:rPr>
        <w:t>Оценка достижения планируемых  результатов освоения  ООП  НОО, ООП  ООО, ООП СОО</w:t>
      </w:r>
      <w:r w:rsidRPr="00E7453A">
        <w:rPr>
          <w:b/>
          <w:i/>
          <w:iCs/>
        </w:rPr>
        <w:t>».</w:t>
      </w:r>
      <w:r w:rsidRPr="00E7453A">
        <w:rPr>
          <w:b/>
          <w:iCs/>
        </w:rPr>
        <w:t xml:space="preserve">  Диагностика,  регулирование  и  коррекция. Допуск обучающихся  9 и 11-го  классов  к государственной  итоговой  аттестации. Перевод обучающихся 1-4 классов.</w:t>
      </w:r>
    </w:p>
    <w:p w:rsidR="00B4289E" w:rsidRPr="00E7453A" w:rsidRDefault="00B4289E" w:rsidP="00B4289E">
      <w:pPr>
        <w:ind w:right="-107"/>
        <w:jc w:val="both"/>
        <w:rPr>
          <w:b/>
        </w:rPr>
      </w:pPr>
    </w:p>
    <w:p w:rsidR="00B4289E" w:rsidRPr="00E7453A" w:rsidRDefault="00B4289E" w:rsidP="00B4289E">
      <w:pPr>
        <w:rPr>
          <w:b/>
          <w:u w:val="single"/>
        </w:rPr>
      </w:pPr>
      <w:r w:rsidRPr="00E7453A">
        <w:rPr>
          <w:b/>
        </w:rPr>
        <w:t xml:space="preserve">6.  </w:t>
      </w:r>
      <w:r w:rsidRPr="00E7453A">
        <w:rPr>
          <w:b/>
          <w:u w:val="single"/>
        </w:rPr>
        <w:t>Итоговый  июньский педсовет:</w:t>
      </w:r>
      <w:r w:rsidRPr="00E7453A">
        <w:rPr>
          <w:b/>
        </w:rPr>
        <w:t xml:space="preserve">    </w:t>
      </w:r>
      <w:r w:rsidRPr="00E7453A">
        <w:rPr>
          <w:b/>
          <w:u w:val="single"/>
        </w:rPr>
        <w:t>18.06.2024</w:t>
      </w:r>
    </w:p>
    <w:p w:rsidR="00B4289E" w:rsidRPr="00E7453A" w:rsidRDefault="00B4289E" w:rsidP="00B4289E">
      <w:pPr>
        <w:ind w:left="284"/>
        <w:jc w:val="both"/>
        <w:rPr>
          <w:b/>
          <w:iCs/>
        </w:rPr>
      </w:pPr>
      <w:r w:rsidRPr="00E7453A">
        <w:rPr>
          <w:b/>
          <w:iCs/>
        </w:rPr>
        <w:t>«Анализ  деятельности  школы  за  год.  Итоги  ОГЭ и ЕГЭ. Планирование работы  на  новый 2024-2025  учебный  год».</w:t>
      </w:r>
    </w:p>
    <w:p w:rsidR="00B4289E" w:rsidRPr="00E7453A" w:rsidRDefault="00B4289E" w:rsidP="00B4289E">
      <w:pPr>
        <w:jc w:val="both"/>
        <w:rPr>
          <w:b/>
          <w:iCs/>
        </w:rPr>
      </w:pPr>
    </w:p>
    <w:p w:rsidR="00B4289E" w:rsidRPr="00E7453A" w:rsidRDefault="00B4289E" w:rsidP="00B4289E">
      <w:pPr>
        <w:ind w:left="360"/>
        <w:jc w:val="both"/>
        <w:rPr>
          <w:b/>
        </w:rPr>
      </w:pPr>
    </w:p>
    <w:p w:rsidR="00B4289E" w:rsidRPr="00E7453A" w:rsidRDefault="00B4289E" w:rsidP="00B4289E">
      <w:pPr>
        <w:ind w:right="-261"/>
        <w:jc w:val="center"/>
        <w:rPr>
          <w:b/>
          <w:u w:val="single"/>
        </w:rPr>
      </w:pPr>
      <w:r w:rsidRPr="00E7453A">
        <w:rPr>
          <w:b/>
          <w:u w:val="single"/>
        </w:rPr>
        <w:t>Тематика семинаров, вебинаров МБОУ «Холмечская СОШ» на 2023–2024 уч.г.</w:t>
      </w:r>
    </w:p>
    <w:p w:rsidR="00B4289E" w:rsidRPr="00E7453A" w:rsidRDefault="00B4289E" w:rsidP="00B4289E">
      <w:pPr>
        <w:ind w:left="-360" w:right="-261"/>
        <w:jc w:val="center"/>
        <w:rPr>
          <w:b/>
          <w:i/>
          <w:u w:val="single"/>
        </w:rPr>
      </w:pPr>
    </w:p>
    <w:p w:rsidR="00B4289E" w:rsidRPr="00E7453A" w:rsidRDefault="00B4289E" w:rsidP="00B66D27">
      <w:pPr>
        <w:numPr>
          <w:ilvl w:val="0"/>
          <w:numId w:val="58"/>
        </w:numPr>
        <w:tabs>
          <w:tab w:val="left" w:pos="0"/>
        </w:tabs>
        <w:ind w:left="567"/>
        <w:rPr>
          <w:b/>
          <w:i/>
        </w:rPr>
      </w:pPr>
      <w:r w:rsidRPr="00E7453A">
        <w:rPr>
          <w:b/>
        </w:rPr>
        <w:t>Тема  вебинара:</w:t>
      </w:r>
      <w:r w:rsidRPr="00E7453A">
        <w:rPr>
          <w:b/>
          <w:i/>
        </w:rPr>
        <w:t xml:space="preserve"> «Разработка  рабочей программы по предмету  по  новым  требованиям обновлённых  ФГОС, опора на ФОП по предметам» -  10.10.2023</w:t>
      </w:r>
    </w:p>
    <w:p w:rsidR="00B4289E" w:rsidRPr="00E7453A" w:rsidRDefault="00B4289E" w:rsidP="00B66D27">
      <w:pPr>
        <w:numPr>
          <w:ilvl w:val="0"/>
          <w:numId w:val="58"/>
        </w:numPr>
        <w:tabs>
          <w:tab w:val="left" w:pos="0"/>
        </w:tabs>
        <w:ind w:left="567"/>
        <w:rPr>
          <w:b/>
          <w:i/>
        </w:rPr>
      </w:pPr>
      <w:r w:rsidRPr="00E7453A">
        <w:rPr>
          <w:b/>
        </w:rPr>
        <w:t>Тема  семинара:</w:t>
      </w:r>
      <w:r w:rsidRPr="00E7453A">
        <w:rPr>
          <w:b/>
          <w:i/>
        </w:rPr>
        <w:t xml:space="preserve">  «Роль педагога в формировании у школьника любви  к  книге, чтению и размышлению».  -  19.12.2023</w:t>
      </w:r>
    </w:p>
    <w:p w:rsidR="00B4289E" w:rsidRPr="00E7453A" w:rsidRDefault="00B4289E" w:rsidP="00B66D27">
      <w:pPr>
        <w:numPr>
          <w:ilvl w:val="0"/>
          <w:numId w:val="58"/>
        </w:numPr>
        <w:tabs>
          <w:tab w:val="left" w:pos="0"/>
        </w:tabs>
        <w:ind w:left="567"/>
        <w:rPr>
          <w:b/>
          <w:i/>
        </w:rPr>
      </w:pPr>
      <w:r w:rsidRPr="00E7453A">
        <w:rPr>
          <w:b/>
        </w:rPr>
        <w:lastRenderedPageBreak/>
        <w:t>Тема семинара:</w:t>
      </w:r>
      <w:r w:rsidRPr="00E7453A">
        <w:rPr>
          <w:b/>
          <w:i/>
        </w:rPr>
        <w:t xml:space="preserve">   «Формирование у учеников мотивации  к самостоятельному поиску знаний  и  ориентации  на успех».  -  12.03.2024</w:t>
      </w:r>
    </w:p>
    <w:p w:rsidR="00B4289E" w:rsidRPr="00E7453A" w:rsidRDefault="00B4289E" w:rsidP="00B4289E">
      <w:pPr>
        <w:tabs>
          <w:tab w:val="left" w:pos="0"/>
        </w:tabs>
        <w:rPr>
          <w:b/>
          <w:i/>
        </w:rPr>
      </w:pPr>
    </w:p>
    <w:p w:rsidR="00B4289E" w:rsidRPr="00E7453A" w:rsidRDefault="00B4289E" w:rsidP="00B4289E">
      <w:pPr>
        <w:tabs>
          <w:tab w:val="left" w:pos="0"/>
        </w:tabs>
        <w:jc w:val="center"/>
        <w:rPr>
          <w:b/>
          <w:u w:val="single"/>
        </w:rPr>
      </w:pPr>
      <w:r w:rsidRPr="00E7453A">
        <w:rPr>
          <w:b/>
          <w:u w:val="single"/>
        </w:rPr>
        <w:t>Тематика общешкольных родит. собраний в 2023–2024 уч. г.</w:t>
      </w:r>
    </w:p>
    <w:p w:rsidR="00B4289E" w:rsidRPr="00E7453A" w:rsidRDefault="00B4289E" w:rsidP="00B4289E">
      <w:pPr>
        <w:ind w:left="-180"/>
        <w:jc w:val="both"/>
        <w:rPr>
          <w:b/>
        </w:rPr>
      </w:pPr>
    </w:p>
    <w:p w:rsidR="00B4289E" w:rsidRPr="00E7453A" w:rsidRDefault="00B4289E" w:rsidP="00B66D27">
      <w:pPr>
        <w:numPr>
          <w:ilvl w:val="1"/>
          <w:numId w:val="59"/>
        </w:numPr>
        <w:ind w:left="360"/>
        <w:rPr>
          <w:b/>
        </w:rPr>
      </w:pPr>
      <w:r w:rsidRPr="00E7453A">
        <w:rPr>
          <w:b/>
          <w:i/>
          <w:u w:val="single"/>
        </w:rPr>
        <w:t>1 сентября</w:t>
      </w:r>
      <w:r w:rsidRPr="00E7453A">
        <w:rPr>
          <w:b/>
        </w:rPr>
        <w:t xml:space="preserve">  </w:t>
      </w:r>
      <w:r w:rsidRPr="00E7453A">
        <w:rPr>
          <w:b/>
          <w:i/>
        </w:rPr>
        <w:t>-</w:t>
      </w:r>
      <w:r w:rsidRPr="00E7453A">
        <w:rPr>
          <w:b/>
        </w:rPr>
        <w:t xml:space="preserve">  «Организация горячего  питания обуч-ся 1-11 кл. МБОУ «Холмечская  СОШ».</w:t>
      </w:r>
    </w:p>
    <w:p w:rsidR="00B4289E" w:rsidRPr="00E7453A" w:rsidRDefault="00B4289E" w:rsidP="00B4289E">
      <w:pPr>
        <w:ind w:left="360"/>
        <w:rPr>
          <w:b/>
        </w:rPr>
      </w:pPr>
    </w:p>
    <w:p w:rsidR="00B4289E" w:rsidRPr="00E7453A" w:rsidRDefault="00B4289E" w:rsidP="00B66D27">
      <w:pPr>
        <w:numPr>
          <w:ilvl w:val="1"/>
          <w:numId w:val="59"/>
        </w:numPr>
        <w:ind w:left="360"/>
        <w:rPr>
          <w:b/>
        </w:rPr>
      </w:pPr>
      <w:r w:rsidRPr="00E7453A">
        <w:rPr>
          <w:b/>
          <w:i/>
          <w:u w:val="single"/>
        </w:rPr>
        <w:t>13  октября</w:t>
      </w:r>
      <w:r w:rsidRPr="00E7453A">
        <w:rPr>
          <w:b/>
        </w:rPr>
        <w:t xml:space="preserve">  </w:t>
      </w:r>
      <w:r w:rsidRPr="00E7453A">
        <w:rPr>
          <w:b/>
          <w:i/>
        </w:rPr>
        <w:t>-</w:t>
      </w:r>
      <w:r w:rsidRPr="00E7453A">
        <w:rPr>
          <w:b/>
        </w:rPr>
        <w:t xml:space="preserve">  «Развитие коммуникативных способностей школьников на уроках   и  во  внеурочной  деятельности».</w:t>
      </w:r>
    </w:p>
    <w:p w:rsidR="00B4289E" w:rsidRPr="00E7453A" w:rsidRDefault="00B4289E" w:rsidP="00B4289E">
      <w:pPr>
        <w:tabs>
          <w:tab w:val="num" w:pos="720"/>
        </w:tabs>
        <w:ind w:left="-180"/>
        <w:rPr>
          <w:b/>
        </w:rPr>
      </w:pPr>
    </w:p>
    <w:p w:rsidR="00B4289E" w:rsidRPr="00E7453A" w:rsidRDefault="00B4289E" w:rsidP="00B66D27">
      <w:pPr>
        <w:numPr>
          <w:ilvl w:val="1"/>
          <w:numId w:val="59"/>
        </w:numPr>
        <w:tabs>
          <w:tab w:val="num" w:pos="284"/>
        </w:tabs>
        <w:ind w:left="284" w:hanging="284"/>
        <w:jc w:val="both"/>
        <w:rPr>
          <w:b/>
        </w:rPr>
      </w:pPr>
      <w:r w:rsidRPr="00E7453A">
        <w:rPr>
          <w:b/>
          <w:i/>
          <w:u w:val="single"/>
        </w:rPr>
        <w:t>19  апреля</w:t>
      </w:r>
      <w:r w:rsidRPr="00E7453A">
        <w:rPr>
          <w:b/>
        </w:rPr>
        <w:t xml:space="preserve">  - «</w:t>
      </w:r>
      <w:r w:rsidRPr="00E7453A">
        <w:rPr>
          <w:b/>
          <w:color w:val="000000"/>
        </w:rPr>
        <w:t>Культурно-историческое образовательное пространство Брянска. Расширение  кругозора детей в поездках, экскурсиях,  путешествиях»</w:t>
      </w:r>
      <w:r w:rsidRPr="00E7453A">
        <w:rPr>
          <w:b/>
        </w:rPr>
        <w:t>.</w:t>
      </w:r>
    </w:p>
    <w:p w:rsidR="00B4289E" w:rsidRPr="00E7453A" w:rsidRDefault="00B4289E" w:rsidP="00B4289E">
      <w:pPr>
        <w:keepNext/>
        <w:ind w:left="-360"/>
        <w:jc w:val="center"/>
        <w:outlineLvl w:val="0"/>
        <w:rPr>
          <w:b/>
          <w:bCs/>
          <w:color w:val="FF0000"/>
          <w:u w:val="single"/>
        </w:rPr>
      </w:pPr>
      <w:r w:rsidRPr="00E7453A">
        <w:rPr>
          <w:b/>
          <w:bCs/>
          <w:color w:val="FF0000"/>
          <w:u w:val="single"/>
        </w:rPr>
        <w:t>Классно-обобщающий   контроль</w:t>
      </w:r>
    </w:p>
    <w:p w:rsidR="00B4289E" w:rsidRPr="00E7453A" w:rsidRDefault="00B4289E" w:rsidP="00B4289E"/>
    <w:p w:rsidR="00B4289E" w:rsidRPr="00E7453A" w:rsidRDefault="00B4289E" w:rsidP="00B4289E"/>
    <w:tbl>
      <w:tblPr>
        <w:tblW w:w="0" w:type="auto"/>
        <w:tblInd w:w="343" w:type="dxa"/>
        <w:tblLayout w:type="fixed"/>
        <w:tblCellMar>
          <w:left w:w="40" w:type="dxa"/>
          <w:right w:w="40" w:type="dxa"/>
        </w:tblCellMar>
        <w:tblLook w:val="0000" w:firstRow="0" w:lastRow="0" w:firstColumn="0" w:lastColumn="0" w:noHBand="0" w:noVBand="0"/>
      </w:tblPr>
      <w:tblGrid>
        <w:gridCol w:w="1334"/>
        <w:gridCol w:w="1740"/>
        <w:gridCol w:w="6708"/>
      </w:tblGrid>
      <w:tr w:rsidR="00B4289E" w:rsidRPr="00E7453A" w:rsidTr="00B4289E">
        <w:trPr>
          <w:trHeight w:hRule="exact" w:val="601"/>
        </w:trPr>
        <w:tc>
          <w:tcPr>
            <w:tcW w:w="1334"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jc w:val="center"/>
              <w:rPr>
                <w:b/>
                <w:bCs/>
                <w:i/>
                <w:iCs/>
                <w:color w:val="FF0000"/>
              </w:rPr>
            </w:pPr>
            <w:r w:rsidRPr="00E7453A">
              <w:rPr>
                <w:b/>
                <w:bCs/>
                <w:i/>
                <w:iCs/>
                <w:color w:val="FF0000"/>
              </w:rPr>
              <w:t>Время</w:t>
            </w:r>
          </w:p>
          <w:p w:rsidR="00B4289E" w:rsidRPr="00E7453A" w:rsidRDefault="00B4289E" w:rsidP="00B4289E">
            <w:pPr>
              <w:widowControl w:val="0"/>
              <w:autoSpaceDE w:val="0"/>
              <w:autoSpaceDN w:val="0"/>
              <w:adjustRightInd w:val="0"/>
              <w:spacing w:before="20"/>
              <w:jc w:val="center"/>
              <w:rPr>
                <w:b/>
                <w:bCs/>
                <w:i/>
                <w:iCs/>
                <w:color w:val="FF0000"/>
              </w:rPr>
            </w:pPr>
          </w:p>
        </w:tc>
        <w:tc>
          <w:tcPr>
            <w:tcW w:w="1740"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jc w:val="center"/>
              <w:rPr>
                <w:b/>
                <w:bCs/>
                <w:i/>
                <w:iCs/>
                <w:color w:val="FF0000"/>
              </w:rPr>
            </w:pPr>
            <w:r w:rsidRPr="00E7453A">
              <w:rPr>
                <w:b/>
                <w:bCs/>
                <w:i/>
                <w:iCs/>
                <w:color w:val="FF0000"/>
              </w:rPr>
              <w:t>Классы</w:t>
            </w:r>
          </w:p>
          <w:p w:rsidR="00B4289E" w:rsidRPr="00E7453A" w:rsidRDefault="00B4289E" w:rsidP="00B4289E">
            <w:pPr>
              <w:widowControl w:val="0"/>
              <w:autoSpaceDE w:val="0"/>
              <w:autoSpaceDN w:val="0"/>
              <w:adjustRightInd w:val="0"/>
              <w:spacing w:before="20"/>
              <w:jc w:val="center"/>
              <w:rPr>
                <w:b/>
                <w:bCs/>
                <w:i/>
                <w:iCs/>
                <w:color w:val="FF0000"/>
              </w:rPr>
            </w:pPr>
          </w:p>
        </w:tc>
        <w:tc>
          <w:tcPr>
            <w:tcW w:w="6708"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jc w:val="center"/>
              <w:rPr>
                <w:b/>
                <w:bCs/>
                <w:i/>
                <w:iCs/>
                <w:color w:val="FF0000"/>
              </w:rPr>
            </w:pPr>
            <w:r w:rsidRPr="00E7453A">
              <w:rPr>
                <w:b/>
                <w:bCs/>
                <w:i/>
                <w:iCs/>
                <w:color w:val="FF0000"/>
              </w:rPr>
              <w:t>Мероприятие по итогам контрольных процедур</w:t>
            </w:r>
          </w:p>
          <w:p w:rsidR="00B4289E" w:rsidRPr="00E7453A" w:rsidRDefault="00B4289E" w:rsidP="00B4289E">
            <w:pPr>
              <w:widowControl w:val="0"/>
              <w:autoSpaceDE w:val="0"/>
              <w:autoSpaceDN w:val="0"/>
              <w:adjustRightInd w:val="0"/>
              <w:spacing w:before="20"/>
              <w:jc w:val="center"/>
              <w:rPr>
                <w:b/>
                <w:bCs/>
                <w:i/>
                <w:iCs/>
                <w:color w:val="FF0000"/>
              </w:rPr>
            </w:pPr>
          </w:p>
        </w:tc>
      </w:tr>
      <w:tr w:rsidR="00B4289E" w:rsidRPr="00E7453A" w:rsidTr="00B4289E">
        <w:trPr>
          <w:trHeight w:hRule="exact" w:val="412"/>
        </w:trPr>
        <w:tc>
          <w:tcPr>
            <w:tcW w:w="1334"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widowControl w:val="0"/>
              <w:autoSpaceDE w:val="0"/>
              <w:autoSpaceDN w:val="0"/>
              <w:adjustRightInd w:val="0"/>
              <w:spacing w:before="20"/>
              <w:rPr>
                <w:b/>
                <w:i/>
                <w:color w:val="800080"/>
              </w:rPr>
            </w:pPr>
            <w:r w:rsidRPr="00E7453A">
              <w:rPr>
                <w:b/>
                <w:i/>
                <w:color w:val="800080"/>
              </w:rPr>
              <w:t>Октябрь</w:t>
            </w:r>
          </w:p>
        </w:tc>
        <w:tc>
          <w:tcPr>
            <w:tcW w:w="1740"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0000FF"/>
              </w:rPr>
            </w:pPr>
            <w:r w:rsidRPr="00E7453A">
              <w:rPr>
                <w:b/>
                <w:i/>
                <w:color w:val="0000FF"/>
              </w:rPr>
              <w:t xml:space="preserve">5 </w:t>
            </w:r>
          </w:p>
          <w:p w:rsidR="00B4289E" w:rsidRPr="00E7453A" w:rsidRDefault="00B4289E" w:rsidP="00B4289E">
            <w:pPr>
              <w:widowControl w:val="0"/>
              <w:autoSpaceDE w:val="0"/>
              <w:autoSpaceDN w:val="0"/>
              <w:adjustRightInd w:val="0"/>
              <w:spacing w:before="20"/>
              <w:rPr>
                <w:b/>
                <w:i/>
                <w:color w:val="0000FF"/>
              </w:rPr>
            </w:pPr>
          </w:p>
        </w:tc>
        <w:tc>
          <w:tcPr>
            <w:tcW w:w="6708"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rPr>
            </w:pPr>
            <w:r w:rsidRPr="00E7453A">
              <w:rPr>
                <w:b/>
              </w:rPr>
              <w:t>Ноябрьский  педсовет  школы</w:t>
            </w:r>
          </w:p>
          <w:p w:rsidR="00B4289E" w:rsidRPr="00E7453A" w:rsidRDefault="00B4289E" w:rsidP="00B4289E">
            <w:pPr>
              <w:spacing w:before="20"/>
              <w:rPr>
                <w:b/>
              </w:rPr>
            </w:pPr>
            <w:r w:rsidRPr="00E7453A">
              <w:rPr>
                <w:b/>
              </w:rPr>
              <w:t>консилиум</w:t>
            </w:r>
          </w:p>
          <w:p w:rsidR="00B4289E" w:rsidRPr="00E7453A" w:rsidRDefault="00B4289E" w:rsidP="00B4289E">
            <w:pPr>
              <w:widowControl w:val="0"/>
              <w:autoSpaceDE w:val="0"/>
              <w:autoSpaceDN w:val="0"/>
              <w:adjustRightInd w:val="0"/>
              <w:spacing w:before="20"/>
              <w:rPr>
                <w:b/>
              </w:rPr>
            </w:pPr>
          </w:p>
        </w:tc>
      </w:tr>
      <w:tr w:rsidR="00B4289E" w:rsidRPr="00E7453A" w:rsidTr="00B4289E">
        <w:trPr>
          <w:trHeight w:hRule="exact" w:val="418"/>
        </w:trPr>
        <w:tc>
          <w:tcPr>
            <w:tcW w:w="1334"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800080"/>
              </w:rPr>
            </w:pPr>
            <w:r w:rsidRPr="00E7453A">
              <w:rPr>
                <w:b/>
                <w:i/>
                <w:color w:val="800080"/>
              </w:rPr>
              <w:t>Ноябрь</w:t>
            </w:r>
          </w:p>
          <w:p w:rsidR="00B4289E" w:rsidRPr="00E7453A" w:rsidRDefault="00B4289E" w:rsidP="00B4289E">
            <w:pPr>
              <w:widowControl w:val="0"/>
              <w:autoSpaceDE w:val="0"/>
              <w:autoSpaceDN w:val="0"/>
              <w:adjustRightInd w:val="0"/>
              <w:spacing w:before="20"/>
              <w:rPr>
                <w:b/>
                <w:i/>
                <w:color w:val="800080"/>
              </w:rPr>
            </w:pPr>
          </w:p>
        </w:tc>
        <w:tc>
          <w:tcPr>
            <w:tcW w:w="1740"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0000FF"/>
              </w:rPr>
            </w:pPr>
            <w:r w:rsidRPr="00E7453A">
              <w:rPr>
                <w:b/>
                <w:i/>
                <w:color w:val="0000FF"/>
              </w:rPr>
              <w:t>9</w:t>
            </w:r>
          </w:p>
          <w:p w:rsidR="00B4289E" w:rsidRPr="00E7453A" w:rsidRDefault="00B4289E" w:rsidP="00B4289E">
            <w:pPr>
              <w:widowControl w:val="0"/>
              <w:autoSpaceDE w:val="0"/>
              <w:autoSpaceDN w:val="0"/>
              <w:adjustRightInd w:val="0"/>
              <w:spacing w:before="20"/>
              <w:rPr>
                <w:b/>
                <w:i/>
                <w:color w:val="0000FF"/>
              </w:rPr>
            </w:pPr>
          </w:p>
        </w:tc>
        <w:tc>
          <w:tcPr>
            <w:tcW w:w="6708"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rPr>
            </w:pPr>
            <w:r w:rsidRPr="00E7453A">
              <w:rPr>
                <w:b/>
              </w:rPr>
              <w:t>Совещание при директоре</w:t>
            </w:r>
          </w:p>
          <w:p w:rsidR="00B4289E" w:rsidRPr="00E7453A" w:rsidRDefault="00B4289E" w:rsidP="00B4289E">
            <w:pPr>
              <w:widowControl w:val="0"/>
              <w:autoSpaceDE w:val="0"/>
              <w:autoSpaceDN w:val="0"/>
              <w:adjustRightInd w:val="0"/>
              <w:spacing w:before="20"/>
              <w:rPr>
                <w:b/>
              </w:rPr>
            </w:pPr>
          </w:p>
        </w:tc>
      </w:tr>
      <w:tr w:rsidR="00B4289E" w:rsidRPr="00E7453A" w:rsidTr="00B4289E">
        <w:trPr>
          <w:trHeight w:hRule="exact" w:val="430"/>
        </w:trPr>
        <w:tc>
          <w:tcPr>
            <w:tcW w:w="1334"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800080"/>
              </w:rPr>
            </w:pPr>
            <w:r w:rsidRPr="00E7453A">
              <w:rPr>
                <w:b/>
                <w:i/>
                <w:color w:val="800080"/>
              </w:rPr>
              <w:t>Февраль</w:t>
            </w:r>
          </w:p>
          <w:p w:rsidR="00B4289E" w:rsidRPr="00E7453A" w:rsidRDefault="00B4289E" w:rsidP="00B4289E">
            <w:pPr>
              <w:widowControl w:val="0"/>
              <w:autoSpaceDE w:val="0"/>
              <w:autoSpaceDN w:val="0"/>
              <w:adjustRightInd w:val="0"/>
              <w:spacing w:before="20"/>
              <w:rPr>
                <w:b/>
                <w:i/>
                <w:color w:val="800080"/>
              </w:rPr>
            </w:pPr>
          </w:p>
        </w:tc>
        <w:tc>
          <w:tcPr>
            <w:tcW w:w="1740"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0000FF"/>
              </w:rPr>
            </w:pPr>
            <w:r w:rsidRPr="00E7453A">
              <w:rPr>
                <w:b/>
                <w:i/>
                <w:color w:val="0000FF"/>
              </w:rPr>
              <w:t>11</w:t>
            </w:r>
          </w:p>
          <w:p w:rsidR="00B4289E" w:rsidRPr="00E7453A" w:rsidRDefault="00B4289E" w:rsidP="00B4289E">
            <w:pPr>
              <w:widowControl w:val="0"/>
              <w:autoSpaceDE w:val="0"/>
              <w:autoSpaceDN w:val="0"/>
              <w:adjustRightInd w:val="0"/>
              <w:spacing w:before="20"/>
              <w:rPr>
                <w:b/>
                <w:i/>
                <w:color w:val="0000FF"/>
              </w:rPr>
            </w:pPr>
          </w:p>
        </w:tc>
        <w:tc>
          <w:tcPr>
            <w:tcW w:w="6708"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rPr>
            </w:pPr>
            <w:r w:rsidRPr="00E7453A">
              <w:rPr>
                <w:b/>
              </w:rPr>
              <w:t>Мартовский  педсовет  школы</w:t>
            </w:r>
          </w:p>
          <w:p w:rsidR="00B4289E" w:rsidRPr="00E7453A" w:rsidRDefault="00B4289E" w:rsidP="00B4289E">
            <w:pPr>
              <w:spacing w:before="20"/>
              <w:rPr>
                <w:b/>
              </w:rPr>
            </w:pPr>
          </w:p>
        </w:tc>
      </w:tr>
    </w:tbl>
    <w:p w:rsidR="00B4289E" w:rsidRPr="00E7453A" w:rsidRDefault="00B4289E" w:rsidP="00B4289E">
      <w:pPr>
        <w:rPr>
          <w:color w:val="000000"/>
        </w:rPr>
      </w:pPr>
    </w:p>
    <w:p w:rsidR="00B4289E" w:rsidRPr="00E7453A" w:rsidRDefault="00B4289E" w:rsidP="00B4289E">
      <w:pPr>
        <w:keepNext/>
        <w:ind w:left="-360"/>
        <w:jc w:val="center"/>
        <w:outlineLvl w:val="0"/>
        <w:rPr>
          <w:b/>
          <w:bCs/>
          <w:color w:val="FF0000"/>
        </w:rPr>
      </w:pPr>
    </w:p>
    <w:p w:rsidR="00B4289E" w:rsidRPr="00E7453A" w:rsidRDefault="00B4289E" w:rsidP="00B4289E">
      <w:pPr>
        <w:keepNext/>
        <w:ind w:left="-360"/>
        <w:jc w:val="center"/>
        <w:outlineLvl w:val="0"/>
        <w:rPr>
          <w:b/>
          <w:bCs/>
          <w:color w:val="FF0000"/>
          <w:u w:val="single"/>
        </w:rPr>
      </w:pPr>
      <w:r w:rsidRPr="00E7453A">
        <w:rPr>
          <w:b/>
          <w:bCs/>
          <w:color w:val="FF0000"/>
          <w:u w:val="single"/>
        </w:rPr>
        <w:t>Тематический  и предметно-обобщающий контроль</w:t>
      </w:r>
    </w:p>
    <w:p w:rsidR="00B4289E" w:rsidRPr="00E7453A" w:rsidRDefault="00B4289E" w:rsidP="00B4289E"/>
    <w:tbl>
      <w:tblPr>
        <w:tblpPr w:leftFromText="180" w:rightFromText="180" w:vertAnchor="text" w:horzAnchor="margin" w:tblpXSpec="center" w:tblpY="277"/>
        <w:tblW w:w="0" w:type="auto"/>
        <w:tblLayout w:type="fixed"/>
        <w:tblCellMar>
          <w:left w:w="40" w:type="dxa"/>
          <w:right w:w="40" w:type="dxa"/>
        </w:tblCellMar>
        <w:tblLook w:val="0000" w:firstRow="0" w:lastRow="0" w:firstColumn="0" w:lastColumn="0" w:noHBand="0" w:noVBand="0"/>
      </w:tblPr>
      <w:tblGrid>
        <w:gridCol w:w="1334"/>
        <w:gridCol w:w="1740"/>
        <w:gridCol w:w="6708"/>
      </w:tblGrid>
      <w:tr w:rsidR="00B4289E" w:rsidRPr="00E7453A" w:rsidTr="00B4289E">
        <w:trPr>
          <w:trHeight w:hRule="exact" w:val="298"/>
        </w:trPr>
        <w:tc>
          <w:tcPr>
            <w:tcW w:w="1334"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jc w:val="center"/>
              <w:rPr>
                <w:b/>
                <w:bCs/>
                <w:i/>
                <w:iCs/>
                <w:color w:val="FF0000"/>
              </w:rPr>
            </w:pPr>
            <w:r w:rsidRPr="00E7453A">
              <w:rPr>
                <w:b/>
                <w:bCs/>
                <w:i/>
                <w:iCs/>
                <w:color w:val="FF0000"/>
              </w:rPr>
              <w:t>Время</w:t>
            </w:r>
          </w:p>
          <w:p w:rsidR="00B4289E" w:rsidRPr="00E7453A" w:rsidRDefault="00B4289E" w:rsidP="00B4289E">
            <w:pPr>
              <w:widowControl w:val="0"/>
              <w:autoSpaceDE w:val="0"/>
              <w:autoSpaceDN w:val="0"/>
              <w:adjustRightInd w:val="0"/>
              <w:spacing w:before="20"/>
              <w:jc w:val="center"/>
              <w:rPr>
                <w:b/>
                <w:bCs/>
                <w:i/>
                <w:iCs/>
                <w:color w:val="FF0000"/>
              </w:rPr>
            </w:pPr>
          </w:p>
        </w:tc>
        <w:tc>
          <w:tcPr>
            <w:tcW w:w="1740"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jc w:val="center"/>
              <w:rPr>
                <w:b/>
                <w:bCs/>
                <w:i/>
                <w:iCs/>
                <w:color w:val="FF0000"/>
              </w:rPr>
            </w:pPr>
            <w:r w:rsidRPr="00E7453A">
              <w:rPr>
                <w:b/>
                <w:bCs/>
                <w:i/>
                <w:iCs/>
                <w:color w:val="FF0000"/>
              </w:rPr>
              <w:t>Классы</w:t>
            </w:r>
          </w:p>
          <w:p w:rsidR="00B4289E" w:rsidRPr="00E7453A" w:rsidRDefault="00B4289E" w:rsidP="00B4289E">
            <w:pPr>
              <w:widowControl w:val="0"/>
              <w:autoSpaceDE w:val="0"/>
              <w:autoSpaceDN w:val="0"/>
              <w:adjustRightInd w:val="0"/>
              <w:spacing w:before="20"/>
              <w:jc w:val="center"/>
              <w:rPr>
                <w:b/>
                <w:bCs/>
                <w:i/>
                <w:iCs/>
                <w:color w:val="FF0000"/>
              </w:rPr>
            </w:pPr>
          </w:p>
        </w:tc>
        <w:tc>
          <w:tcPr>
            <w:tcW w:w="6708"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jc w:val="center"/>
              <w:rPr>
                <w:b/>
                <w:bCs/>
                <w:i/>
                <w:iCs/>
                <w:color w:val="FF0000"/>
              </w:rPr>
            </w:pPr>
            <w:r w:rsidRPr="00E7453A">
              <w:rPr>
                <w:b/>
                <w:bCs/>
                <w:i/>
                <w:iCs/>
                <w:color w:val="FF0000"/>
              </w:rPr>
              <w:t>Мероприятие по итогам контрольных процедур</w:t>
            </w:r>
          </w:p>
          <w:p w:rsidR="00B4289E" w:rsidRPr="00E7453A" w:rsidRDefault="00B4289E" w:rsidP="00B4289E">
            <w:pPr>
              <w:widowControl w:val="0"/>
              <w:autoSpaceDE w:val="0"/>
              <w:autoSpaceDN w:val="0"/>
              <w:adjustRightInd w:val="0"/>
              <w:spacing w:before="20"/>
              <w:jc w:val="center"/>
              <w:rPr>
                <w:b/>
                <w:bCs/>
                <w:i/>
                <w:iCs/>
                <w:color w:val="FF0000"/>
              </w:rPr>
            </w:pPr>
          </w:p>
        </w:tc>
      </w:tr>
      <w:tr w:rsidR="00B4289E" w:rsidRPr="00E7453A" w:rsidTr="00B4289E">
        <w:trPr>
          <w:trHeight w:hRule="exact" w:val="428"/>
        </w:trPr>
        <w:tc>
          <w:tcPr>
            <w:tcW w:w="1334"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800080"/>
              </w:rPr>
            </w:pPr>
            <w:r w:rsidRPr="00E7453A">
              <w:rPr>
                <w:b/>
                <w:i/>
                <w:color w:val="800080"/>
              </w:rPr>
              <w:t>Декабрь</w:t>
            </w:r>
          </w:p>
        </w:tc>
        <w:tc>
          <w:tcPr>
            <w:tcW w:w="1740"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widowControl w:val="0"/>
              <w:autoSpaceDE w:val="0"/>
              <w:autoSpaceDN w:val="0"/>
              <w:adjustRightInd w:val="0"/>
              <w:spacing w:before="20"/>
              <w:ind w:right="-92"/>
              <w:rPr>
                <w:b/>
                <w:i/>
                <w:color w:val="0000FF"/>
              </w:rPr>
            </w:pPr>
            <w:r w:rsidRPr="00E7453A">
              <w:rPr>
                <w:b/>
                <w:i/>
                <w:color w:val="0000FF"/>
              </w:rPr>
              <w:t>1 - 4  классы</w:t>
            </w:r>
          </w:p>
        </w:tc>
        <w:tc>
          <w:tcPr>
            <w:tcW w:w="6708"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rPr>
            </w:pPr>
            <w:r w:rsidRPr="00E7453A">
              <w:rPr>
                <w:b/>
              </w:rPr>
              <w:t>Январский  педсовет</w:t>
            </w:r>
          </w:p>
        </w:tc>
      </w:tr>
      <w:tr w:rsidR="00B4289E" w:rsidRPr="00E7453A" w:rsidTr="00B4289E">
        <w:trPr>
          <w:trHeight w:hRule="exact" w:val="420"/>
        </w:trPr>
        <w:tc>
          <w:tcPr>
            <w:tcW w:w="1334"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800080"/>
              </w:rPr>
            </w:pPr>
            <w:r w:rsidRPr="00E7453A">
              <w:rPr>
                <w:b/>
                <w:i/>
                <w:color w:val="800080"/>
              </w:rPr>
              <w:t>Январь</w:t>
            </w:r>
          </w:p>
        </w:tc>
        <w:tc>
          <w:tcPr>
            <w:tcW w:w="1740"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widowControl w:val="0"/>
              <w:autoSpaceDE w:val="0"/>
              <w:autoSpaceDN w:val="0"/>
              <w:adjustRightInd w:val="0"/>
              <w:spacing w:before="20"/>
              <w:ind w:right="-92"/>
              <w:rPr>
                <w:b/>
                <w:i/>
                <w:color w:val="0000FF"/>
              </w:rPr>
            </w:pPr>
            <w:r w:rsidRPr="00E7453A">
              <w:rPr>
                <w:b/>
                <w:i/>
                <w:color w:val="0000FF"/>
              </w:rPr>
              <w:t>7, 8 классы</w:t>
            </w:r>
          </w:p>
        </w:tc>
        <w:tc>
          <w:tcPr>
            <w:tcW w:w="6708"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rPr>
            </w:pPr>
            <w:r w:rsidRPr="00E7453A">
              <w:rPr>
                <w:b/>
              </w:rPr>
              <w:t>Совещание при директоре</w:t>
            </w:r>
          </w:p>
        </w:tc>
      </w:tr>
      <w:tr w:rsidR="00B4289E" w:rsidRPr="00E7453A" w:rsidTr="00B4289E">
        <w:trPr>
          <w:trHeight w:hRule="exact" w:val="427"/>
        </w:trPr>
        <w:tc>
          <w:tcPr>
            <w:tcW w:w="1334"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800080"/>
              </w:rPr>
            </w:pPr>
            <w:r w:rsidRPr="00E7453A">
              <w:rPr>
                <w:b/>
                <w:i/>
                <w:color w:val="800080"/>
              </w:rPr>
              <w:t>Март</w:t>
            </w:r>
          </w:p>
          <w:p w:rsidR="00B4289E" w:rsidRPr="00E7453A" w:rsidRDefault="00B4289E" w:rsidP="00B4289E">
            <w:pPr>
              <w:widowControl w:val="0"/>
              <w:autoSpaceDE w:val="0"/>
              <w:autoSpaceDN w:val="0"/>
              <w:adjustRightInd w:val="0"/>
              <w:spacing w:before="20"/>
              <w:rPr>
                <w:b/>
                <w:i/>
                <w:color w:val="800080"/>
              </w:rPr>
            </w:pPr>
          </w:p>
        </w:tc>
        <w:tc>
          <w:tcPr>
            <w:tcW w:w="1740"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0000FF"/>
              </w:rPr>
            </w:pPr>
            <w:r w:rsidRPr="00E7453A">
              <w:rPr>
                <w:b/>
                <w:i/>
                <w:color w:val="0000FF"/>
              </w:rPr>
              <w:t>5 и 6   классы</w:t>
            </w:r>
          </w:p>
          <w:p w:rsidR="00B4289E" w:rsidRPr="00E7453A" w:rsidRDefault="00B4289E" w:rsidP="00B4289E">
            <w:pPr>
              <w:widowControl w:val="0"/>
              <w:autoSpaceDE w:val="0"/>
              <w:autoSpaceDN w:val="0"/>
              <w:adjustRightInd w:val="0"/>
              <w:spacing w:before="20"/>
              <w:rPr>
                <w:b/>
                <w:i/>
                <w:color w:val="0000FF"/>
              </w:rPr>
            </w:pPr>
          </w:p>
        </w:tc>
        <w:tc>
          <w:tcPr>
            <w:tcW w:w="6708"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rPr>
            </w:pPr>
            <w:r w:rsidRPr="00E7453A">
              <w:rPr>
                <w:b/>
              </w:rPr>
              <w:t>Совещание при директоре</w:t>
            </w:r>
          </w:p>
          <w:p w:rsidR="00B4289E" w:rsidRPr="00E7453A" w:rsidRDefault="00B4289E" w:rsidP="00B4289E">
            <w:pPr>
              <w:widowControl w:val="0"/>
              <w:autoSpaceDE w:val="0"/>
              <w:autoSpaceDN w:val="0"/>
              <w:adjustRightInd w:val="0"/>
              <w:spacing w:before="20"/>
              <w:rPr>
                <w:b/>
              </w:rPr>
            </w:pPr>
          </w:p>
        </w:tc>
      </w:tr>
      <w:tr w:rsidR="00B4289E" w:rsidRPr="00E7453A" w:rsidTr="00B4289E">
        <w:trPr>
          <w:trHeight w:hRule="exact" w:val="361"/>
        </w:trPr>
        <w:tc>
          <w:tcPr>
            <w:tcW w:w="1334"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800080"/>
              </w:rPr>
            </w:pPr>
            <w:r w:rsidRPr="00E7453A">
              <w:rPr>
                <w:b/>
                <w:i/>
                <w:color w:val="800080"/>
              </w:rPr>
              <w:t>Апрель</w:t>
            </w:r>
          </w:p>
        </w:tc>
        <w:tc>
          <w:tcPr>
            <w:tcW w:w="1740"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i/>
                <w:color w:val="0000FF"/>
              </w:rPr>
            </w:pPr>
            <w:r w:rsidRPr="00E7453A">
              <w:rPr>
                <w:b/>
                <w:i/>
                <w:color w:val="0000FF"/>
              </w:rPr>
              <w:t>10  класс</w:t>
            </w:r>
          </w:p>
        </w:tc>
        <w:tc>
          <w:tcPr>
            <w:tcW w:w="6708" w:type="dxa"/>
            <w:tcBorders>
              <w:top w:val="single" w:sz="6" w:space="0" w:color="auto"/>
              <w:left w:val="single" w:sz="6" w:space="0" w:color="auto"/>
              <w:bottom w:val="single" w:sz="6" w:space="0" w:color="auto"/>
              <w:right w:val="single" w:sz="6" w:space="0" w:color="auto"/>
            </w:tcBorders>
          </w:tcPr>
          <w:p w:rsidR="00B4289E" w:rsidRPr="00E7453A" w:rsidRDefault="00B4289E" w:rsidP="00B4289E">
            <w:pPr>
              <w:spacing w:before="20"/>
              <w:rPr>
                <w:b/>
              </w:rPr>
            </w:pPr>
            <w:r w:rsidRPr="00E7453A">
              <w:rPr>
                <w:b/>
              </w:rPr>
              <w:t>Совещание  при  заместителе директора по УВР</w:t>
            </w:r>
          </w:p>
        </w:tc>
      </w:tr>
      <w:tr w:rsidR="00B4289E" w:rsidRPr="00E7453A" w:rsidTr="00B4289E">
        <w:trPr>
          <w:trHeight w:hRule="exact" w:val="636"/>
        </w:trPr>
        <w:tc>
          <w:tcPr>
            <w:tcW w:w="1334" w:type="dxa"/>
            <w:tcBorders>
              <w:top w:val="single" w:sz="6" w:space="0" w:color="auto"/>
              <w:left w:val="single" w:sz="6" w:space="0" w:color="auto"/>
              <w:bottom w:val="single" w:sz="4" w:space="0" w:color="auto"/>
              <w:right w:val="single" w:sz="6" w:space="0" w:color="auto"/>
            </w:tcBorders>
          </w:tcPr>
          <w:p w:rsidR="00B4289E" w:rsidRPr="00E7453A" w:rsidRDefault="00B4289E" w:rsidP="00B4289E">
            <w:pPr>
              <w:spacing w:before="20"/>
              <w:rPr>
                <w:b/>
                <w:i/>
                <w:color w:val="800080"/>
              </w:rPr>
            </w:pPr>
            <w:r w:rsidRPr="00E7453A">
              <w:rPr>
                <w:b/>
                <w:i/>
                <w:color w:val="800080"/>
              </w:rPr>
              <w:t>Май - ВПР</w:t>
            </w:r>
          </w:p>
        </w:tc>
        <w:tc>
          <w:tcPr>
            <w:tcW w:w="1740" w:type="dxa"/>
            <w:tcBorders>
              <w:top w:val="single" w:sz="6" w:space="0" w:color="auto"/>
              <w:left w:val="single" w:sz="6" w:space="0" w:color="auto"/>
              <w:bottom w:val="single" w:sz="4" w:space="0" w:color="auto"/>
              <w:right w:val="single" w:sz="6" w:space="0" w:color="auto"/>
            </w:tcBorders>
          </w:tcPr>
          <w:p w:rsidR="00B4289E" w:rsidRPr="00E7453A" w:rsidRDefault="00B4289E" w:rsidP="00B4289E">
            <w:pPr>
              <w:widowControl w:val="0"/>
              <w:autoSpaceDE w:val="0"/>
              <w:autoSpaceDN w:val="0"/>
              <w:adjustRightInd w:val="0"/>
              <w:spacing w:before="20"/>
              <w:rPr>
                <w:b/>
                <w:i/>
                <w:color w:val="0000FF"/>
              </w:rPr>
            </w:pPr>
            <w:r w:rsidRPr="00E7453A">
              <w:rPr>
                <w:b/>
                <w:i/>
                <w:color w:val="0000FF"/>
              </w:rPr>
              <w:t xml:space="preserve">4 - 11  классы </w:t>
            </w:r>
          </w:p>
        </w:tc>
        <w:tc>
          <w:tcPr>
            <w:tcW w:w="6708" w:type="dxa"/>
            <w:tcBorders>
              <w:top w:val="single" w:sz="6" w:space="0" w:color="auto"/>
              <w:left w:val="single" w:sz="6" w:space="0" w:color="auto"/>
              <w:bottom w:val="single" w:sz="4" w:space="0" w:color="auto"/>
              <w:right w:val="single" w:sz="6" w:space="0" w:color="auto"/>
            </w:tcBorders>
          </w:tcPr>
          <w:p w:rsidR="00B4289E" w:rsidRPr="00E7453A" w:rsidRDefault="00B4289E" w:rsidP="00B4289E">
            <w:pPr>
              <w:spacing w:before="20"/>
              <w:rPr>
                <w:b/>
              </w:rPr>
            </w:pPr>
            <w:r w:rsidRPr="00E7453A">
              <w:rPr>
                <w:b/>
              </w:rPr>
              <w:t>Июньский  педсовет школы</w:t>
            </w:r>
          </w:p>
        </w:tc>
      </w:tr>
    </w:tbl>
    <w:p w:rsidR="0067512B" w:rsidRDefault="0067512B" w:rsidP="00B4289E"/>
    <w:p w:rsidR="0067512B" w:rsidRPr="0067512B" w:rsidRDefault="0067512B" w:rsidP="0067512B"/>
    <w:p w:rsidR="004C2DB5" w:rsidRPr="0067512B" w:rsidRDefault="004C2DB5" w:rsidP="004C2DB5">
      <w:pPr>
        <w:spacing w:before="100" w:beforeAutospacing="1" w:after="100" w:afterAutospacing="1" w:line="480" w:lineRule="atLeast"/>
        <w:ind w:left="720"/>
        <w:textAlignment w:val="center"/>
        <w:rPr>
          <w:b/>
          <w:sz w:val="28"/>
          <w:szCs w:val="28"/>
        </w:rPr>
      </w:pPr>
      <w:r w:rsidRPr="0067512B">
        <w:rPr>
          <w:b/>
          <w:sz w:val="28"/>
          <w:szCs w:val="28"/>
        </w:rPr>
        <w:t>Социальная активность и социальное партнёрство школы</w:t>
      </w:r>
    </w:p>
    <w:p w:rsidR="0067512B" w:rsidRDefault="0067512B" w:rsidP="0067512B"/>
    <w:p w:rsidR="004C2DB5" w:rsidRDefault="006773F2" w:rsidP="0067512B">
      <w:pPr>
        <w:rPr>
          <w:i/>
          <w:iCs/>
          <w:color w:val="000000"/>
          <w:sz w:val="28"/>
          <w:szCs w:val="28"/>
          <w:shd w:val="clear" w:color="auto" w:fill="F8F8F8"/>
        </w:rPr>
      </w:pPr>
      <w:r>
        <w:rPr>
          <w:i/>
          <w:iCs/>
          <w:color w:val="000000"/>
          <w:sz w:val="28"/>
          <w:szCs w:val="28"/>
          <w:shd w:val="clear" w:color="auto" w:fill="F8F8F8"/>
        </w:rPr>
        <w:t xml:space="preserve">Ученики  </w:t>
      </w:r>
      <w:r w:rsidR="004C2DB5">
        <w:rPr>
          <w:i/>
          <w:iCs/>
          <w:color w:val="000000"/>
          <w:sz w:val="28"/>
          <w:szCs w:val="28"/>
          <w:shd w:val="clear" w:color="auto" w:fill="F8F8F8"/>
        </w:rPr>
        <w:t xml:space="preserve">1-11 классов </w:t>
      </w:r>
      <w:r>
        <w:rPr>
          <w:i/>
          <w:iCs/>
          <w:color w:val="000000"/>
          <w:sz w:val="28"/>
          <w:szCs w:val="28"/>
          <w:shd w:val="clear" w:color="auto" w:fill="F8F8F8"/>
        </w:rPr>
        <w:t xml:space="preserve">МБОУ «Холмечская  СОШ» </w:t>
      </w:r>
      <w:r w:rsidRPr="006773F2">
        <w:rPr>
          <w:i/>
          <w:iCs/>
          <w:color w:val="000000"/>
          <w:sz w:val="28"/>
          <w:szCs w:val="28"/>
          <w:shd w:val="clear" w:color="auto" w:fill="F8F8F8"/>
        </w:rPr>
        <w:t xml:space="preserve"> объединились </w:t>
      </w:r>
      <w:r w:rsidRPr="006773F2">
        <w:rPr>
          <w:i/>
          <w:iCs/>
          <w:color w:val="FD4F4A"/>
          <w:sz w:val="28"/>
          <w:szCs w:val="28"/>
          <w:shd w:val="clear" w:color="auto" w:fill="F8F8F8"/>
        </w:rPr>
        <w:t>в движение</w:t>
      </w:r>
      <w:r>
        <w:rPr>
          <w:i/>
          <w:iCs/>
          <w:color w:val="FD4F4A"/>
          <w:sz w:val="28"/>
          <w:szCs w:val="28"/>
          <w:shd w:val="clear" w:color="auto" w:fill="F8F8F8"/>
        </w:rPr>
        <w:t xml:space="preserve"> первых</w:t>
      </w:r>
      <w:r w:rsidRPr="006773F2">
        <w:rPr>
          <w:i/>
          <w:iCs/>
          <w:color w:val="000000"/>
          <w:sz w:val="28"/>
          <w:szCs w:val="28"/>
          <w:shd w:val="clear" w:color="auto" w:fill="F8F8F8"/>
        </w:rPr>
        <w:t>, чтобы обеспечить России </w:t>
      </w:r>
      <w:r w:rsidRPr="006773F2">
        <w:rPr>
          <w:i/>
          <w:iCs/>
          <w:color w:val="FD4F4A"/>
          <w:sz w:val="28"/>
          <w:szCs w:val="28"/>
          <w:shd w:val="clear" w:color="auto" w:fill="F8F8F8"/>
        </w:rPr>
        <w:t>великое будущее</w:t>
      </w:r>
      <w:r w:rsidRPr="006773F2">
        <w:rPr>
          <w:i/>
          <w:iCs/>
          <w:color w:val="000000"/>
          <w:sz w:val="28"/>
          <w:szCs w:val="28"/>
          <w:shd w:val="clear" w:color="auto" w:fill="F8F8F8"/>
        </w:rPr>
        <w:t>, чтобы сделать достойной и счастливой жизнь всех поколений, чтобы менять </w:t>
      </w:r>
      <w:r w:rsidRPr="006773F2">
        <w:rPr>
          <w:i/>
          <w:iCs/>
          <w:color w:val="FD4F4A"/>
          <w:sz w:val="28"/>
          <w:szCs w:val="28"/>
          <w:shd w:val="clear" w:color="auto" w:fill="F8F8F8"/>
        </w:rPr>
        <w:t>мир к лучшему</w:t>
      </w:r>
      <w:r w:rsidRPr="006773F2">
        <w:rPr>
          <w:i/>
          <w:iCs/>
          <w:color w:val="000000"/>
          <w:sz w:val="28"/>
          <w:szCs w:val="28"/>
          <w:shd w:val="clear" w:color="auto" w:fill="F8F8F8"/>
        </w:rPr>
        <w:t>!</w:t>
      </w:r>
      <w:r w:rsidR="004C2DB5">
        <w:rPr>
          <w:i/>
          <w:iCs/>
          <w:color w:val="000000"/>
          <w:sz w:val="28"/>
          <w:szCs w:val="28"/>
          <w:shd w:val="clear" w:color="auto" w:fill="F8F8F8"/>
        </w:rPr>
        <w:t xml:space="preserve"> </w:t>
      </w:r>
    </w:p>
    <w:p w:rsidR="004C2DB5" w:rsidRDefault="004C2DB5" w:rsidP="0067512B">
      <w:pPr>
        <w:rPr>
          <w:i/>
          <w:iCs/>
          <w:color w:val="000000"/>
          <w:sz w:val="28"/>
          <w:szCs w:val="28"/>
          <w:shd w:val="clear" w:color="auto" w:fill="F8F8F8"/>
        </w:rPr>
      </w:pPr>
    </w:p>
    <w:p w:rsidR="0067512B" w:rsidRPr="006773F2" w:rsidRDefault="004C2DB5" w:rsidP="0067512B">
      <w:pPr>
        <w:rPr>
          <w:sz w:val="28"/>
          <w:szCs w:val="28"/>
        </w:rPr>
      </w:pPr>
      <w:r>
        <w:rPr>
          <w:i/>
          <w:iCs/>
          <w:color w:val="000000"/>
          <w:sz w:val="28"/>
          <w:szCs w:val="28"/>
          <w:shd w:val="clear" w:color="auto" w:fill="F8F8F8"/>
        </w:rPr>
        <w:t>20 февраля 2023 года зарегистрировали своё первичное отделение «Движение первых» на базе МБОУ «Холмечская  СОШ».</w:t>
      </w:r>
    </w:p>
    <w:p w:rsidR="004C2DB5" w:rsidRDefault="004C2DB5" w:rsidP="0067512B"/>
    <w:p w:rsidR="004C2DB5" w:rsidRDefault="004C2DB5" w:rsidP="00C4286D">
      <w:pPr>
        <w:jc w:val="center"/>
        <w:rPr>
          <w:b/>
          <w:sz w:val="28"/>
          <w:szCs w:val="28"/>
        </w:rPr>
      </w:pPr>
      <w:r w:rsidRPr="00C4286D">
        <w:rPr>
          <w:b/>
          <w:sz w:val="28"/>
          <w:szCs w:val="28"/>
        </w:rPr>
        <w:lastRenderedPageBreak/>
        <w:t xml:space="preserve">На общем собрании  первичного отделения «Движения первых» 15.09.2023  выбрали для своей работы из  12  направлений </w:t>
      </w:r>
      <w:r w:rsidR="00C65E17" w:rsidRPr="00C4286D">
        <w:rPr>
          <w:b/>
          <w:sz w:val="28"/>
          <w:szCs w:val="28"/>
        </w:rPr>
        <w:t xml:space="preserve"> деятельности РДДМ </w:t>
      </w:r>
      <w:r w:rsidRPr="00C4286D">
        <w:rPr>
          <w:b/>
          <w:sz w:val="28"/>
          <w:szCs w:val="28"/>
        </w:rPr>
        <w:t xml:space="preserve">следующие </w:t>
      </w:r>
      <w:r w:rsidR="00C65E17" w:rsidRPr="00C4286D">
        <w:rPr>
          <w:b/>
          <w:sz w:val="28"/>
          <w:szCs w:val="28"/>
        </w:rPr>
        <w:t xml:space="preserve"> </w:t>
      </w:r>
      <w:r w:rsidRPr="00C4286D">
        <w:rPr>
          <w:b/>
          <w:sz w:val="28"/>
          <w:szCs w:val="28"/>
        </w:rPr>
        <w:t xml:space="preserve">  семь направлений</w:t>
      </w:r>
      <w:r w:rsidR="00C65E17" w:rsidRPr="00C4286D">
        <w:rPr>
          <w:b/>
          <w:sz w:val="28"/>
          <w:szCs w:val="28"/>
        </w:rPr>
        <w:t>:</w:t>
      </w:r>
    </w:p>
    <w:p w:rsidR="00C4286D" w:rsidRPr="00C4286D" w:rsidRDefault="00C4286D" w:rsidP="00C4286D">
      <w:pPr>
        <w:jc w:val="center"/>
        <w:rPr>
          <w:b/>
          <w:sz w:val="28"/>
          <w:szCs w:val="28"/>
        </w:rPr>
      </w:pPr>
    </w:p>
    <w:p w:rsidR="004C2DB5" w:rsidRDefault="00C65E17" w:rsidP="0067512B">
      <w:pPr>
        <w:rPr>
          <w:sz w:val="28"/>
          <w:szCs w:val="28"/>
        </w:rPr>
      </w:pPr>
      <w:r w:rsidRPr="004C2DB5">
        <w:rPr>
          <w:sz w:val="28"/>
          <w:szCs w:val="28"/>
        </w:rPr>
        <w:t xml:space="preserve">1) </w:t>
      </w:r>
      <w:r w:rsidR="00C4286D">
        <w:rPr>
          <w:sz w:val="28"/>
          <w:szCs w:val="28"/>
        </w:rPr>
        <w:t xml:space="preserve"> </w:t>
      </w:r>
      <w:r w:rsidRPr="004C2DB5">
        <w:rPr>
          <w:sz w:val="28"/>
          <w:szCs w:val="28"/>
        </w:rPr>
        <w:t xml:space="preserve">Образование и знания «Учись и познавай!»; </w:t>
      </w:r>
    </w:p>
    <w:p w:rsidR="004C2DB5" w:rsidRDefault="004C2DB5" w:rsidP="0067512B">
      <w:pPr>
        <w:rPr>
          <w:sz w:val="28"/>
          <w:szCs w:val="28"/>
        </w:rPr>
      </w:pPr>
      <w:r>
        <w:rPr>
          <w:sz w:val="28"/>
          <w:szCs w:val="28"/>
        </w:rPr>
        <w:t>2</w:t>
      </w:r>
      <w:r w:rsidR="00C65E17" w:rsidRPr="004C2DB5">
        <w:rPr>
          <w:sz w:val="28"/>
          <w:szCs w:val="28"/>
        </w:rPr>
        <w:t xml:space="preserve">) </w:t>
      </w:r>
      <w:r w:rsidR="00C4286D">
        <w:rPr>
          <w:sz w:val="28"/>
          <w:szCs w:val="28"/>
        </w:rPr>
        <w:t xml:space="preserve"> </w:t>
      </w:r>
      <w:r w:rsidR="00C65E17" w:rsidRPr="004C2DB5">
        <w:rPr>
          <w:sz w:val="28"/>
          <w:szCs w:val="28"/>
        </w:rPr>
        <w:t xml:space="preserve">Труд, профессия и своё дело «Найди призвание!»; </w:t>
      </w:r>
    </w:p>
    <w:p w:rsidR="004C2DB5" w:rsidRDefault="004C2DB5" w:rsidP="0067512B">
      <w:pPr>
        <w:rPr>
          <w:sz w:val="28"/>
          <w:szCs w:val="28"/>
        </w:rPr>
      </w:pPr>
      <w:r>
        <w:rPr>
          <w:sz w:val="28"/>
          <w:szCs w:val="28"/>
        </w:rPr>
        <w:t>3</w:t>
      </w:r>
      <w:r w:rsidR="00C65E17" w:rsidRPr="004C2DB5">
        <w:rPr>
          <w:sz w:val="28"/>
          <w:szCs w:val="28"/>
        </w:rPr>
        <w:t xml:space="preserve">) </w:t>
      </w:r>
      <w:r w:rsidR="00C4286D">
        <w:rPr>
          <w:sz w:val="28"/>
          <w:szCs w:val="28"/>
        </w:rPr>
        <w:t xml:space="preserve"> </w:t>
      </w:r>
      <w:r w:rsidR="00C65E17" w:rsidRPr="004C2DB5">
        <w:rPr>
          <w:sz w:val="28"/>
          <w:szCs w:val="28"/>
        </w:rPr>
        <w:t xml:space="preserve">Культура и искусство «Создавай и вдохновляй!»; </w:t>
      </w:r>
    </w:p>
    <w:p w:rsidR="004C2DB5" w:rsidRDefault="004C2DB5" w:rsidP="0067512B">
      <w:pPr>
        <w:rPr>
          <w:sz w:val="28"/>
          <w:szCs w:val="28"/>
        </w:rPr>
      </w:pPr>
      <w:r>
        <w:rPr>
          <w:sz w:val="28"/>
          <w:szCs w:val="28"/>
        </w:rPr>
        <w:t>4</w:t>
      </w:r>
      <w:r w:rsidR="00C65E17" w:rsidRPr="004C2DB5">
        <w:rPr>
          <w:sz w:val="28"/>
          <w:szCs w:val="28"/>
        </w:rPr>
        <w:t xml:space="preserve">) </w:t>
      </w:r>
      <w:r w:rsidR="00C4286D">
        <w:rPr>
          <w:sz w:val="28"/>
          <w:szCs w:val="28"/>
        </w:rPr>
        <w:t xml:space="preserve"> </w:t>
      </w:r>
      <w:r w:rsidR="00C65E17" w:rsidRPr="004C2DB5">
        <w:rPr>
          <w:sz w:val="28"/>
          <w:szCs w:val="28"/>
        </w:rPr>
        <w:t>Патриотизм и историческая память «Служи Отечеству!»;</w:t>
      </w:r>
    </w:p>
    <w:p w:rsidR="004C2DB5" w:rsidRDefault="004C2DB5" w:rsidP="0067512B">
      <w:pPr>
        <w:rPr>
          <w:sz w:val="28"/>
          <w:szCs w:val="28"/>
        </w:rPr>
      </w:pPr>
      <w:r>
        <w:rPr>
          <w:sz w:val="28"/>
          <w:szCs w:val="28"/>
        </w:rPr>
        <w:t>5</w:t>
      </w:r>
      <w:r w:rsidR="00C65E17" w:rsidRPr="004C2DB5">
        <w:rPr>
          <w:sz w:val="28"/>
          <w:szCs w:val="28"/>
        </w:rPr>
        <w:t xml:space="preserve">) </w:t>
      </w:r>
      <w:r w:rsidR="00C4286D">
        <w:rPr>
          <w:sz w:val="28"/>
          <w:szCs w:val="28"/>
        </w:rPr>
        <w:t xml:space="preserve"> </w:t>
      </w:r>
      <w:r w:rsidR="00C65E17" w:rsidRPr="004C2DB5">
        <w:rPr>
          <w:sz w:val="28"/>
          <w:szCs w:val="28"/>
        </w:rPr>
        <w:t xml:space="preserve">Спорт «Достигай и побеждай!»; </w:t>
      </w:r>
    </w:p>
    <w:p w:rsidR="004C2DB5" w:rsidRDefault="004C2DB5" w:rsidP="0067512B">
      <w:pPr>
        <w:rPr>
          <w:sz w:val="28"/>
          <w:szCs w:val="28"/>
        </w:rPr>
      </w:pPr>
      <w:r>
        <w:rPr>
          <w:sz w:val="28"/>
          <w:szCs w:val="28"/>
        </w:rPr>
        <w:t>6</w:t>
      </w:r>
      <w:r w:rsidR="00C65E17" w:rsidRPr="004C2DB5">
        <w:rPr>
          <w:sz w:val="28"/>
          <w:szCs w:val="28"/>
        </w:rPr>
        <w:t xml:space="preserve">) </w:t>
      </w:r>
      <w:r w:rsidR="00C4286D">
        <w:rPr>
          <w:sz w:val="28"/>
          <w:szCs w:val="28"/>
        </w:rPr>
        <w:t xml:space="preserve"> </w:t>
      </w:r>
      <w:r w:rsidR="00C65E17" w:rsidRPr="004C2DB5">
        <w:rPr>
          <w:sz w:val="28"/>
          <w:szCs w:val="28"/>
        </w:rPr>
        <w:t xml:space="preserve">Экология и охрана природы «Береги планету!»; </w:t>
      </w:r>
    </w:p>
    <w:p w:rsidR="0067512B" w:rsidRPr="004C2DB5" w:rsidRDefault="004C2DB5" w:rsidP="0067512B">
      <w:pPr>
        <w:rPr>
          <w:sz w:val="28"/>
          <w:szCs w:val="28"/>
        </w:rPr>
      </w:pPr>
      <w:r>
        <w:rPr>
          <w:sz w:val="28"/>
          <w:szCs w:val="28"/>
        </w:rPr>
        <w:t>7</w:t>
      </w:r>
      <w:r w:rsidR="00C65E17" w:rsidRPr="004C2DB5">
        <w:rPr>
          <w:sz w:val="28"/>
          <w:szCs w:val="28"/>
        </w:rPr>
        <w:t xml:space="preserve">) </w:t>
      </w:r>
      <w:r w:rsidR="00C4286D">
        <w:rPr>
          <w:sz w:val="28"/>
          <w:szCs w:val="28"/>
        </w:rPr>
        <w:t xml:space="preserve"> </w:t>
      </w:r>
      <w:r w:rsidR="00C65E17" w:rsidRPr="004C2DB5">
        <w:rPr>
          <w:sz w:val="28"/>
          <w:szCs w:val="28"/>
        </w:rPr>
        <w:t>Туризм и путешествия «Открывай страну!».</w:t>
      </w:r>
    </w:p>
    <w:p w:rsidR="00741721" w:rsidRDefault="00741721" w:rsidP="00741721">
      <w:pPr>
        <w:keepNext/>
        <w:ind w:left="-360"/>
        <w:jc w:val="center"/>
        <w:outlineLvl w:val="0"/>
        <w:rPr>
          <w:b/>
          <w:sz w:val="28"/>
          <w:szCs w:val="28"/>
          <w:u w:val="single"/>
        </w:rPr>
      </w:pPr>
      <w:r w:rsidRPr="00741721">
        <w:rPr>
          <w:b/>
          <w:sz w:val="28"/>
          <w:szCs w:val="28"/>
          <w:u w:val="single"/>
        </w:rPr>
        <w:t xml:space="preserve">Основные  направления  деятельности  членов первичной </w:t>
      </w:r>
    </w:p>
    <w:p w:rsidR="00B4289E" w:rsidRPr="00741721" w:rsidRDefault="00741721" w:rsidP="00741721">
      <w:pPr>
        <w:keepNext/>
        <w:ind w:left="-360"/>
        <w:jc w:val="center"/>
        <w:outlineLvl w:val="0"/>
        <w:rPr>
          <w:b/>
          <w:bCs/>
          <w:color w:val="FF0000"/>
          <w:sz w:val="28"/>
          <w:szCs w:val="28"/>
          <w:u w:val="single"/>
        </w:rPr>
      </w:pPr>
      <w:r w:rsidRPr="00741721">
        <w:rPr>
          <w:b/>
          <w:sz w:val="28"/>
          <w:szCs w:val="28"/>
          <w:u w:val="single"/>
        </w:rPr>
        <w:t>общественной организации РДДМ «Движение  первых»</w:t>
      </w:r>
    </w:p>
    <w:p w:rsidR="00014DC7" w:rsidRDefault="006A2D0F" w:rsidP="00014DC7">
      <w:pPr>
        <w:widowControl w:val="0"/>
        <w:shd w:val="clear" w:color="auto" w:fill="FFFFFF"/>
        <w:tabs>
          <w:tab w:val="left" w:pos="418"/>
        </w:tabs>
        <w:autoSpaceDE w:val="0"/>
        <w:autoSpaceDN w:val="0"/>
        <w:adjustRightInd w:val="0"/>
        <w:rPr>
          <w:color w:val="000000"/>
          <w:spacing w:val="-11"/>
        </w:rPr>
      </w:pPr>
      <w:r>
        <w:rPr>
          <w:b/>
          <w:noProof/>
          <w:u w:val="single"/>
        </w:rPr>
        <w:drawing>
          <wp:inline distT="0" distB="0" distL="0" distR="0">
            <wp:extent cx="5486400" cy="5486400"/>
            <wp:effectExtent l="0" t="0" r="0" b="0"/>
            <wp:docPr id="150" name="Схема 1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F6DB1" w:rsidRDefault="001F6DB1" w:rsidP="00DF64BB">
      <w:pPr>
        <w:rPr>
          <w:b/>
          <w:u w:val="single"/>
        </w:rPr>
      </w:pPr>
    </w:p>
    <w:p w:rsidR="001F6DB1" w:rsidRDefault="001F6DB1" w:rsidP="00211747">
      <w:pPr>
        <w:ind w:hanging="180"/>
        <w:jc w:val="center"/>
        <w:rPr>
          <w:b/>
          <w:u w:val="single"/>
        </w:rPr>
      </w:pPr>
    </w:p>
    <w:p w:rsidR="001F6DB1" w:rsidRDefault="001F6DB1" w:rsidP="00211747">
      <w:pPr>
        <w:ind w:hanging="180"/>
        <w:jc w:val="center"/>
        <w:rPr>
          <w:b/>
          <w:u w:val="single"/>
        </w:rPr>
      </w:pPr>
    </w:p>
    <w:p w:rsidR="001F6DB1" w:rsidRDefault="006A2D0F" w:rsidP="00211747">
      <w:pPr>
        <w:ind w:hanging="180"/>
        <w:jc w:val="center"/>
        <w:rPr>
          <w:b/>
          <w:u w:val="single"/>
        </w:rPr>
      </w:pPr>
      <w:r>
        <w:rPr>
          <w:b/>
          <w:noProof/>
          <w:u w:val="single"/>
        </w:rPr>
        <w:drawing>
          <wp:anchor distT="0" distB="0" distL="114300" distR="114300" simplePos="0" relativeHeight="251656704" behindDoc="0" locked="0" layoutInCell="1" allowOverlap="1">
            <wp:simplePos x="0" y="0"/>
            <wp:positionH relativeFrom="column">
              <wp:posOffset>685800</wp:posOffset>
            </wp:positionH>
            <wp:positionV relativeFrom="paragraph">
              <wp:posOffset>-342900</wp:posOffset>
            </wp:positionV>
            <wp:extent cx="4304030" cy="2889250"/>
            <wp:effectExtent l="0" t="0" r="1270" b="1270"/>
            <wp:wrapSquare wrapText="right"/>
            <wp:docPr id="134" name="Объект 1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1F6DB1" w:rsidRDefault="001F6DB1" w:rsidP="00211747">
      <w:pPr>
        <w:ind w:hanging="180"/>
        <w:jc w:val="center"/>
        <w:rPr>
          <w:b/>
          <w:u w:val="single"/>
        </w:rPr>
      </w:pPr>
    </w:p>
    <w:p w:rsidR="001F6DB1" w:rsidRDefault="001F6DB1" w:rsidP="00211747">
      <w:pPr>
        <w:ind w:hanging="180"/>
        <w:jc w:val="center"/>
        <w:rPr>
          <w:b/>
          <w:u w:val="single"/>
        </w:rPr>
      </w:pPr>
    </w:p>
    <w:p w:rsidR="00C034C1" w:rsidRDefault="00C034C1" w:rsidP="00211747">
      <w:pPr>
        <w:ind w:hanging="180"/>
        <w:jc w:val="center"/>
        <w:rPr>
          <w:b/>
          <w:u w:val="single"/>
        </w:rPr>
      </w:pPr>
    </w:p>
    <w:p w:rsidR="00C034C1" w:rsidRDefault="00C034C1" w:rsidP="00211747">
      <w:pPr>
        <w:ind w:hanging="180"/>
        <w:jc w:val="center"/>
        <w:rPr>
          <w:b/>
          <w:u w:val="single"/>
        </w:rPr>
      </w:pPr>
    </w:p>
    <w:p w:rsidR="00C034C1" w:rsidRDefault="00C034C1" w:rsidP="00211747">
      <w:pPr>
        <w:ind w:hanging="180"/>
        <w:jc w:val="center"/>
        <w:rPr>
          <w:b/>
          <w:u w:val="single"/>
        </w:rPr>
      </w:pPr>
    </w:p>
    <w:p w:rsidR="00C034C1" w:rsidRDefault="00C034C1" w:rsidP="00211747">
      <w:pPr>
        <w:ind w:hanging="180"/>
        <w:jc w:val="center"/>
        <w:rPr>
          <w:b/>
          <w:u w:val="single"/>
        </w:rPr>
      </w:pPr>
    </w:p>
    <w:p w:rsidR="00C034C1" w:rsidRDefault="00C034C1" w:rsidP="00211747">
      <w:pPr>
        <w:ind w:hanging="180"/>
        <w:jc w:val="center"/>
        <w:rPr>
          <w:b/>
          <w:u w:val="single"/>
        </w:rPr>
      </w:pPr>
    </w:p>
    <w:p w:rsidR="00C034C1" w:rsidRDefault="00C034C1" w:rsidP="00211747">
      <w:pPr>
        <w:ind w:hanging="180"/>
        <w:jc w:val="center"/>
        <w:rPr>
          <w:b/>
          <w:u w:val="single"/>
        </w:rPr>
      </w:pPr>
    </w:p>
    <w:p w:rsidR="00C034C1" w:rsidRDefault="00C034C1" w:rsidP="00211747">
      <w:pPr>
        <w:ind w:hanging="180"/>
        <w:jc w:val="center"/>
        <w:rPr>
          <w:b/>
          <w:u w:val="single"/>
        </w:rPr>
      </w:pPr>
    </w:p>
    <w:p w:rsidR="00C034C1" w:rsidRDefault="00C034C1" w:rsidP="00211747">
      <w:pPr>
        <w:ind w:hanging="180"/>
        <w:jc w:val="center"/>
        <w:rPr>
          <w:b/>
          <w:u w:val="single"/>
        </w:rPr>
      </w:pPr>
    </w:p>
    <w:p w:rsidR="00C034C1" w:rsidRDefault="00C034C1" w:rsidP="00211747">
      <w:pPr>
        <w:ind w:hanging="180"/>
        <w:jc w:val="center"/>
        <w:rPr>
          <w:b/>
          <w:u w:val="single"/>
        </w:rPr>
      </w:pPr>
    </w:p>
    <w:p w:rsidR="001F5C91" w:rsidRDefault="001F5C91" w:rsidP="00CF0E95">
      <w:pPr>
        <w:jc w:val="center"/>
        <w:rPr>
          <w:b/>
        </w:rPr>
      </w:pPr>
    </w:p>
    <w:p w:rsidR="00955A05" w:rsidRDefault="00955A05" w:rsidP="00F33AC6">
      <w:pPr>
        <w:widowControl w:val="0"/>
        <w:shd w:val="clear" w:color="auto" w:fill="FFFFFF"/>
        <w:tabs>
          <w:tab w:val="left" w:pos="418"/>
        </w:tabs>
        <w:autoSpaceDE w:val="0"/>
        <w:autoSpaceDN w:val="0"/>
        <w:adjustRightInd w:val="0"/>
        <w:jc w:val="center"/>
        <w:rPr>
          <w:b/>
          <w:color w:val="000000"/>
          <w:sz w:val="28"/>
          <w:szCs w:val="28"/>
          <w:u w:val="single"/>
        </w:rPr>
      </w:pPr>
    </w:p>
    <w:p w:rsidR="00955A05" w:rsidRDefault="00955A05" w:rsidP="00F33AC6">
      <w:pPr>
        <w:widowControl w:val="0"/>
        <w:shd w:val="clear" w:color="auto" w:fill="FFFFFF"/>
        <w:tabs>
          <w:tab w:val="left" w:pos="418"/>
        </w:tabs>
        <w:autoSpaceDE w:val="0"/>
        <w:autoSpaceDN w:val="0"/>
        <w:adjustRightInd w:val="0"/>
        <w:jc w:val="center"/>
        <w:rPr>
          <w:b/>
          <w:color w:val="000000"/>
          <w:sz w:val="28"/>
          <w:szCs w:val="28"/>
          <w:u w:val="single"/>
        </w:rPr>
      </w:pPr>
    </w:p>
    <w:p w:rsidR="00F33AC6" w:rsidRPr="00F53ABC" w:rsidRDefault="00F33AC6" w:rsidP="00F33AC6">
      <w:pPr>
        <w:widowControl w:val="0"/>
        <w:shd w:val="clear" w:color="auto" w:fill="FFFFFF"/>
        <w:tabs>
          <w:tab w:val="left" w:pos="418"/>
        </w:tabs>
        <w:autoSpaceDE w:val="0"/>
        <w:autoSpaceDN w:val="0"/>
        <w:adjustRightInd w:val="0"/>
        <w:jc w:val="center"/>
        <w:rPr>
          <w:b/>
          <w:color w:val="000000"/>
          <w:sz w:val="28"/>
          <w:szCs w:val="28"/>
          <w:u w:val="single"/>
        </w:rPr>
      </w:pPr>
      <w:r w:rsidRPr="00F53ABC">
        <w:rPr>
          <w:b/>
          <w:color w:val="000000"/>
          <w:sz w:val="28"/>
          <w:szCs w:val="28"/>
          <w:u w:val="single"/>
        </w:rPr>
        <w:t>Заключение</w:t>
      </w:r>
    </w:p>
    <w:p w:rsidR="00F33AC6" w:rsidRPr="009C6724" w:rsidRDefault="00F33AC6" w:rsidP="00F33AC6">
      <w:pPr>
        <w:widowControl w:val="0"/>
        <w:shd w:val="clear" w:color="auto" w:fill="FFFFFF"/>
        <w:tabs>
          <w:tab w:val="left" w:pos="418"/>
        </w:tabs>
        <w:autoSpaceDE w:val="0"/>
        <w:autoSpaceDN w:val="0"/>
        <w:adjustRightInd w:val="0"/>
        <w:jc w:val="center"/>
        <w:rPr>
          <w:b/>
          <w:color w:val="000000"/>
          <w:sz w:val="16"/>
          <w:szCs w:val="16"/>
        </w:rPr>
      </w:pPr>
    </w:p>
    <w:p w:rsidR="00F33AC6" w:rsidRPr="00F33AC6" w:rsidRDefault="00F33AC6" w:rsidP="00F33AC6">
      <w:pPr>
        <w:ind w:firstLine="900"/>
        <w:jc w:val="both"/>
      </w:pPr>
      <w:r w:rsidRPr="00F33AC6">
        <w:t>Представленные цифровые данные и анализ, свидетельствуют о стабильных результатах обучения, оптимальном качественном уровне подготовки выпускников, что во многом объясняется вариативностью содержания образования, применением образовательных технологий, ростом профессионального уровня</w:t>
      </w:r>
      <w:r w:rsidR="00F53ABC">
        <w:t xml:space="preserve">  мастерства</w:t>
      </w:r>
      <w:r w:rsidRPr="00F33AC6">
        <w:t xml:space="preserve">, повышением творческой активности не только педагогов, </w:t>
      </w:r>
      <w:r w:rsidR="00F53ABC">
        <w:t xml:space="preserve"> </w:t>
      </w:r>
      <w:r w:rsidRPr="00F33AC6">
        <w:t>но</w:t>
      </w:r>
      <w:r w:rsidR="00F53ABC">
        <w:t xml:space="preserve"> </w:t>
      </w:r>
      <w:r w:rsidRPr="00F33AC6">
        <w:t xml:space="preserve"> и </w:t>
      </w:r>
      <w:r w:rsidR="00F53ABC">
        <w:t xml:space="preserve"> </w:t>
      </w:r>
      <w:r w:rsidRPr="00F33AC6">
        <w:t>обучающихся.</w:t>
      </w:r>
    </w:p>
    <w:p w:rsidR="00F33AC6" w:rsidRPr="00F33AC6" w:rsidRDefault="00F33AC6" w:rsidP="00B66D27">
      <w:pPr>
        <w:numPr>
          <w:ilvl w:val="0"/>
          <w:numId w:val="12"/>
        </w:numPr>
        <w:jc w:val="center"/>
      </w:pPr>
      <w:r w:rsidRPr="00F33AC6">
        <w:rPr>
          <w:b/>
          <w:color w:val="000000"/>
        </w:rPr>
        <w:t>Основные сохраняющиеся проблемы</w:t>
      </w:r>
    </w:p>
    <w:p w:rsidR="00F33AC6" w:rsidRPr="00F33AC6" w:rsidRDefault="00F33AC6" w:rsidP="00B66D27">
      <w:pPr>
        <w:numPr>
          <w:ilvl w:val="0"/>
          <w:numId w:val="13"/>
        </w:numPr>
        <w:tabs>
          <w:tab w:val="num" w:pos="426"/>
        </w:tabs>
        <w:ind w:left="426" w:hanging="426"/>
        <w:jc w:val="both"/>
      </w:pPr>
      <w:r w:rsidRPr="00F33AC6">
        <w:t>Недостаток компьютеризированных рабочих мест, программного обеспечения для широкого использования информационных и коммуникационных ресурсов всеми участниками образовательного процесса.</w:t>
      </w:r>
      <w:r w:rsidR="00741721">
        <w:t xml:space="preserve"> Нет в  полном  объё</w:t>
      </w:r>
      <w:r w:rsidR="00057605">
        <w:t>ме спортивного  оборудования  и  инвентаря,  лыжной  базы  и  т. п.</w:t>
      </w:r>
    </w:p>
    <w:p w:rsidR="00F33AC6" w:rsidRPr="00F33AC6" w:rsidRDefault="00057605" w:rsidP="00B66D27">
      <w:pPr>
        <w:numPr>
          <w:ilvl w:val="0"/>
          <w:numId w:val="13"/>
        </w:numPr>
        <w:tabs>
          <w:tab w:val="num" w:pos="426"/>
        </w:tabs>
        <w:ind w:left="426" w:hanging="426"/>
        <w:jc w:val="both"/>
      </w:pPr>
      <w:r>
        <w:t>Недостаточная профессионально-</w:t>
      </w:r>
      <w:r w:rsidR="00F33AC6" w:rsidRPr="00F33AC6">
        <w:t>личностная компетентность педагогов к условиям работы в инновационном режиме</w:t>
      </w:r>
      <w:r>
        <w:t xml:space="preserve">  по </w:t>
      </w:r>
      <w:r w:rsidR="00741721">
        <w:t xml:space="preserve">обновлённым </w:t>
      </w:r>
      <w:r>
        <w:t xml:space="preserve"> ФГОС  НОО</w:t>
      </w:r>
      <w:r w:rsidR="00741721">
        <w:t>,</w:t>
      </w:r>
      <w:r w:rsidR="00741721" w:rsidRPr="00741721">
        <w:t xml:space="preserve"> </w:t>
      </w:r>
      <w:r w:rsidR="00741721">
        <w:t>ФГОС  ООО</w:t>
      </w:r>
      <w:r>
        <w:t xml:space="preserve">  и  </w:t>
      </w:r>
      <w:r w:rsidR="00741721">
        <w:t>С</w:t>
      </w:r>
      <w:r>
        <w:t>ОО</w:t>
      </w:r>
      <w:r w:rsidR="00F33AC6" w:rsidRPr="00F33AC6">
        <w:t>.</w:t>
      </w:r>
    </w:p>
    <w:p w:rsidR="00F33AC6" w:rsidRPr="00F33AC6" w:rsidRDefault="00741721" w:rsidP="00B66D27">
      <w:pPr>
        <w:numPr>
          <w:ilvl w:val="0"/>
          <w:numId w:val="13"/>
        </w:numPr>
        <w:tabs>
          <w:tab w:val="num" w:pos="426"/>
        </w:tabs>
        <w:ind w:left="426" w:hanging="426"/>
        <w:jc w:val="both"/>
      </w:pPr>
      <w:r>
        <w:t>Не полностью</w:t>
      </w:r>
      <w:r w:rsidR="00F33AC6" w:rsidRPr="00F33AC6">
        <w:t xml:space="preserve"> созданы условия для развития индивидуальных способностей каждого реб</w:t>
      </w:r>
      <w:r>
        <w:t>ё</w:t>
      </w:r>
      <w:r w:rsidR="00F33AC6" w:rsidRPr="00F33AC6">
        <w:t>нка, для его обучения по индивидуальной образовательной траектории</w:t>
      </w:r>
      <w:r w:rsidR="00057605">
        <w:t xml:space="preserve">  в  соответствии  с  </w:t>
      </w:r>
      <w:r>
        <w:t>созданием</w:t>
      </w:r>
      <w:r w:rsidR="00057605">
        <w:t xml:space="preserve">  </w:t>
      </w:r>
      <w:r w:rsidR="00834F31">
        <w:t xml:space="preserve">центра образования </w:t>
      </w:r>
      <w:r>
        <w:t>«Точка роста» на базе школы</w:t>
      </w:r>
      <w:r w:rsidR="00F33AC6" w:rsidRPr="00F33AC6">
        <w:t>.</w:t>
      </w:r>
    </w:p>
    <w:p w:rsidR="00F33AC6" w:rsidRPr="00F33AC6" w:rsidRDefault="00F33AC6" w:rsidP="00B66D27">
      <w:pPr>
        <w:numPr>
          <w:ilvl w:val="0"/>
          <w:numId w:val="12"/>
        </w:numPr>
        <w:jc w:val="center"/>
        <w:rPr>
          <w:b/>
        </w:rPr>
      </w:pPr>
      <w:r w:rsidRPr="00F33AC6">
        <w:rPr>
          <w:b/>
        </w:rPr>
        <w:t>Основные направления ближайшего развития школы</w:t>
      </w:r>
    </w:p>
    <w:p w:rsidR="00F33AC6" w:rsidRPr="00F33AC6" w:rsidRDefault="00F33AC6" w:rsidP="00F33AC6">
      <w:pPr>
        <w:ind w:firstLine="851"/>
        <w:jc w:val="both"/>
        <w:rPr>
          <w:b/>
        </w:rPr>
      </w:pPr>
      <w:r w:rsidRPr="00F33AC6">
        <w:t>В определении</w:t>
      </w:r>
      <w:r w:rsidR="004F20B8">
        <w:t xml:space="preserve"> перспектив развития школы педагогический  </w:t>
      </w:r>
      <w:r w:rsidRPr="00F33AC6">
        <w:t>коллектив исходил из того, что функционирование</w:t>
      </w:r>
      <w:r w:rsidR="00741721" w:rsidRPr="00741721">
        <w:t xml:space="preserve"> </w:t>
      </w:r>
      <w:r w:rsidR="00741721">
        <w:t xml:space="preserve">центра </w:t>
      </w:r>
      <w:r w:rsidR="00834F31">
        <w:t xml:space="preserve">образования </w:t>
      </w:r>
      <w:r w:rsidR="00741721">
        <w:t>«Точка роста» на базе школы позволит</w:t>
      </w:r>
      <w:r w:rsidRPr="00F33AC6">
        <w:t xml:space="preserve"> добиться достаточно стабильных</w:t>
      </w:r>
      <w:r w:rsidR="00945E8F">
        <w:t xml:space="preserve">  высоких</w:t>
      </w:r>
      <w:r w:rsidRPr="00F33AC6">
        <w:t xml:space="preserve"> результато</w:t>
      </w:r>
      <w:r w:rsidR="00741721">
        <w:t>в</w:t>
      </w:r>
      <w:r w:rsidR="00834F31">
        <w:t xml:space="preserve"> качества  знаний, результатов в</w:t>
      </w:r>
      <w:r w:rsidR="00741721">
        <w:t xml:space="preserve"> исследовательской  деятельности, практической  </w:t>
      </w:r>
      <w:r w:rsidR="00834F31">
        <w:t>отработке</w:t>
      </w:r>
      <w:r w:rsidR="00741721">
        <w:t xml:space="preserve">  навыков, умений по  предметам  естественно-научного  и  технологического  направленностей</w:t>
      </w:r>
      <w:r w:rsidRPr="00F33AC6">
        <w:t xml:space="preserve">. Развитие </w:t>
      </w:r>
      <w:r w:rsidR="00834F31">
        <w:t xml:space="preserve">центра образования «Точка роста» </w:t>
      </w:r>
      <w:r w:rsidRPr="00F33AC6">
        <w:t>должно не изменять того, что сложилось, а органически войти в систему ценностей, традиций и всего того, что определяет систему деятельности педагогического коллектива</w:t>
      </w:r>
      <w:r w:rsidR="00945E8F">
        <w:t xml:space="preserve">  </w:t>
      </w:r>
      <w:r w:rsidR="00834F31">
        <w:t xml:space="preserve">нашей школ </w:t>
      </w:r>
      <w:r w:rsidR="00945E8F">
        <w:t>в  современных  условиях</w:t>
      </w:r>
      <w:r w:rsidRPr="00F33AC6">
        <w:t xml:space="preserve">. </w:t>
      </w:r>
      <w:r w:rsidR="00945E8F">
        <w:t xml:space="preserve">Решение  этой задачи </w:t>
      </w:r>
      <w:r w:rsidRPr="00F33AC6">
        <w:t xml:space="preserve"> заключается в выработке методики и технологии построения индивидуального образовательного маршрута каждого ребенка, обладающего </w:t>
      </w:r>
      <w:r w:rsidR="009E5318">
        <w:t>индивидуаль</w:t>
      </w:r>
      <w:r w:rsidRPr="00F33AC6">
        <w:t>ными склонностями, способностями и интересами, при сохранении сложившейся системы образования и воспитания</w:t>
      </w:r>
      <w:r w:rsidR="009E5318">
        <w:t xml:space="preserve">  в  нашем  общеобразовательном  учреждении</w:t>
      </w:r>
      <w:r w:rsidRPr="00F33AC6">
        <w:t>.</w:t>
      </w:r>
    </w:p>
    <w:p w:rsidR="004F20B8" w:rsidRDefault="00F33AC6" w:rsidP="004F20B8">
      <w:pPr>
        <w:ind w:firstLine="851"/>
        <w:jc w:val="center"/>
        <w:rPr>
          <w:b/>
        </w:rPr>
      </w:pPr>
      <w:r w:rsidRPr="004F20B8">
        <w:rPr>
          <w:b/>
        </w:rPr>
        <w:t xml:space="preserve">На основании вышеизложенного можно обозначить </w:t>
      </w:r>
    </w:p>
    <w:p w:rsidR="00F33AC6" w:rsidRPr="004F20B8" w:rsidRDefault="00F33AC6" w:rsidP="004F20B8">
      <w:pPr>
        <w:ind w:firstLine="851"/>
        <w:jc w:val="center"/>
        <w:rPr>
          <w:b/>
        </w:rPr>
      </w:pPr>
      <w:r w:rsidRPr="004F20B8">
        <w:rPr>
          <w:b/>
        </w:rPr>
        <w:t>следующие направления работы на новый учебный год:</w:t>
      </w:r>
    </w:p>
    <w:p w:rsidR="00F33AC6" w:rsidRPr="00F33AC6" w:rsidRDefault="00F33AC6" w:rsidP="00B66D27">
      <w:pPr>
        <w:numPr>
          <w:ilvl w:val="0"/>
          <w:numId w:val="14"/>
        </w:numPr>
        <w:tabs>
          <w:tab w:val="num" w:pos="426"/>
        </w:tabs>
        <w:ind w:left="426" w:hanging="426"/>
        <w:jc w:val="both"/>
      </w:pPr>
      <w:r w:rsidRPr="00F33AC6">
        <w:t>Повышение качества образования в рамках</w:t>
      </w:r>
      <w:r w:rsidR="004F20B8">
        <w:t xml:space="preserve">  активной  школы, продолжение работы</w:t>
      </w:r>
      <w:r w:rsidRPr="00F33AC6">
        <w:t xml:space="preserve"> по </w:t>
      </w:r>
      <w:r w:rsidR="004F20B8">
        <w:t xml:space="preserve">внедрению  системно-деятельностного,  </w:t>
      </w:r>
      <w:r w:rsidR="004F20B8" w:rsidRPr="00F33AC6">
        <w:t xml:space="preserve">компетентностного </w:t>
      </w:r>
      <w:r w:rsidR="004F20B8">
        <w:t xml:space="preserve"> </w:t>
      </w:r>
      <w:r w:rsidR="004F20B8" w:rsidRPr="00F33AC6">
        <w:t>подхода</w:t>
      </w:r>
      <w:r w:rsidR="004F20B8">
        <w:t xml:space="preserve"> по требованиям  ФГОС  </w:t>
      </w:r>
      <w:r w:rsidR="00834F31">
        <w:t>третьего</w:t>
      </w:r>
      <w:r w:rsidR="004F20B8">
        <w:t xml:space="preserve">  поколения</w:t>
      </w:r>
      <w:r w:rsidRPr="00F33AC6">
        <w:t>.</w:t>
      </w:r>
    </w:p>
    <w:p w:rsidR="00F33AC6" w:rsidRPr="00F33AC6" w:rsidRDefault="00F33AC6" w:rsidP="00B66D27">
      <w:pPr>
        <w:numPr>
          <w:ilvl w:val="0"/>
          <w:numId w:val="14"/>
        </w:numPr>
        <w:tabs>
          <w:tab w:val="num" w:pos="426"/>
        </w:tabs>
        <w:ind w:left="426" w:hanging="426"/>
        <w:jc w:val="both"/>
      </w:pPr>
      <w:r w:rsidRPr="00F33AC6">
        <w:t xml:space="preserve">Создание эффективного механизма </w:t>
      </w:r>
      <w:r w:rsidR="004F20B8">
        <w:t>выполнения  закона</w:t>
      </w:r>
      <w:r w:rsidR="003A49DF">
        <w:t xml:space="preserve"> </w:t>
      </w:r>
      <w:r w:rsidR="004F20B8">
        <w:t xml:space="preserve">№273-ФЗ  «Об  образовании  в  Российской  Федерации», </w:t>
      </w:r>
      <w:r w:rsidRPr="00F33AC6">
        <w:t>повышения доступност</w:t>
      </w:r>
      <w:r w:rsidR="00834F31">
        <w:t>и качественного образования путё</w:t>
      </w:r>
      <w:r w:rsidRPr="00F33AC6">
        <w:t>м внедрения</w:t>
      </w:r>
      <w:r w:rsidR="00442A83">
        <w:t xml:space="preserve"> единого образовательного пространства,</w:t>
      </w:r>
      <w:r w:rsidRPr="00F33AC6">
        <w:t xml:space="preserve"> современных информационных технологий, использования новейших </w:t>
      </w:r>
      <w:r w:rsidR="00442A83">
        <w:t>ЭОР</w:t>
      </w:r>
      <w:r w:rsidR="00834F31">
        <w:t xml:space="preserve"> центра образования «Точка роста»</w:t>
      </w:r>
      <w:r w:rsidRPr="00F33AC6">
        <w:t>.</w:t>
      </w:r>
    </w:p>
    <w:p w:rsidR="00F33AC6" w:rsidRPr="00F33AC6" w:rsidRDefault="00F33AC6" w:rsidP="00B66D27">
      <w:pPr>
        <w:numPr>
          <w:ilvl w:val="0"/>
          <w:numId w:val="14"/>
        </w:numPr>
        <w:tabs>
          <w:tab w:val="num" w:pos="426"/>
        </w:tabs>
        <w:ind w:left="426" w:hanging="426"/>
        <w:jc w:val="both"/>
      </w:pPr>
      <w:r w:rsidRPr="00F33AC6">
        <w:lastRenderedPageBreak/>
        <w:t>Развитие государственно-общественного управления школой, с привлечением заинтересованных кругов общественности, всех участников образовательного процесса к развитию школы, организации общественно значимых видов деятельности обучающихся, как ресурса личностного и духовно-нравственного здоровья.</w:t>
      </w:r>
    </w:p>
    <w:p w:rsidR="00F33AC6" w:rsidRPr="00F33AC6" w:rsidRDefault="00F33AC6" w:rsidP="00B66D27">
      <w:pPr>
        <w:numPr>
          <w:ilvl w:val="0"/>
          <w:numId w:val="14"/>
        </w:numPr>
        <w:tabs>
          <w:tab w:val="num" w:pos="426"/>
        </w:tabs>
        <w:ind w:left="426" w:hanging="426"/>
        <w:jc w:val="both"/>
      </w:pPr>
      <w:r w:rsidRPr="00F33AC6">
        <w:t xml:space="preserve">Внедрение новых форм контроля и оценки знаний обучающихся на основе информационных технологий в рамках компетентностного подхода к образованию, сосредоточение контрольно-оценочной деятельности обучающихся на анализе и оценке способов и результатов собственной учебной деятельности. </w:t>
      </w:r>
    </w:p>
    <w:p w:rsidR="00F33AC6" w:rsidRPr="00F33AC6" w:rsidRDefault="00F33AC6" w:rsidP="00B66D27">
      <w:pPr>
        <w:numPr>
          <w:ilvl w:val="0"/>
          <w:numId w:val="14"/>
        </w:numPr>
        <w:tabs>
          <w:tab w:val="num" w:pos="426"/>
        </w:tabs>
        <w:ind w:left="426" w:hanging="426"/>
        <w:jc w:val="both"/>
      </w:pPr>
      <w:r w:rsidRPr="00F33AC6">
        <w:t xml:space="preserve">Включение </w:t>
      </w:r>
      <w:r w:rsidR="00442A83">
        <w:t>компетентных</w:t>
      </w:r>
      <w:r w:rsidRPr="00F33AC6">
        <w:t xml:space="preserve"> </w:t>
      </w:r>
      <w:r w:rsidR="00442A83">
        <w:t>профессионалов</w:t>
      </w:r>
      <w:r w:rsidRPr="00F33AC6">
        <w:t xml:space="preserve"> в творческий поиск, в инновационную, опытно-экспериментальную и научно-исследовательскую деятельность.</w:t>
      </w:r>
    </w:p>
    <w:p w:rsidR="00F33AC6" w:rsidRPr="00F33AC6" w:rsidRDefault="00F33AC6" w:rsidP="00B66D27">
      <w:pPr>
        <w:numPr>
          <w:ilvl w:val="0"/>
          <w:numId w:val="14"/>
        </w:numPr>
        <w:tabs>
          <w:tab w:val="num" w:pos="426"/>
        </w:tabs>
        <w:ind w:left="426" w:hanging="426"/>
        <w:jc w:val="both"/>
      </w:pPr>
      <w:r w:rsidRPr="00F33AC6">
        <w:t xml:space="preserve">Активизация психолого-диагностической работы </w:t>
      </w:r>
      <w:r w:rsidR="004F20B8">
        <w:t xml:space="preserve"> </w:t>
      </w:r>
      <w:r w:rsidRPr="00F33AC6">
        <w:t xml:space="preserve">в </w:t>
      </w:r>
      <w:r w:rsidR="004F20B8">
        <w:t>образовательном  процессе</w:t>
      </w:r>
      <w:r w:rsidRPr="00F33AC6">
        <w:t>.</w:t>
      </w:r>
    </w:p>
    <w:p w:rsidR="00F33AC6" w:rsidRPr="00F33AC6" w:rsidRDefault="00F33AC6" w:rsidP="00B66D27">
      <w:pPr>
        <w:numPr>
          <w:ilvl w:val="0"/>
          <w:numId w:val="14"/>
        </w:numPr>
        <w:tabs>
          <w:tab w:val="num" w:pos="426"/>
        </w:tabs>
        <w:ind w:left="426" w:hanging="426"/>
        <w:jc w:val="both"/>
      </w:pPr>
      <w:r w:rsidRPr="00F33AC6">
        <w:t>Обеспечение максимальной открытости и прозрачности информации о происходящи</w:t>
      </w:r>
      <w:r w:rsidR="004F20B8">
        <w:t>х в школьной системе образования  делах  и  процессах</w:t>
      </w:r>
      <w:r w:rsidRPr="00F33AC6">
        <w:rPr>
          <w:rFonts w:ascii="Arial Narrow" w:hAnsi="Arial Narrow"/>
          <w:bCs/>
        </w:rPr>
        <w:t>.</w:t>
      </w:r>
    </w:p>
    <w:sectPr w:rsidR="00F33AC6" w:rsidRPr="00F33AC6" w:rsidSect="00921EE7">
      <w:pgSz w:w="11906" w:h="16838"/>
      <w:pgMar w:top="719" w:right="850" w:bottom="539" w:left="13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4EC" w:rsidRDefault="001C64EC">
      <w:r>
        <w:separator/>
      </w:r>
    </w:p>
  </w:endnote>
  <w:endnote w:type="continuationSeparator" w:id="0">
    <w:p w:rsidR="001C64EC" w:rsidRDefault="001C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89E" w:rsidRDefault="00B4289E">
    <w:pPr>
      <w:pStyle w:val="ab"/>
    </w:pPr>
  </w:p>
  <w:p w:rsidR="00B4289E" w:rsidRDefault="00B4289E"/>
  <w:p w:rsidR="00B4289E" w:rsidRDefault="00B428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4EC" w:rsidRDefault="001C64EC">
      <w:r>
        <w:separator/>
      </w:r>
    </w:p>
  </w:footnote>
  <w:footnote w:type="continuationSeparator" w:id="0">
    <w:p w:rsidR="001C64EC" w:rsidRDefault="001C6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BF"/>
    <w:multiLevelType w:val="hybridMultilevel"/>
    <w:tmpl w:val="D10C764A"/>
    <w:lvl w:ilvl="0" w:tplc="5B02EC5E">
      <w:start w:val="1"/>
      <w:numFmt w:val="decimal"/>
      <w:lvlText w:val="%1."/>
      <w:lvlJc w:val="left"/>
      <w:pPr>
        <w:tabs>
          <w:tab w:val="num" w:pos="360"/>
        </w:tabs>
        <w:ind w:left="360" w:hanging="360"/>
      </w:pPr>
      <w:rPr>
        <w:b/>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nsid w:val="00740C75"/>
    <w:multiLevelType w:val="hybridMultilevel"/>
    <w:tmpl w:val="102E3A86"/>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4060D8F"/>
    <w:multiLevelType w:val="hybridMultilevel"/>
    <w:tmpl w:val="ABDEF71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6A51143"/>
    <w:multiLevelType w:val="hybridMultilevel"/>
    <w:tmpl w:val="F71C9C1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
    <w:nsid w:val="070615D7"/>
    <w:multiLevelType w:val="hybridMultilevel"/>
    <w:tmpl w:val="144605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7D51F0F"/>
    <w:multiLevelType w:val="hybridMultilevel"/>
    <w:tmpl w:val="EABCCDC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D50E02"/>
    <w:multiLevelType w:val="multilevel"/>
    <w:tmpl w:val="17AEB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B266340"/>
    <w:multiLevelType w:val="hybridMultilevel"/>
    <w:tmpl w:val="CEB202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CCD35F9"/>
    <w:multiLevelType w:val="hybridMultilevel"/>
    <w:tmpl w:val="992EED44"/>
    <w:lvl w:ilvl="0" w:tplc="A888E9FC">
      <w:start w:val="1"/>
      <w:numFmt w:val="decimal"/>
      <w:lvlText w:val="%1."/>
      <w:lvlJc w:val="left"/>
      <w:pPr>
        <w:tabs>
          <w:tab w:val="num" w:pos="1080"/>
        </w:tabs>
        <w:ind w:left="108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F670607"/>
    <w:multiLevelType w:val="hybridMultilevel"/>
    <w:tmpl w:val="66D8E534"/>
    <w:lvl w:ilvl="0" w:tplc="B0B6E8BC">
      <w:start w:val="1"/>
      <w:numFmt w:val="decimal"/>
      <w:lvlText w:val="%1."/>
      <w:lvlJc w:val="left"/>
      <w:pPr>
        <w:ind w:left="3479"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0D73868"/>
    <w:multiLevelType w:val="hybridMultilevel"/>
    <w:tmpl w:val="EC2C1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2156A75"/>
    <w:multiLevelType w:val="hybridMultilevel"/>
    <w:tmpl w:val="459E180A"/>
    <w:lvl w:ilvl="0" w:tplc="EC0C0858">
      <w:start w:val="1"/>
      <w:numFmt w:val="decimal"/>
      <w:lvlText w:val="%1."/>
      <w:lvlJc w:val="left"/>
      <w:pPr>
        <w:tabs>
          <w:tab w:val="num" w:pos="360"/>
        </w:tabs>
        <w:ind w:left="360" w:hanging="360"/>
      </w:pPr>
      <w:rPr>
        <w:rFonts w:ascii="Times New Roman" w:hAnsi="Times New Roman" w:cs="Times New Roman" w:hint="default"/>
        <w:b/>
        <w:i w:val="0"/>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12713ED9"/>
    <w:multiLevelType w:val="hybridMultilevel"/>
    <w:tmpl w:val="F58A5AA4"/>
    <w:lvl w:ilvl="0" w:tplc="A00678B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3AD0478"/>
    <w:multiLevelType w:val="hybridMultilevel"/>
    <w:tmpl w:val="5D78544C"/>
    <w:lvl w:ilvl="0" w:tplc="04190001">
      <w:start w:val="1"/>
      <w:numFmt w:val="bullet"/>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4BB7E45"/>
    <w:multiLevelType w:val="hybridMultilevel"/>
    <w:tmpl w:val="D76840F6"/>
    <w:lvl w:ilvl="0" w:tplc="04190005">
      <w:start w:val="1"/>
      <w:numFmt w:val="bullet"/>
      <w:lvlText w:val=""/>
      <w:lvlJc w:val="left"/>
      <w:pPr>
        <w:tabs>
          <w:tab w:val="num" w:pos="1800"/>
        </w:tabs>
        <w:ind w:left="1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62304B1"/>
    <w:multiLevelType w:val="hybridMultilevel"/>
    <w:tmpl w:val="1E9A5534"/>
    <w:lvl w:ilvl="0" w:tplc="0352DC44">
      <w:start w:val="2"/>
      <w:numFmt w:val="decimal"/>
      <w:lvlText w:val="%1."/>
      <w:lvlJc w:val="left"/>
      <w:pPr>
        <w:tabs>
          <w:tab w:val="num" w:pos="360"/>
        </w:tabs>
        <w:ind w:left="360" w:hanging="360"/>
      </w:pPr>
      <w:rPr>
        <w:rFonts w:hint="default"/>
        <w:b/>
        <w:sz w:val="24"/>
        <w:szCs w:val="24"/>
      </w:rPr>
    </w:lvl>
    <w:lvl w:ilvl="1" w:tplc="42EA60E2">
      <w:numFmt w:val="none"/>
      <w:lvlText w:val=""/>
      <w:lvlJc w:val="left"/>
      <w:pPr>
        <w:tabs>
          <w:tab w:val="num" w:pos="360"/>
        </w:tabs>
      </w:pPr>
    </w:lvl>
    <w:lvl w:ilvl="2" w:tplc="1C60F1F0">
      <w:numFmt w:val="none"/>
      <w:lvlText w:val=""/>
      <w:lvlJc w:val="left"/>
      <w:pPr>
        <w:tabs>
          <w:tab w:val="num" w:pos="360"/>
        </w:tabs>
      </w:pPr>
    </w:lvl>
    <w:lvl w:ilvl="3" w:tplc="3984F7EC">
      <w:numFmt w:val="none"/>
      <w:lvlText w:val=""/>
      <w:lvlJc w:val="left"/>
      <w:pPr>
        <w:tabs>
          <w:tab w:val="num" w:pos="360"/>
        </w:tabs>
      </w:pPr>
    </w:lvl>
    <w:lvl w:ilvl="4" w:tplc="A3988570">
      <w:numFmt w:val="none"/>
      <w:lvlText w:val=""/>
      <w:lvlJc w:val="left"/>
      <w:pPr>
        <w:tabs>
          <w:tab w:val="num" w:pos="360"/>
        </w:tabs>
      </w:pPr>
    </w:lvl>
    <w:lvl w:ilvl="5" w:tplc="A3709382">
      <w:numFmt w:val="none"/>
      <w:lvlText w:val=""/>
      <w:lvlJc w:val="left"/>
      <w:pPr>
        <w:tabs>
          <w:tab w:val="num" w:pos="360"/>
        </w:tabs>
      </w:pPr>
    </w:lvl>
    <w:lvl w:ilvl="6" w:tplc="838C3436">
      <w:numFmt w:val="none"/>
      <w:lvlText w:val=""/>
      <w:lvlJc w:val="left"/>
      <w:pPr>
        <w:tabs>
          <w:tab w:val="num" w:pos="360"/>
        </w:tabs>
      </w:pPr>
    </w:lvl>
    <w:lvl w:ilvl="7" w:tplc="578A9BB0">
      <w:numFmt w:val="none"/>
      <w:lvlText w:val=""/>
      <w:lvlJc w:val="left"/>
      <w:pPr>
        <w:tabs>
          <w:tab w:val="num" w:pos="360"/>
        </w:tabs>
      </w:pPr>
    </w:lvl>
    <w:lvl w:ilvl="8" w:tplc="35EE457A">
      <w:numFmt w:val="none"/>
      <w:lvlText w:val=""/>
      <w:lvlJc w:val="left"/>
      <w:pPr>
        <w:tabs>
          <w:tab w:val="num" w:pos="360"/>
        </w:tabs>
      </w:pPr>
    </w:lvl>
  </w:abstractNum>
  <w:abstractNum w:abstractNumId="16">
    <w:nsid w:val="1779342D"/>
    <w:multiLevelType w:val="hybridMultilevel"/>
    <w:tmpl w:val="B5A4C520"/>
    <w:lvl w:ilvl="0" w:tplc="0419000D">
      <w:start w:val="1"/>
      <w:numFmt w:val="bullet"/>
      <w:lvlText w:val=""/>
      <w:lvlJc w:val="left"/>
      <w:pPr>
        <w:tabs>
          <w:tab w:val="num" w:pos="2340"/>
        </w:tabs>
        <w:ind w:left="23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83736EF"/>
    <w:multiLevelType w:val="hybridMultilevel"/>
    <w:tmpl w:val="4196AD6A"/>
    <w:lvl w:ilvl="0" w:tplc="04190001">
      <w:start w:val="1"/>
      <w:numFmt w:val="bullet"/>
      <w:lvlText w:val=""/>
      <w:lvlJc w:val="left"/>
      <w:pPr>
        <w:tabs>
          <w:tab w:val="num" w:pos="405"/>
        </w:tabs>
        <w:ind w:left="405" w:hanging="360"/>
      </w:pPr>
      <w:rPr>
        <w:rFonts w:ascii="Symbol" w:hAnsi="Symbol" w:hint="default"/>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18">
    <w:nsid w:val="18553B31"/>
    <w:multiLevelType w:val="hybridMultilevel"/>
    <w:tmpl w:val="F4A4FC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254196F"/>
    <w:multiLevelType w:val="hybridMultilevel"/>
    <w:tmpl w:val="C99E4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EA2074"/>
    <w:multiLevelType w:val="hybridMultilevel"/>
    <w:tmpl w:val="EB56E048"/>
    <w:lvl w:ilvl="0" w:tplc="A888E9FC">
      <w:start w:val="1"/>
      <w:numFmt w:val="decimal"/>
      <w:lvlText w:val="%1."/>
      <w:lvlJc w:val="left"/>
      <w:pPr>
        <w:tabs>
          <w:tab w:val="num" w:pos="1080"/>
        </w:tabs>
        <w:ind w:left="1080" w:hanging="360"/>
      </w:pPr>
      <w:rPr>
        <w:i w:val="0"/>
      </w:rPr>
    </w:lvl>
    <w:lvl w:ilvl="1" w:tplc="04190019">
      <w:start w:val="1"/>
      <w:numFmt w:val="decimal"/>
      <w:lvlText w:val="%2."/>
      <w:lvlJc w:val="left"/>
      <w:pPr>
        <w:tabs>
          <w:tab w:val="num" w:pos="1440"/>
        </w:tabs>
        <w:ind w:left="144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3B047EA"/>
    <w:multiLevelType w:val="hybridMultilevel"/>
    <w:tmpl w:val="CEE0E32A"/>
    <w:lvl w:ilvl="0" w:tplc="04190001">
      <w:start w:val="1"/>
      <w:numFmt w:val="bullet"/>
      <w:lvlText w:val=""/>
      <w:lvlJc w:val="left"/>
      <w:pPr>
        <w:tabs>
          <w:tab w:val="num" w:pos="303"/>
        </w:tabs>
        <w:ind w:left="303" w:hanging="360"/>
      </w:pPr>
      <w:rPr>
        <w:rFonts w:ascii="Symbol" w:hAnsi="Symbol"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C67284E"/>
    <w:multiLevelType w:val="hybridMultilevel"/>
    <w:tmpl w:val="E54C4710"/>
    <w:lvl w:ilvl="0" w:tplc="8D545896">
      <w:start w:val="1"/>
      <w:numFmt w:val="decimal"/>
      <w:lvlText w:val="%1."/>
      <w:lvlJc w:val="left"/>
      <w:pPr>
        <w:tabs>
          <w:tab w:val="num" w:pos="360"/>
        </w:tabs>
        <w:ind w:left="360" w:hanging="360"/>
      </w:pPr>
      <w:rPr>
        <w:b/>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3">
    <w:nsid w:val="2D402ACB"/>
    <w:multiLevelType w:val="hybridMultilevel"/>
    <w:tmpl w:val="1C72BDB4"/>
    <w:lvl w:ilvl="0" w:tplc="9A948B72">
      <w:start w:val="1"/>
      <w:numFmt w:val="upperRoman"/>
      <w:lvlText w:val="%1."/>
      <w:lvlJc w:val="left"/>
      <w:pPr>
        <w:ind w:left="108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1F65E43"/>
    <w:multiLevelType w:val="hybridMultilevel"/>
    <w:tmpl w:val="FD94AD6E"/>
    <w:lvl w:ilvl="0" w:tplc="FD3C690C">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3F73E40"/>
    <w:multiLevelType w:val="multilevel"/>
    <w:tmpl w:val="96083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51C28C6"/>
    <w:multiLevelType w:val="hybridMultilevel"/>
    <w:tmpl w:val="D14AA2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58C753A"/>
    <w:multiLevelType w:val="hybridMultilevel"/>
    <w:tmpl w:val="FB3AAE2C"/>
    <w:lvl w:ilvl="0" w:tplc="04190005">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64A006E"/>
    <w:multiLevelType w:val="hybridMultilevel"/>
    <w:tmpl w:val="701E96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9553B99"/>
    <w:multiLevelType w:val="hybridMultilevel"/>
    <w:tmpl w:val="016AADC6"/>
    <w:lvl w:ilvl="0" w:tplc="1654179E">
      <w:start w:val="1"/>
      <w:numFmt w:val="decimal"/>
      <w:lvlText w:val="%1."/>
      <w:lvlJc w:val="left"/>
      <w:pPr>
        <w:tabs>
          <w:tab w:val="num" w:pos="360"/>
        </w:tabs>
        <w:ind w:left="360" w:hanging="360"/>
      </w:pPr>
      <w:rPr>
        <w:b/>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0">
    <w:nsid w:val="3A6878CF"/>
    <w:multiLevelType w:val="hybridMultilevel"/>
    <w:tmpl w:val="A80C6C98"/>
    <w:lvl w:ilvl="0" w:tplc="7A40797E">
      <w:start w:val="1"/>
      <w:numFmt w:val="decimal"/>
      <w:lvlText w:val="%1."/>
      <w:lvlJc w:val="left"/>
      <w:pPr>
        <w:tabs>
          <w:tab w:val="num" w:pos="360"/>
        </w:tabs>
        <w:ind w:left="360" w:hanging="360"/>
      </w:pPr>
      <w:rPr>
        <w:rFonts w:ascii="Arial Black" w:hAnsi="Arial Black"/>
        <w:sz w:val="24"/>
        <w:szCs w:val="24"/>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3BB003DC"/>
    <w:multiLevelType w:val="multilevel"/>
    <w:tmpl w:val="67B63F88"/>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720"/>
        </w:tabs>
        <w:ind w:left="720" w:hanging="180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720"/>
        </w:tabs>
        <w:ind w:left="720" w:hanging="2160"/>
      </w:pPr>
      <w:rPr>
        <w:rFonts w:hint="default"/>
      </w:rPr>
    </w:lvl>
  </w:abstractNum>
  <w:abstractNum w:abstractNumId="32">
    <w:nsid w:val="41C15D62"/>
    <w:multiLevelType w:val="hybridMultilevel"/>
    <w:tmpl w:val="70F02C64"/>
    <w:lvl w:ilvl="0" w:tplc="577A6520">
      <w:start w:val="1"/>
      <w:numFmt w:val="decimal"/>
      <w:lvlText w:val="%1."/>
      <w:lvlJc w:val="left"/>
      <w:pPr>
        <w:ind w:left="720" w:hanging="360"/>
      </w:pPr>
      <w:rPr>
        <w:b/>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ABC4ADB"/>
    <w:multiLevelType w:val="hybridMultilevel"/>
    <w:tmpl w:val="0B4CB9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B844F6B"/>
    <w:multiLevelType w:val="hybridMultilevel"/>
    <w:tmpl w:val="E0A8138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DBE4222"/>
    <w:multiLevelType w:val="hybridMultilevel"/>
    <w:tmpl w:val="C6AEA9B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4F1A6DAF"/>
    <w:multiLevelType w:val="multilevel"/>
    <w:tmpl w:val="49C6AFEE"/>
    <w:lvl w:ilvl="0">
      <w:start w:val="1"/>
      <w:numFmt w:val="decimal"/>
      <w:lvlText w:val="%1."/>
      <w:lvlJc w:val="left"/>
      <w:pPr>
        <w:ind w:left="644" w:hanging="360"/>
      </w:pPr>
      <w:rPr>
        <w:b w:val="0"/>
        <w:sz w:val="26"/>
      </w:rPr>
    </w:lvl>
    <w:lvl w:ilvl="1">
      <w:start w:val="1"/>
      <w:numFmt w:val="decimal"/>
      <w:lvlText w:val="%2."/>
      <w:lvlJc w:val="left"/>
      <w:pPr>
        <w:ind w:left="928" w:hanging="360"/>
      </w:pPr>
    </w:lvl>
    <w:lvl w:ilvl="2">
      <w:start w:val="1"/>
      <w:numFmt w:val="decimal"/>
      <w:lvlText w:val="%3."/>
      <w:lvlJc w:val="left"/>
      <w:pPr>
        <w:ind w:left="1648" w:hanging="180"/>
      </w:pPr>
    </w:lvl>
    <w:lvl w:ilvl="3">
      <w:start w:val="1"/>
      <w:numFmt w:val="decimal"/>
      <w:lvlText w:val="%4."/>
      <w:lvlJc w:val="left"/>
      <w:pPr>
        <w:ind w:left="2368" w:hanging="360"/>
      </w:pPr>
    </w:lvl>
    <w:lvl w:ilvl="4">
      <w:start w:val="1"/>
      <w:numFmt w:val="decimal"/>
      <w:lvlText w:val="%5."/>
      <w:lvlJc w:val="left"/>
      <w:pPr>
        <w:ind w:left="3088" w:hanging="360"/>
      </w:pPr>
    </w:lvl>
    <w:lvl w:ilvl="5">
      <w:start w:val="1"/>
      <w:numFmt w:val="decimal"/>
      <w:lvlText w:val="%6."/>
      <w:lvlJc w:val="left"/>
      <w:pPr>
        <w:ind w:left="3808" w:hanging="180"/>
      </w:pPr>
    </w:lvl>
    <w:lvl w:ilvl="6">
      <w:start w:val="1"/>
      <w:numFmt w:val="decimal"/>
      <w:lvlText w:val="%7."/>
      <w:lvlJc w:val="left"/>
      <w:pPr>
        <w:ind w:left="4528" w:hanging="360"/>
      </w:pPr>
    </w:lvl>
    <w:lvl w:ilvl="7">
      <w:start w:val="1"/>
      <w:numFmt w:val="decimal"/>
      <w:lvlText w:val="%8."/>
      <w:lvlJc w:val="left"/>
      <w:pPr>
        <w:ind w:left="5248" w:hanging="360"/>
      </w:pPr>
    </w:lvl>
    <w:lvl w:ilvl="8">
      <w:start w:val="1"/>
      <w:numFmt w:val="decimal"/>
      <w:lvlText w:val="%9."/>
      <w:lvlJc w:val="left"/>
      <w:pPr>
        <w:ind w:left="5968" w:hanging="180"/>
      </w:pPr>
    </w:lvl>
  </w:abstractNum>
  <w:abstractNum w:abstractNumId="37">
    <w:nsid w:val="4F291DC8"/>
    <w:multiLevelType w:val="hybridMultilevel"/>
    <w:tmpl w:val="791487E2"/>
    <w:lvl w:ilvl="0" w:tplc="15E8AE6C">
      <w:start w:val="1"/>
      <w:numFmt w:val="decimal"/>
      <w:lvlText w:val="%1."/>
      <w:lvlJc w:val="left"/>
      <w:pPr>
        <w:tabs>
          <w:tab w:val="num" w:pos="360"/>
        </w:tabs>
        <w:ind w:left="360" w:hanging="360"/>
      </w:pPr>
      <w:rPr>
        <w:b/>
      </w:rPr>
    </w:lvl>
    <w:lvl w:ilvl="1" w:tplc="04190001">
      <w:start w:val="1"/>
      <w:numFmt w:val="bullet"/>
      <w:lvlText w:val=""/>
      <w:lvlJc w:val="left"/>
      <w:pPr>
        <w:tabs>
          <w:tab w:val="num" w:pos="900"/>
        </w:tabs>
        <w:ind w:left="900" w:hanging="360"/>
      </w:pPr>
      <w:rPr>
        <w:rFonts w:ascii="Symbol" w:hAnsi="Symbol" w:hint="default"/>
        <w:b/>
      </w:r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b/>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52316501"/>
    <w:multiLevelType w:val="hybridMultilevel"/>
    <w:tmpl w:val="D772ED94"/>
    <w:lvl w:ilvl="0" w:tplc="EC947D56">
      <w:start w:val="1"/>
      <w:numFmt w:val="decimal"/>
      <w:lvlText w:val="%1."/>
      <w:lvlJc w:val="left"/>
      <w:pPr>
        <w:tabs>
          <w:tab w:val="num" w:pos="1776"/>
        </w:tabs>
        <w:ind w:left="1776"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27762E6"/>
    <w:multiLevelType w:val="hybridMultilevel"/>
    <w:tmpl w:val="AB1CD3B0"/>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2AA0D31"/>
    <w:multiLevelType w:val="hybridMultilevel"/>
    <w:tmpl w:val="796EEB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567A5743"/>
    <w:multiLevelType w:val="multilevel"/>
    <w:tmpl w:val="EE8C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6F967C4"/>
    <w:multiLevelType w:val="hybridMultilevel"/>
    <w:tmpl w:val="2CB6CDC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3">
    <w:nsid w:val="5DDD3899"/>
    <w:multiLevelType w:val="hybridMultilevel"/>
    <w:tmpl w:val="ECE0D62E"/>
    <w:lvl w:ilvl="0" w:tplc="36FA8CC6">
      <w:start w:val="1"/>
      <w:numFmt w:val="decimal"/>
      <w:lvlText w:val="%1."/>
      <w:lvlJc w:val="left"/>
      <w:pPr>
        <w:ind w:left="1260" w:hanging="360"/>
      </w:pPr>
      <w:rPr>
        <w:b/>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11062B1"/>
    <w:multiLevelType w:val="hybridMultilevel"/>
    <w:tmpl w:val="E2FED2E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6441605B"/>
    <w:multiLevelType w:val="hybridMultilevel"/>
    <w:tmpl w:val="964A3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48F06E2"/>
    <w:multiLevelType w:val="hybridMultilevel"/>
    <w:tmpl w:val="D93EB922"/>
    <w:lvl w:ilvl="0" w:tplc="DEE457C6">
      <w:start w:val="1"/>
      <w:numFmt w:val="upperRoman"/>
      <w:lvlText w:val="%1."/>
      <w:lvlJc w:val="left"/>
      <w:pPr>
        <w:ind w:left="1571" w:hanging="720"/>
      </w:pPr>
      <w:rPr>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6554249C"/>
    <w:multiLevelType w:val="multilevel"/>
    <w:tmpl w:val="7DF2525A"/>
    <w:lvl w:ilvl="0">
      <w:start w:val="1"/>
      <w:numFmt w:val="decimal"/>
      <w:lvlText w:val="%1."/>
      <w:lvlJc w:val="left"/>
      <w:pPr>
        <w:tabs>
          <w:tab w:val="num" w:pos="705"/>
        </w:tabs>
        <w:ind w:left="705" w:hanging="705"/>
      </w:pPr>
      <w:rPr>
        <w:b/>
      </w:rPr>
    </w:lvl>
    <w:lvl w:ilvl="1">
      <w:start w:val="1"/>
      <w:numFmt w:val="lowerLetter"/>
      <w:lvlText w:val="%2."/>
      <w:lvlJc w:val="left"/>
      <w:pPr>
        <w:tabs>
          <w:tab w:val="num" w:pos="1440"/>
        </w:tabs>
        <w:ind w:left="1440" w:hanging="360"/>
      </w:pPr>
    </w:lvl>
    <w:lvl w:ilvl="2">
      <w:start w:val="1"/>
      <w:numFmt w:val="decimal"/>
      <w:lvlText w:val="%3."/>
      <w:lvlJc w:val="left"/>
      <w:pPr>
        <w:tabs>
          <w:tab w:val="num" w:pos="360"/>
        </w:tabs>
        <w:ind w:left="360" w:hanging="360"/>
      </w:pPr>
      <w:rPr>
        <w:b/>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678232E2"/>
    <w:multiLevelType w:val="multilevel"/>
    <w:tmpl w:val="6D0854A4"/>
    <w:lvl w:ilvl="0">
      <w:start w:val="1"/>
      <w:numFmt w:val="decimal"/>
      <w:lvlText w:val="%1."/>
      <w:lvlJc w:val="left"/>
      <w:pPr>
        <w:ind w:left="360" w:hanging="360"/>
      </w:pPr>
    </w:lvl>
    <w:lvl w:ilvl="1">
      <w:start w:val="1"/>
      <w:numFmt w:val="decimal"/>
      <w:lvlText w:val="%2."/>
      <w:lvlJc w:val="left"/>
      <w:pPr>
        <w:ind w:left="928" w:hanging="360"/>
      </w:pPr>
    </w:lvl>
    <w:lvl w:ilvl="2">
      <w:start w:val="1"/>
      <w:numFmt w:val="decimal"/>
      <w:lvlText w:val="%3."/>
      <w:lvlJc w:val="left"/>
      <w:pPr>
        <w:ind w:left="1648" w:hanging="180"/>
      </w:pPr>
    </w:lvl>
    <w:lvl w:ilvl="3">
      <w:start w:val="1"/>
      <w:numFmt w:val="decimal"/>
      <w:lvlText w:val="%4."/>
      <w:lvlJc w:val="left"/>
      <w:pPr>
        <w:ind w:left="2368" w:hanging="360"/>
      </w:pPr>
    </w:lvl>
    <w:lvl w:ilvl="4">
      <w:start w:val="1"/>
      <w:numFmt w:val="decimal"/>
      <w:lvlText w:val="%5."/>
      <w:lvlJc w:val="left"/>
      <w:pPr>
        <w:ind w:left="3088" w:hanging="360"/>
      </w:pPr>
    </w:lvl>
    <w:lvl w:ilvl="5">
      <w:start w:val="1"/>
      <w:numFmt w:val="decimal"/>
      <w:lvlText w:val="%6."/>
      <w:lvlJc w:val="left"/>
      <w:pPr>
        <w:ind w:left="3808" w:hanging="180"/>
      </w:pPr>
    </w:lvl>
    <w:lvl w:ilvl="6">
      <w:start w:val="1"/>
      <w:numFmt w:val="decimal"/>
      <w:lvlText w:val="%7."/>
      <w:lvlJc w:val="left"/>
      <w:pPr>
        <w:ind w:left="4528" w:hanging="360"/>
      </w:pPr>
    </w:lvl>
    <w:lvl w:ilvl="7">
      <w:start w:val="1"/>
      <w:numFmt w:val="decimal"/>
      <w:lvlText w:val="%8."/>
      <w:lvlJc w:val="left"/>
      <w:pPr>
        <w:ind w:left="5248" w:hanging="360"/>
      </w:pPr>
    </w:lvl>
    <w:lvl w:ilvl="8">
      <w:start w:val="1"/>
      <w:numFmt w:val="decimal"/>
      <w:lvlText w:val="%9."/>
      <w:lvlJc w:val="left"/>
      <w:pPr>
        <w:ind w:left="5968" w:hanging="180"/>
      </w:pPr>
    </w:lvl>
  </w:abstractNum>
  <w:abstractNum w:abstractNumId="49">
    <w:nsid w:val="688D2884"/>
    <w:multiLevelType w:val="hybridMultilevel"/>
    <w:tmpl w:val="FE0EE5E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6ACE3AC9"/>
    <w:multiLevelType w:val="hybridMultilevel"/>
    <w:tmpl w:val="C2EE9E70"/>
    <w:lvl w:ilvl="0" w:tplc="73B083A4">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51">
    <w:nsid w:val="6BDF19C1"/>
    <w:multiLevelType w:val="hybridMultilevel"/>
    <w:tmpl w:val="3EACB75E"/>
    <w:lvl w:ilvl="0" w:tplc="08E21424">
      <w:numFmt w:val="bullet"/>
      <w:lvlText w:val="-"/>
      <w:lvlJc w:val="left"/>
      <w:pPr>
        <w:ind w:left="360" w:hanging="360"/>
      </w:pPr>
      <w:rPr>
        <w:rFonts w:ascii="Times New Roman" w:eastAsia="Times New Roman" w:hAnsi="Times New Roman" w:cs="Times New Roman" w:hint="default"/>
        <w:b w:val="0"/>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EE813A3"/>
    <w:multiLevelType w:val="multilevel"/>
    <w:tmpl w:val="2A8C9B72"/>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108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700"/>
        </w:tabs>
        <w:ind w:left="2700" w:hanging="1800"/>
      </w:pPr>
      <w:rPr>
        <w:rFonts w:hint="default"/>
      </w:rPr>
    </w:lvl>
    <w:lvl w:ilvl="6">
      <w:start w:val="1"/>
      <w:numFmt w:val="decimal"/>
      <w:lvlText w:val="%1.%2.%3.%4.%5.%6.%7."/>
      <w:lvlJc w:val="left"/>
      <w:pPr>
        <w:tabs>
          <w:tab w:val="num" w:pos="3240"/>
        </w:tabs>
        <w:ind w:left="3240" w:hanging="216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960"/>
        </w:tabs>
        <w:ind w:left="3960" w:hanging="2520"/>
      </w:pPr>
      <w:rPr>
        <w:rFonts w:hint="default"/>
      </w:rPr>
    </w:lvl>
  </w:abstractNum>
  <w:abstractNum w:abstractNumId="53">
    <w:nsid w:val="76AB54B1"/>
    <w:multiLevelType w:val="hybridMultilevel"/>
    <w:tmpl w:val="7DBE40FE"/>
    <w:lvl w:ilvl="0" w:tplc="04190001">
      <w:start w:val="1"/>
      <w:numFmt w:val="bullet"/>
      <w:lvlText w:val=""/>
      <w:lvlJc w:val="left"/>
      <w:pPr>
        <w:tabs>
          <w:tab w:val="num" w:pos="975"/>
        </w:tabs>
        <w:ind w:left="975" w:hanging="360"/>
      </w:pPr>
      <w:rPr>
        <w:rFonts w:ascii="Symbol" w:hAnsi="Symbol" w:hint="default"/>
      </w:rPr>
    </w:lvl>
    <w:lvl w:ilvl="1" w:tplc="04190003" w:tentative="1">
      <w:start w:val="1"/>
      <w:numFmt w:val="bullet"/>
      <w:lvlText w:val="o"/>
      <w:lvlJc w:val="left"/>
      <w:pPr>
        <w:tabs>
          <w:tab w:val="num" w:pos="1695"/>
        </w:tabs>
        <w:ind w:left="1695" w:hanging="360"/>
      </w:pPr>
      <w:rPr>
        <w:rFonts w:ascii="Courier New" w:hAnsi="Courier New" w:cs="Courier New" w:hint="default"/>
      </w:rPr>
    </w:lvl>
    <w:lvl w:ilvl="2" w:tplc="04190005" w:tentative="1">
      <w:start w:val="1"/>
      <w:numFmt w:val="bullet"/>
      <w:lvlText w:val=""/>
      <w:lvlJc w:val="left"/>
      <w:pPr>
        <w:tabs>
          <w:tab w:val="num" w:pos="2415"/>
        </w:tabs>
        <w:ind w:left="2415" w:hanging="360"/>
      </w:pPr>
      <w:rPr>
        <w:rFonts w:ascii="Wingdings" w:hAnsi="Wingdings" w:hint="default"/>
      </w:rPr>
    </w:lvl>
    <w:lvl w:ilvl="3" w:tplc="04190001" w:tentative="1">
      <w:start w:val="1"/>
      <w:numFmt w:val="bullet"/>
      <w:lvlText w:val=""/>
      <w:lvlJc w:val="left"/>
      <w:pPr>
        <w:tabs>
          <w:tab w:val="num" w:pos="3135"/>
        </w:tabs>
        <w:ind w:left="3135" w:hanging="360"/>
      </w:pPr>
      <w:rPr>
        <w:rFonts w:ascii="Symbol" w:hAnsi="Symbol" w:hint="default"/>
      </w:rPr>
    </w:lvl>
    <w:lvl w:ilvl="4" w:tplc="04190003" w:tentative="1">
      <w:start w:val="1"/>
      <w:numFmt w:val="bullet"/>
      <w:lvlText w:val="o"/>
      <w:lvlJc w:val="left"/>
      <w:pPr>
        <w:tabs>
          <w:tab w:val="num" w:pos="3855"/>
        </w:tabs>
        <w:ind w:left="3855" w:hanging="360"/>
      </w:pPr>
      <w:rPr>
        <w:rFonts w:ascii="Courier New" w:hAnsi="Courier New" w:cs="Courier New" w:hint="default"/>
      </w:rPr>
    </w:lvl>
    <w:lvl w:ilvl="5" w:tplc="04190005" w:tentative="1">
      <w:start w:val="1"/>
      <w:numFmt w:val="bullet"/>
      <w:lvlText w:val=""/>
      <w:lvlJc w:val="left"/>
      <w:pPr>
        <w:tabs>
          <w:tab w:val="num" w:pos="4575"/>
        </w:tabs>
        <w:ind w:left="4575" w:hanging="360"/>
      </w:pPr>
      <w:rPr>
        <w:rFonts w:ascii="Wingdings" w:hAnsi="Wingdings" w:hint="default"/>
      </w:rPr>
    </w:lvl>
    <w:lvl w:ilvl="6" w:tplc="04190001" w:tentative="1">
      <w:start w:val="1"/>
      <w:numFmt w:val="bullet"/>
      <w:lvlText w:val=""/>
      <w:lvlJc w:val="left"/>
      <w:pPr>
        <w:tabs>
          <w:tab w:val="num" w:pos="5295"/>
        </w:tabs>
        <w:ind w:left="5295" w:hanging="360"/>
      </w:pPr>
      <w:rPr>
        <w:rFonts w:ascii="Symbol" w:hAnsi="Symbol" w:hint="default"/>
      </w:rPr>
    </w:lvl>
    <w:lvl w:ilvl="7" w:tplc="04190003" w:tentative="1">
      <w:start w:val="1"/>
      <w:numFmt w:val="bullet"/>
      <w:lvlText w:val="o"/>
      <w:lvlJc w:val="left"/>
      <w:pPr>
        <w:tabs>
          <w:tab w:val="num" w:pos="6015"/>
        </w:tabs>
        <w:ind w:left="6015" w:hanging="360"/>
      </w:pPr>
      <w:rPr>
        <w:rFonts w:ascii="Courier New" w:hAnsi="Courier New" w:cs="Courier New" w:hint="default"/>
      </w:rPr>
    </w:lvl>
    <w:lvl w:ilvl="8" w:tplc="04190005" w:tentative="1">
      <w:start w:val="1"/>
      <w:numFmt w:val="bullet"/>
      <w:lvlText w:val=""/>
      <w:lvlJc w:val="left"/>
      <w:pPr>
        <w:tabs>
          <w:tab w:val="num" w:pos="6735"/>
        </w:tabs>
        <w:ind w:left="6735" w:hanging="360"/>
      </w:pPr>
      <w:rPr>
        <w:rFonts w:ascii="Wingdings" w:hAnsi="Wingdings" w:hint="default"/>
      </w:rPr>
    </w:lvl>
  </w:abstractNum>
  <w:abstractNum w:abstractNumId="54">
    <w:nsid w:val="795869F9"/>
    <w:multiLevelType w:val="hybridMultilevel"/>
    <w:tmpl w:val="0F741F0C"/>
    <w:lvl w:ilvl="0" w:tplc="91C81520">
      <w:start w:val="2"/>
      <w:numFmt w:val="decimal"/>
      <w:lvlText w:val="%1."/>
      <w:lvlJc w:val="left"/>
      <w:pPr>
        <w:tabs>
          <w:tab w:val="num" w:pos="-270"/>
        </w:tabs>
        <w:ind w:left="-270" w:hanging="450"/>
      </w:pPr>
    </w:lvl>
    <w:lvl w:ilvl="1" w:tplc="EB884290">
      <w:start w:val="1"/>
      <w:numFmt w:val="lowerLetter"/>
      <w:lvlText w:val="%2."/>
      <w:lvlJc w:val="left"/>
      <w:pPr>
        <w:tabs>
          <w:tab w:val="num" w:pos="360"/>
        </w:tabs>
        <w:ind w:left="360" w:hanging="360"/>
      </w:pPr>
    </w:lvl>
    <w:lvl w:ilvl="2" w:tplc="0F569508">
      <w:numFmt w:val="none"/>
      <w:lvlText w:val=""/>
      <w:lvlJc w:val="left"/>
      <w:pPr>
        <w:tabs>
          <w:tab w:val="num" w:pos="360"/>
        </w:tabs>
        <w:ind w:left="0" w:firstLine="0"/>
      </w:pPr>
    </w:lvl>
    <w:lvl w:ilvl="3" w:tplc="F346859C">
      <w:numFmt w:val="none"/>
      <w:lvlText w:val=""/>
      <w:lvlJc w:val="left"/>
      <w:pPr>
        <w:tabs>
          <w:tab w:val="num" w:pos="360"/>
        </w:tabs>
        <w:ind w:left="0" w:firstLine="0"/>
      </w:pPr>
    </w:lvl>
    <w:lvl w:ilvl="4" w:tplc="54F6C688">
      <w:numFmt w:val="none"/>
      <w:lvlText w:val=""/>
      <w:lvlJc w:val="left"/>
      <w:pPr>
        <w:tabs>
          <w:tab w:val="num" w:pos="360"/>
        </w:tabs>
        <w:ind w:left="0" w:firstLine="0"/>
      </w:pPr>
    </w:lvl>
    <w:lvl w:ilvl="5" w:tplc="FBEAF6DC">
      <w:numFmt w:val="none"/>
      <w:lvlText w:val=""/>
      <w:lvlJc w:val="left"/>
      <w:pPr>
        <w:tabs>
          <w:tab w:val="num" w:pos="360"/>
        </w:tabs>
        <w:ind w:left="0" w:firstLine="0"/>
      </w:pPr>
    </w:lvl>
    <w:lvl w:ilvl="6" w:tplc="14B02792">
      <w:numFmt w:val="none"/>
      <w:lvlText w:val=""/>
      <w:lvlJc w:val="left"/>
      <w:pPr>
        <w:tabs>
          <w:tab w:val="num" w:pos="360"/>
        </w:tabs>
        <w:ind w:left="0" w:firstLine="0"/>
      </w:pPr>
    </w:lvl>
    <w:lvl w:ilvl="7" w:tplc="9160BD1A">
      <w:numFmt w:val="none"/>
      <w:lvlText w:val=""/>
      <w:lvlJc w:val="left"/>
      <w:pPr>
        <w:tabs>
          <w:tab w:val="num" w:pos="360"/>
        </w:tabs>
        <w:ind w:left="0" w:firstLine="0"/>
      </w:pPr>
    </w:lvl>
    <w:lvl w:ilvl="8" w:tplc="124E7AF2">
      <w:numFmt w:val="none"/>
      <w:lvlText w:val=""/>
      <w:lvlJc w:val="left"/>
      <w:pPr>
        <w:tabs>
          <w:tab w:val="num" w:pos="360"/>
        </w:tabs>
        <w:ind w:left="0" w:firstLine="0"/>
      </w:pPr>
    </w:lvl>
  </w:abstractNum>
  <w:abstractNum w:abstractNumId="55">
    <w:nsid w:val="79F87804"/>
    <w:multiLevelType w:val="hybridMultilevel"/>
    <w:tmpl w:val="2B1AF6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7BBE07AC"/>
    <w:multiLevelType w:val="hybridMultilevel"/>
    <w:tmpl w:val="19DA3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C731540"/>
    <w:multiLevelType w:val="hybridMultilevel"/>
    <w:tmpl w:val="5DB0C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E7C2131"/>
    <w:multiLevelType w:val="hybridMultilevel"/>
    <w:tmpl w:val="334678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4"/>
  </w:num>
  <w:num w:numId="22">
    <w:abstractNumId w:val="51"/>
  </w:num>
  <w:num w:numId="23">
    <w:abstractNumId w:val="58"/>
  </w:num>
  <w:num w:numId="24">
    <w:abstractNumId w:val="47"/>
  </w:num>
  <w:num w:numId="25">
    <w:abstractNumId w:val="37"/>
  </w:num>
  <w:num w:numId="26">
    <w:abstractNumId w:val="31"/>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54"/>
    <w:lvlOverride w:ilvl="0">
      <w:startOverride w:val="2"/>
    </w:lvlOverride>
    <w:lvlOverride w:ilvl="1">
      <w:startOverride w:val="1"/>
    </w:lvlOverride>
    <w:lvlOverride w:ilvl="2"/>
    <w:lvlOverride w:ilvl="3"/>
    <w:lvlOverride w:ilvl="4"/>
    <w:lvlOverride w:ilvl="5"/>
    <w:lvlOverride w:ilvl="6"/>
    <w:lvlOverride w:ilvl="7"/>
    <w:lvlOverride w:ilvl="8"/>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13"/>
  </w:num>
  <w:num w:numId="35">
    <w:abstractNumId w:val="33"/>
  </w:num>
  <w:num w:numId="36">
    <w:abstractNumId w:val="3"/>
  </w:num>
  <w:num w:numId="37">
    <w:abstractNumId w:val="32"/>
  </w:num>
  <w:num w:numId="38">
    <w:abstractNumId w:val="38"/>
  </w:num>
  <w:num w:numId="39">
    <w:abstractNumId w:val="56"/>
  </w:num>
  <w:num w:numId="40">
    <w:abstractNumId w:val="7"/>
  </w:num>
  <w:num w:numId="41">
    <w:abstractNumId w:val="53"/>
  </w:num>
  <w:num w:numId="42">
    <w:abstractNumId w:val="17"/>
  </w:num>
  <w:num w:numId="43">
    <w:abstractNumId w:val="12"/>
  </w:num>
  <w:num w:numId="44">
    <w:abstractNumId w:val="11"/>
  </w:num>
  <w:num w:numId="45">
    <w:abstractNumId w:val="45"/>
  </w:num>
  <w:num w:numId="46">
    <w:abstractNumId w:val="57"/>
  </w:num>
  <w:num w:numId="4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41"/>
  </w:num>
  <w:num w:numId="55">
    <w:abstractNumId w:val="25"/>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num>
  <w:num w:numId="59">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AC6"/>
    <w:rsid w:val="00010BF5"/>
    <w:rsid w:val="00014DC7"/>
    <w:rsid w:val="000272B8"/>
    <w:rsid w:val="00043B43"/>
    <w:rsid w:val="00057605"/>
    <w:rsid w:val="00070CFF"/>
    <w:rsid w:val="0009105A"/>
    <w:rsid w:val="000943CB"/>
    <w:rsid w:val="000A602C"/>
    <w:rsid w:val="000C7CEC"/>
    <w:rsid w:val="000E14A5"/>
    <w:rsid w:val="000F24EA"/>
    <w:rsid w:val="000F46F2"/>
    <w:rsid w:val="00115203"/>
    <w:rsid w:val="001373C0"/>
    <w:rsid w:val="001544E3"/>
    <w:rsid w:val="00164C16"/>
    <w:rsid w:val="0016581B"/>
    <w:rsid w:val="00171E1D"/>
    <w:rsid w:val="00175050"/>
    <w:rsid w:val="001900E5"/>
    <w:rsid w:val="00193E05"/>
    <w:rsid w:val="00194A84"/>
    <w:rsid w:val="001C186C"/>
    <w:rsid w:val="001C4C68"/>
    <w:rsid w:val="001C64EC"/>
    <w:rsid w:val="001D35F3"/>
    <w:rsid w:val="001D42E9"/>
    <w:rsid w:val="001D51E2"/>
    <w:rsid w:val="001E60B4"/>
    <w:rsid w:val="001F10DB"/>
    <w:rsid w:val="001F5C91"/>
    <w:rsid w:val="001F6DB1"/>
    <w:rsid w:val="00211747"/>
    <w:rsid w:val="002147C7"/>
    <w:rsid w:val="00261D45"/>
    <w:rsid w:val="00263274"/>
    <w:rsid w:val="00274B40"/>
    <w:rsid w:val="00292186"/>
    <w:rsid w:val="00297B26"/>
    <w:rsid w:val="002A0CCA"/>
    <w:rsid w:val="002A4010"/>
    <w:rsid w:val="002A41B7"/>
    <w:rsid w:val="002B5AF5"/>
    <w:rsid w:val="002D3750"/>
    <w:rsid w:val="002E1B00"/>
    <w:rsid w:val="002F5BC1"/>
    <w:rsid w:val="00317F30"/>
    <w:rsid w:val="00325A5C"/>
    <w:rsid w:val="00341410"/>
    <w:rsid w:val="00347575"/>
    <w:rsid w:val="003671DF"/>
    <w:rsid w:val="00375E61"/>
    <w:rsid w:val="00377787"/>
    <w:rsid w:val="00394FF9"/>
    <w:rsid w:val="003A0994"/>
    <w:rsid w:val="003A49DF"/>
    <w:rsid w:val="003D1C7D"/>
    <w:rsid w:val="003F091B"/>
    <w:rsid w:val="00402B31"/>
    <w:rsid w:val="00402DB6"/>
    <w:rsid w:val="00404F56"/>
    <w:rsid w:val="004056D8"/>
    <w:rsid w:val="00405C96"/>
    <w:rsid w:val="00413AAF"/>
    <w:rsid w:val="00424803"/>
    <w:rsid w:val="00425649"/>
    <w:rsid w:val="0043683E"/>
    <w:rsid w:val="00436F5E"/>
    <w:rsid w:val="00442A83"/>
    <w:rsid w:val="004522FC"/>
    <w:rsid w:val="00466C8A"/>
    <w:rsid w:val="00497F23"/>
    <w:rsid w:val="004A6745"/>
    <w:rsid w:val="004C2DB5"/>
    <w:rsid w:val="004C31B2"/>
    <w:rsid w:val="004E0379"/>
    <w:rsid w:val="004E0B61"/>
    <w:rsid w:val="004F20B8"/>
    <w:rsid w:val="00505A51"/>
    <w:rsid w:val="0053250C"/>
    <w:rsid w:val="00534071"/>
    <w:rsid w:val="00571062"/>
    <w:rsid w:val="005C2390"/>
    <w:rsid w:val="005E1D9E"/>
    <w:rsid w:val="005E6109"/>
    <w:rsid w:val="00605685"/>
    <w:rsid w:val="00664EF7"/>
    <w:rsid w:val="0067512B"/>
    <w:rsid w:val="006773F2"/>
    <w:rsid w:val="00683EEE"/>
    <w:rsid w:val="006A2D0F"/>
    <w:rsid w:val="006B26B8"/>
    <w:rsid w:val="006D2E3A"/>
    <w:rsid w:val="006E2906"/>
    <w:rsid w:val="006F6399"/>
    <w:rsid w:val="0070042F"/>
    <w:rsid w:val="0070719C"/>
    <w:rsid w:val="00720859"/>
    <w:rsid w:val="0073520D"/>
    <w:rsid w:val="00741721"/>
    <w:rsid w:val="00741A59"/>
    <w:rsid w:val="00766EFA"/>
    <w:rsid w:val="00794329"/>
    <w:rsid w:val="007A3CBD"/>
    <w:rsid w:val="007D7017"/>
    <w:rsid w:val="00806C18"/>
    <w:rsid w:val="008250E2"/>
    <w:rsid w:val="00834F31"/>
    <w:rsid w:val="0085796B"/>
    <w:rsid w:val="00871364"/>
    <w:rsid w:val="00872A27"/>
    <w:rsid w:val="00890940"/>
    <w:rsid w:val="00895CF3"/>
    <w:rsid w:val="00897D33"/>
    <w:rsid w:val="008B036F"/>
    <w:rsid w:val="008B35DA"/>
    <w:rsid w:val="008B689C"/>
    <w:rsid w:val="008C6BCE"/>
    <w:rsid w:val="008E61F1"/>
    <w:rsid w:val="008F5EAF"/>
    <w:rsid w:val="008F7D17"/>
    <w:rsid w:val="00913391"/>
    <w:rsid w:val="0091604E"/>
    <w:rsid w:val="00921EE7"/>
    <w:rsid w:val="00923080"/>
    <w:rsid w:val="00943FF2"/>
    <w:rsid w:val="00944F24"/>
    <w:rsid w:val="00945E8F"/>
    <w:rsid w:val="00950ACA"/>
    <w:rsid w:val="009524AB"/>
    <w:rsid w:val="00955A05"/>
    <w:rsid w:val="009635A9"/>
    <w:rsid w:val="00970248"/>
    <w:rsid w:val="00977892"/>
    <w:rsid w:val="009C4954"/>
    <w:rsid w:val="009C6724"/>
    <w:rsid w:val="009E5318"/>
    <w:rsid w:val="009E6175"/>
    <w:rsid w:val="00A00AAE"/>
    <w:rsid w:val="00A01258"/>
    <w:rsid w:val="00A019B4"/>
    <w:rsid w:val="00A17C39"/>
    <w:rsid w:val="00A41E75"/>
    <w:rsid w:val="00A51200"/>
    <w:rsid w:val="00A52A7E"/>
    <w:rsid w:val="00A53554"/>
    <w:rsid w:val="00A6572D"/>
    <w:rsid w:val="00A66B46"/>
    <w:rsid w:val="00AA068F"/>
    <w:rsid w:val="00AA49F0"/>
    <w:rsid w:val="00AA60BB"/>
    <w:rsid w:val="00AB421A"/>
    <w:rsid w:val="00AC1A54"/>
    <w:rsid w:val="00AD2E56"/>
    <w:rsid w:val="00AE541F"/>
    <w:rsid w:val="00AF5107"/>
    <w:rsid w:val="00AF5314"/>
    <w:rsid w:val="00B0107C"/>
    <w:rsid w:val="00B0153D"/>
    <w:rsid w:val="00B2158A"/>
    <w:rsid w:val="00B35A36"/>
    <w:rsid w:val="00B4289E"/>
    <w:rsid w:val="00B479ED"/>
    <w:rsid w:val="00B52BEA"/>
    <w:rsid w:val="00B55596"/>
    <w:rsid w:val="00B57462"/>
    <w:rsid w:val="00B666F3"/>
    <w:rsid w:val="00B66D27"/>
    <w:rsid w:val="00B71202"/>
    <w:rsid w:val="00B80561"/>
    <w:rsid w:val="00B86647"/>
    <w:rsid w:val="00B956F2"/>
    <w:rsid w:val="00B97D88"/>
    <w:rsid w:val="00BC1286"/>
    <w:rsid w:val="00BD6B0B"/>
    <w:rsid w:val="00BE5006"/>
    <w:rsid w:val="00C026AE"/>
    <w:rsid w:val="00C034C1"/>
    <w:rsid w:val="00C10AFC"/>
    <w:rsid w:val="00C24D07"/>
    <w:rsid w:val="00C3594B"/>
    <w:rsid w:val="00C4286D"/>
    <w:rsid w:val="00C51789"/>
    <w:rsid w:val="00C65E17"/>
    <w:rsid w:val="00C66860"/>
    <w:rsid w:val="00C66E57"/>
    <w:rsid w:val="00C67DB6"/>
    <w:rsid w:val="00C7625E"/>
    <w:rsid w:val="00C81320"/>
    <w:rsid w:val="00C841A4"/>
    <w:rsid w:val="00C91276"/>
    <w:rsid w:val="00C93283"/>
    <w:rsid w:val="00CA4251"/>
    <w:rsid w:val="00CA706E"/>
    <w:rsid w:val="00CB4B68"/>
    <w:rsid w:val="00CC3998"/>
    <w:rsid w:val="00CE4D28"/>
    <w:rsid w:val="00CE64FB"/>
    <w:rsid w:val="00CF0E95"/>
    <w:rsid w:val="00CF4910"/>
    <w:rsid w:val="00D050F8"/>
    <w:rsid w:val="00D51977"/>
    <w:rsid w:val="00D71442"/>
    <w:rsid w:val="00D9241E"/>
    <w:rsid w:val="00D9420D"/>
    <w:rsid w:val="00DA70E7"/>
    <w:rsid w:val="00DD4077"/>
    <w:rsid w:val="00DE0D0D"/>
    <w:rsid w:val="00DE1E6A"/>
    <w:rsid w:val="00DE2E10"/>
    <w:rsid w:val="00DE3159"/>
    <w:rsid w:val="00DF63E5"/>
    <w:rsid w:val="00DF64BB"/>
    <w:rsid w:val="00DF6CA9"/>
    <w:rsid w:val="00E15E48"/>
    <w:rsid w:val="00E226DF"/>
    <w:rsid w:val="00E2586D"/>
    <w:rsid w:val="00E36FBD"/>
    <w:rsid w:val="00E3703B"/>
    <w:rsid w:val="00E46A8D"/>
    <w:rsid w:val="00E5331A"/>
    <w:rsid w:val="00E70464"/>
    <w:rsid w:val="00E7453A"/>
    <w:rsid w:val="00E75787"/>
    <w:rsid w:val="00E952FA"/>
    <w:rsid w:val="00EA346B"/>
    <w:rsid w:val="00EA7A08"/>
    <w:rsid w:val="00EC463D"/>
    <w:rsid w:val="00EE5DA4"/>
    <w:rsid w:val="00EF7E21"/>
    <w:rsid w:val="00F01373"/>
    <w:rsid w:val="00F03BAF"/>
    <w:rsid w:val="00F07380"/>
    <w:rsid w:val="00F33AC6"/>
    <w:rsid w:val="00F53ABC"/>
    <w:rsid w:val="00F56124"/>
    <w:rsid w:val="00F56E4B"/>
    <w:rsid w:val="00F62912"/>
    <w:rsid w:val="00FA5D68"/>
    <w:rsid w:val="00FB22C9"/>
    <w:rsid w:val="00FE35EB"/>
    <w:rsid w:val="00FE7EE8"/>
    <w:rsid w:val="00FF0BE7"/>
    <w:rsid w:val="00FF3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3AC6"/>
    <w:rPr>
      <w:sz w:val="24"/>
      <w:szCs w:val="24"/>
    </w:rPr>
  </w:style>
  <w:style w:type="paragraph" w:styleId="1">
    <w:name w:val="heading 1"/>
    <w:basedOn w:val="a"/>
    <w:next w:val="a"/>
    <w:link w:val="10"/>
    <w:qFormat/>
    <w:rsid w:val="00F33AC6"/>
    <w:pPr>
      <w:keepNext/>
      <w:outlineLvl w:val="0"/>
    </w:pPr>
    <w:rPr>
      <w:b/>
      <w:bCs/>
      <w:sz w:val="52"/>
    </w:rPr>
  </w:style>
  <w:style w:type="paragraph" w:styleId="2">
    <w:name w:val="heading 2"/>
    <w:basedOn w:val="a"/>
    <w:next w:val="a"/>
    <w:link w:val="20"/>
    <w:qFormat/>
    <w:rsid w:val="00F33AC6"/>
    <w:pPr>
      <w:keepNext/>
      <w:jc w:val="center"/>
      <w:outlineLvl w:val="1"/>
    </w:pPr>
    <w:rPr>
      <w:b/>
      <w:bCs/>
    </w:rPr>
  </w:style>
  <w:style w:type="paragraph" w:styleId="3">
    <w:name w:val="heading 3"/>
    <w:basedOn w:val="a"/>
    <w:next w:val="a"/>
    <w:link w:val="30"/>
    <w:qFormat/>
    <w:rsid w:val="00F33AC6"/>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
    <w:qFormat/>
    <w:rsid w:val="00B4289E"/>
    <w:pPr>
      <w:keepNext/>
      <w:spacing w:before="240" w:after="60"/>
      <w:outlineLvl w:val="3"/>
    </w:pPr>
    <w:rPr>
      <w:b/>
      <w:bCs/>
      <w:sz w:val="28"/>
      <w:szCs w:val="28"/>
    </w:rPr>
  </w:style>
  <w:style w:type="paragraph" w:styleId="5">
    <w:name w:val="heading 5"/>
    <w:basedOn w:val="a"/>
    <w:next w:val="a"/>
    <w:link w:val="50"/>
    <w:qFormat/>
    <w:rsid w:val="00F33AC6"/>
    <w:pPr>
      <w:spacing w:before="240" w:after="60"/>
      <w:outlineLvl w:val="4"/>
    </w:pPr>
    <w:rPr>
      <w:b/>
      <w:bCs/>
      <w:i/>
      <w:iCs/>
      <w:sz w:val="26"/>
      <w:szCs w:val="26"/>
    </w:rPr>
  </w:style>
  <w:style w:type="paragraph" w:styleId="6">
    <w:name w:val="heading 6"/>
    <w:basedOn w:val="a"/>
    <w:next w:val="a"/>
    <w:link w:val="60"/>
    <w:qFormat/>
    <w:rsid w:val="00F33AC6"/>
    <w:pPr>
      <w:keepNext/>
      <w:ind w:left="66"/>
      <w:jc w:val="both"/>
      <w:outlineLvl w:val="5"/>
    </w:pPr>
    <w:rPr>
      <w:b/>
      <w:sz w:val="22"/>
      <w:szCs w:val="20"/>
      <w:u w:val="single"/>
    </w:rPr>
  </w:style>
  <w:style w:type="paragraph" w:styleId="7">
    <w:name w:val="heading 7"/>
    <w:basedOn w:val="a"/>
    <w:next w:val="a"/>
    <w:link w:val="70"/>
    <w:qFormat/>
    <w:rsid w:val="00F33AC6"/>
    <w:pPr>
      <w:spacing w:before="240" w:after="60"/>
      <w:outlineLvl w:val="6"/>
    </w:pPr>
  </w:style>
  <w:style w:type="paragraph" w:styleId="8">
    <w:name w:val="heading 8"/>
    <w:basedOn w:val="a"/>
    <w:next w:val="a"/>
    <w:link w:val="80"/>
    <w:qFormat/>
    <w:rsid w:val="00F33AC6"/>
    <w:pPr>
      <w:keepNext/>
      <w:jc w:val="center"/>
      <w:outlineLvl w:val="7"/>
    </w:pPr>
    <w:rPr>
      <w:b/>
      <w:szCs w:val="20"/>
    </w:rPr>
  </w:style>
  <w:style w:type="paragraph" w:styleId="9">
    <w:name w:val="heading 9"/>
    <w:basedOn w:val="a"/>
    <w:next w:val="a"/>
    <w:link w:val="90"/>
    <w:qFormat/>
    <w:rsid w:val="00F33AC6"/>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33AC6"/>
    <w:rPr>
      <w:b/>
      <w:bCs/>
      <w:sz w:val="52"/>
      <w:szCs w:val="24"/>
      <w:lang w:val="ru-RU" w:eastAsia="ru-RU" w:bidi="ar-SA"/>
    </w:rPr>
  </w:style>
  <w:style w:type="character" w:customStyle="1" w:styleId="20">
    <w:name w:val="Заголовок 2 Знак"/>
    <w:link w:val="2"/>
    <w:locked/>
    <w:rsid w:val="00F33AC6"/>
    <w:rPr>
      <w:b/>
      <w:bCs/>
      <w:sz w:val="24"/>
      <w:szCs w:val="24"/>
      <w:lang w:val="ru-RU" w:eastAsia="ru-RU" w:bidi="ar-SA"/>
    </w:rPr>
  </w:style>
  <w:style w:type="character" w:customStyle="1" w:styleId="30">
    <w:name w:val="Заголовок 3 Знак"/>
    <w:link w:val="3"/>
    <w:rsid w:val="00B4289E"/>
    <w:rPr>
      <w:rFonts w:ascii="Arial" w:hAnsi="Arial" w:cs="Arial"/>
      <w:b/>
      <w:bCs/>
      <w:sz w:val="26"/>
      <w:szCs w:val="26"/>
    </w:rPr>
  </w:style>
  <w:style w:type="character" w:customStyle="1" w:styleId="40">
    <w:name w:val="Заголовок 4 Знак"/>
    <w:link w:val="4"/>
    <w:uiPriority w:val="9"/>
    <w:rsid w:val="00B4289E"/>
    <w:rPr>
      <w:b/>
      <w:bCs/>
      <w:sz w:val="28"/>
      <w:szCs w:val="28"/>
    </w:rPr>
  </w:style>
  <w:style w:type="character" w:customStyle="1" w:styleId="50">
    <w:name w:val="Заголовок 5 Знак"/>
    <w:link w:val="5"/>
    <w:locked/>
    <w:rsid w:val="00F33AC6"/>
    <w:rPr>
      <w:b/>
      <w:bCs/>
      <w:i/>
      <w:iCs/>
      <w:sz w:val="26"/>
      <w:szCs w:val="26"/>
      <w:lang w:val="ru-RU" w:eastAsia="ru-RU" w:bidi="ar-SA"/>
    </w:rPr>
  </w:style>
  <w:style w:type="character" w:customStyle="1" w:styleId="60">
    <w:name w:val="Заголовок 6 Знак"/>
    <w:link w:val="6"/>
    <w:locked/>
    <w:rsid w:val="00F33AC6"/>
    <w:rPr>
      <w:b/>
      <w:sz w:val="22"/>
      <w:u w:val="single"/>
      <w:lang w:val="ru-RU" w:eastAsia="ru-RU" w:bidi="ar-SA"/>
    </w:rPr>
  </w:style>
  <w:style w:type="character" w:customStyle="1" w:styleId="70">
    <w:name w:val="Заголовок 7 Знак"/>
    <w:link w:val="7"/>
    <w:locked/>
    <w:rsid w:val="00F33AC6"/>
    <w:rPr>
      <w:sz w:val="24"/>
      <w:szCs w:val="24"/>
      <w:lang w:val="ru-RU" w:eastAsia="ru-RU" w:bidi="ar-SA"/>
    </w:rPr>
  </w:style>
  <w:style w:type="character" w:customStyle="1" w:styleId="80">
    <w:name w:val="Заголовок 8 Знак"/>
    <w:link w:val="8"/>
    <w:locked/>
    <w:rsid w:val="00F33AC6"/>
    <w:rPr>
      <w:b/>
      <w:sz w:val="24"/>
      <w:lang w:val="ru-RU" w:eastAsia="ru-RU" w:bidi="ar-SA"/>
    </w:rPr>
  </w:style>
  <w:style w:type="character" w:customStyle="1" w:styleId="90">
    <w:name w:val="Заголовок 9 Знак"/>
    <w:link w:val="9"/>
    <w:locked/>
    <w:rsid w:val="00F33AC6"/>
    <w:rPr>
      <w:b/>
      <w:sz w:val="24"/>
      <w:lang w:val="ru-RU" w:eastAsia="ru-RU" w:bidi="ar-SA"/>
    </w:rPr>
  </w:style>
  <w:style w:type="character" w:styleId="a3">
    <w:name w:val="Hyperlink"/>
    <w:rsid w:val="00F33AC6"/>
    <w:rPr>
      <w:color w:val="0000FF"/>
      <w:u w:val="single"/>
    </w:rPr>
  </w:style>
  <w:style w:type="character" w:styleId="a4">
    <w:name w:val="FollowedHyperlink"/>
    <w:uiPriority w:val="99"/>
    <w:rsid w:val="00F33AC6"/>
    <w:rPr>
      <w:color w:val="800080"/>
      <w:u w:val="single"/>
    </w:rPr>
  </w:style>
  <w:style w:type="paragraph" w:styleId="a5">
    <w:name w:val="Normal (Web)"/>
    <w:basedOn w:val="a"/>
    <w:uiPriority w:val="99"/>
    <w:rsid w:val="00F33AC6"/>
    <w:pPr>
      <w:spacing w:before="30" w:after="30"/>
    </w:pPr>
    <w:rPr>
      <w:sz w:val="20"/>
      <w:szCs w:val="20"/>
    </w:rPr>
  </w:style>
  <w:style w:type="character" w:customStyle="1" w:styleId="a6">
    <w:name w:val="Текст сноски Знак"/>
    <w:link w:val="a7"/>
    <w:locked/>
    <w:rsid w:val="00F33AC6"/>
    <w:rPr>
      <w:lang w:val="ru-RU" w:eastAsia="ru-RU" w:bidi="ar-SA"/>
    </w:rPr>
  </w:style>
  <w:style w:type="paragraph" w:styleId="a7">
    <w:name w:val="footnote text"/>
    <w:basedOn w:val="a"/>
    <w:link w:val="a6"/>
    <w:rsid w:val="00F33AC6"/>
    <w:rPr>
      <w:sz w:val="20"/>
      <w:szCs w:val="20"/>
    </w:rPr>
  </w:style>
  <w:style w:type="character" w:customStyle="1" w:styleId="a8">
    <w:name w:val="Верхний колонтитул Знак"/>
    <w:link w:val="a9"/>
    <w:locked/>
    <w:rsid w:val="00F33AC6"/>
    <w:rPr>
      <w:sz w:val="24"/>
      <w:szCs w:val="24"/>
      <w:lang w:val="ru-RU" w:eastAsia="ru-RU" w:bidi="ar-SA"/>
    </w:rPr>
  </w:style>
  <w:style w:type="paragraph" w:styleId="a9">
    <w:name w:val="header"/>
    <w:basedOn w:val="a"/>
    <w:link w:val="a8"/>
    <w:rsid w:val="00F33AC6"/>
    <w:pPr>
      <w:tabs>
        <w:tab w:val="center" w:pos="4677"/>
        <w:tab w:val="right" w:pos="9355"/>
      </w:tabs>
    </w:pPr>
  </w:style>
  <w:style w:type="character" w:customStyle="1" w:styleId="aa">
    <w:name w:val="Нижний колонтитул Знак"/>
    <w:link w:val="ab"/>
    <w:locked/>
    <w:rsid w:val="00F33AC6"/>
    <w:rPr>
      <w:sz w:val="24"/>
      <w:szCs w:val="24"/>
      <w:lang w:val="ru-RU" w:eastAsia="ru-RU" w:bidi="ar-SA"/>
    </w:rPr>
  </w:style>
  <w:style w:type="paragraph" w:styleId="ab">
    <w:name w:val="footer"/>
    <w:basedOn w:val="a"/>
    <w:link w:val="aa"/>
    <w:rsid w:val="00F33AC6"/>
    <w:pPr>
      <w:tabs>
        <w:tab w:val="center" w:pos="4677"/>
        <w:tab w:val="right" w:pos="9355"/>
      </w:tabs>
    </w:pPr>
  </w:style>
  <w:style w:type="character" w:customStyle="1" w:styleId="ac">
    <w:name w:val="Название Знак"/>
    <w:link w:val="ad"/>
    <w:locked/>
    <w:rsid w:val="00F33AC6"/>
    <w:rPr>
      <w:b/>
      <w:sz w:val="28"/>
      <w:lang w:val="ru-RU" w:eastAsia="ru-RU" w:bidi="ar-SA"/>
    </w:rPr>
  </w:style>
  <w:style w:type="paragraph" w:styleId="ad">
    <w:name w:val="Title"/>
    <w:basedOn w:val="a"/>
    <w:link w:val="ac"/>
    <w:qFormat/>
    <w:rsid w:val="00F33AC6"/>
    <w:pPr>
      <w:jc w:val="center"/>
    </w:pPr>
    <w:rPr>
      <w:b/>
      <w:sz w:val="28"/>
      <w:szCs w:val="20"/>
    </w:rPr>
  </w:style>
  <w:style w:type="character" w:customStyle="1" w:styleId="ae">
    <w:name w:val="Основной текст Знак"/>
    <w:link w:val="af"/>
    <w:locked/>
    <w:rsid w:val="00F33AC6"/>
    <w:rPr>
      <w:sz w:val="24"/>
      <w:szCs w:val="24"/>
      <w:lang w:val="ru-RU" w:eastAsia="ru-RU" w:bidi="ar-SA"/>
    </w:rPr>
  </w:style>
  <w:style w:type="paragraph" w:styleId="af">
    <w:name w:val="Body Text"/>
    <w:basedOn w:val="a"/>
    <w:link w:val="ae"/>
    <w:rsid w:val="00F33AC6"/>
    <w:pPr>
      <w:spacing w:after="120"/>
    </w:pPr>
  </w:style>
  <w:style w:type="paragraph" w:styleId="af0">
    <w:name w:val="Body Text Indent"/>
    <w:basedOn w:val="a"/>
    <w:link w:val="af1"/>
    <w:rsid w:val="00F33AC6"/>
    <w:pPr>
      <w:spacing w:after="120"/>
      <w:ind w:left="283"/>
    </w:pPr>
  </w:style>
  <w:style w:type="character" w:customStyle="1" w:styleId="af1">
    <w:name w:val="Основной текст с отступом Знак"/>
    <w:link w:val="af0"/>
    <w:rsid w:val="00B4289E"/>
    <w:rPr>
      <w:sz w:val="24"/>
      <w:szCs w:val="24"/>
    </w:rPr>
  </w:style>
  <w:style w:type="character" w:customStyle="1" w:styleId="af2">
    <w:name w:val="Подзаголовок Знак"/>
    <w:link w:val="af3"/>
    <w:locked/>
    <w:rsid w:val="00F33AC6"/>
    <w:rPr>
      <w:rFonts w:ascii="Arial" w:hAnsi="Arial" w:cs="Arial"/>
      <w:b/>
      <w:bCs/>
      <w:sz w:val="22"/>
      <w:szCs w:val="24"/>
      <w:lang w:val="ru-RU" w:eastAsia="ru-RU" w:bidi="ar-SA"/>
    </w:rPr>
  </w:style>
  <w:style w:type="paragraph" w:styleId="af3">
    <w:name w:val="Subtitle"/>
    <w:basedOn w:val="a"/>
    <w:link w:val="af2"/>
    <w:qFormat/>
    <w:rsid w:val="00F33AC6"/>
    <w:pPr>
      <w:tabs>
        <w:tab w:val="num" w:pos="360"/>
      </w:tabs>
      <w:suppressAutoHyphens/>
      <w:autoSpaceDE w:val="0"/>
      <w:autoSpaceDN w:val="0"/>
      <w:jc w:val="center"/>
      <w:outlineLvl w:val="5"/>
    </w:pPr>
    <w:rPr>
      <w:rFonts w:ascii="Arial" w:hAnsi="Arial" w:cs="Arial"/>
      <w:b/>
      <w:bCs/>
      <w:sz w:val="22"/>
    </w:rPr>
  </w:style>
  <w:style w:type="paragraph" w:styleId="21">
    <w:name w:val="Body Text 2"/>
    <w:basedOn w:val="a"/>
    <w:link w:val="22"/>
    <w:rsid w:val="00F33AC6"/>
    <w:rPr>
      <w:sz w:val="28"/>
      <w:szCs w:val="28"/>
    </w:rPr>
  </w:style>
  <w:style w:type="character" w:customStyle="1" w:styleId="22">
    <w:name w:val="Основной текст 2 Знак"/>
    <w:link w:val="21"/>
    <w:rsid w:val="00B4289E"/>
    <w:rPr>
      <w:sz w:val="28"/>
      <w:szCs w:val="28"/>
    </w:rPr>
  </w:style>
  <w:style w:type="character" w:customStyle="1" w:styleId="31">
    <w:name w:val="Основной текст 3 Знак"/>
    <w:link w:val="32"/>
    <w:locked/>
    <w:rsid w:val="00F33AC6"/>
    <w:rPr>
      <w:rFonts w:ascii="Verdana" w:hAnsi="Verdana"/>
      <w:b/>
      <w:i/>
      <w:sz w:val="18"/>
      <w:lang w:val="ru-RU" w:eastAsia="ru-RU" w:bidi="ar-SA"/>
    </w:rPr>
  </w:style>
  <w:style w:type="paragraph" w:styleId="32">
    <w:name w:val="Body Text 3"/>
    <w:basedOn w:val="a"/>
    <w:link w:val="31"/>
    <w:rsid w:val="00F33AC6"/>
    <w:pPr>
      <w:ind w:right="-766"/>
    </w:pPr>
    <w:rPr>
      <w:rFonts w:ascii="Verdana" w:hAnsi="Verdana"/>
      <w:b/>
      <w:i/>
      <w:sz w:val="18"/>
      <w:szCs w:val="20"/>
    </w:rPr>
  </w:style>
  <w:style w:type="paragraph" w:styleId="23">
    <w:name w:val="Body Text Indent 2"/>
    <w:basedOn w:val="a"/>
    <w:link w:val="24"/>
    <w:rsid w:val="00F33AC6"/>
    <w:pPr>
      <w:spacing w:after="120" w:line="480" w:lineRule="auto"/>
      <w:ind w:left="283"/>
    </w:pPr>
  </w:style>
  <w:style w:type="character" w:customStyle="1" w:styleId="24">
    <w:name w:val="Основной текст с отступом 2 Знак"/>
    <w:link w:val="23"/>
    <w:rsid w:val="00B4289E"/>
    <w:rPr>
      <w:sz w:val="24"/>
      <w:szCs w:val="24"/>
    </w:rPr>
  </w:style>
  <w:style w:type="paragraph" w:styleId="33">
    <w:name w:val="Body Text Indent 3"/>
    <w:basedOn w:val="a"/>
    <w:link w:val="34"/>
    <w:rsid w:val="00F33AC6"/>
    <w:pPr>
      <w:widowControl w:val="0"/>
      <w:autoSpaceDE w:val="0"/>
      <w:autoSpaceDN w:val="0"/>
      <w:adjustRightInd w:val="0"/>
      <w:spacing w:after="120"/>
      <w:ind w:left="283"/>
    </w:pPr>
    <w:rPr>
      <w:rFonts w:ascii="Arial" w:hAnsi="Arial" w:cs="Arial"/>
      <w:sz w:val="16"/>
      <w:szCs w:val="16"/>
    </w:rPr>
  </w:style>
  <w:style w:type="character" w:customStyle="1" w:styleId="34">
    <w:name w:val="Основной текст с отступом 3 Знак"/>
    <w:link w:val="33"/>
    <w:rsid w:val="00B4289E"/>
    <w:rPr>
      <w:rFonts w:ascii="Arial" w:hAnsi="Arial" w:cs="Arial"/>
      <w:sz w:val="16"/>
      <w:szCs w:val="16"/>
    </w:rPr>
  </w:style>
  <w:style w:type="paragraph" w:customStyle="1" w:styleId="Style2">
    <w:name w:val="Style2"/>
    <w:basedOn w:val="a"/>
    <w:rsid w:val="00F33AC6"/>
    <w:pPr>
      <w:widowControl w:val="0"/>
      <w:autoSpaceDE w:val="0"/>
      <w:autoSpaceDN w:val="0"/>
      <w:adjustRightInd w:val="0"/>
    </w:pPr>
  </w:style>
  <w:style w:type="paragraph" w:customStyle="1" w:styleId="acxspmiddle">
    <w:name w:val="acxspmiddle"/>
    <w:basedOn w:val="a"/>
    <w:rsid w:val="00F33AC6"/>
    <w:pPr>
      <w:spacing w:before="30" w:after="30"/>
    </w:pPr>
    <w:rPr>
      <w:sz w:val="20"/>
      <w:szCs w:val="20"/>
    </w:rPr>
  </w:style>
  <w:style w:type="paragraph" w:customStyle="1" w:styleId="af4">
    <w:name w:val="Знак"/>
    <w:basedOn w:val="a"/>
    <w:rsid w:val="00F33AC6"/>
    <w:pPr>
      <w:spacing w:after="160" w:line="240" w:lineRule="exact"/>
    </w:pPr>
    <w:rPr>
      <w:rFonts w:ascii="Verdana" w:hAnsi="Verdana"/>
      <w:sz w:val="20"/>
      <w:szCs w:val="20"/>
      <w:lang w:val="en-US" w:eastAsia="en-US"/>
    </w:rPr>
  </w:style>
  <w:style w:type="paragraph" w:customStyle="1" w:styleId="af5">
    <w:name w:val="текст"/>
    <w:basedOn w:val="a"/>
    <w:rsid w:val="00F33AC6"/>
    <w:rPr>
      <w:szCs w:val="22"/>
      <w:lang w:eastAsia="en-US"/>
    </w:rPr>
  </w:style>
  <w:style w:type="paragraph" w:customStyle="1" w:styleId="ConsPlusNormal">
    <w:name w:val="ConsPlusNormal"/>
    <w:rsid w:val="00F33AC6"/>
    <w:pPr>
      <w:autoSpaceDE w:val="0"/>
      <w:autoSpaceDN w:val="0"/>
      <w:adjustRightInd w:val="0"/>
      <w:ind w:firstLine="720"/>
    </w:pPr>
    <w:rPr>
      <w:rFonts w:ascii="Arial" w:hAnsi="Arial" w:cs="Arial"/>
    </w:rPr>
  </w:style>
  <w:style w:type="paragraph" w:customStyle="1" w:styleId="2-">
    <w:name w:val="Заголовок 2 - стандартный"/>
    <w:basedOn w:val="a"/>
    <w:autoRedefine/>
    <w:rsid w:val="00F33AC6"/>
    <w:pPr>
      <w:numPr>
        <w:ilvl w:val="12"/>
      </w:numPr>
      <w:autoSpaceDE w:val="0"/>
      <w:autoSpaceDN w:val="0"/>
      <w:ind w:right="-108"/>
      <w:jc w:val="center"/>
    </w:pPr>
  </w:style>
  <w:style w:type="paragraph" w:customStyle="1" w:styleId="msolistparagraphcxspmiddle">
    <w:name w:val="msolistparagraphcxspmiddle"/>
    <w:basedOn w:val="a"/>
    <w:rsid w:val="00F33AC6"/>
    <w:pPr>
      <w:spacing w:before="30" w:after="30"/>
    </w:pPr>
    <w:rPr>
      <w:sz w:val="20"/>
      <w:szCs w:val="20"/>
    </w:rPr>
  </w:style>
  <w:style w:type="paragraph" w:customStyle="1" w:styleId="msolistparagraphcxsplast">
    <w:name w:val="msolistparagraphcxsplast"/>
    <w:basedOn w:val="a"/>
    <w:rsid w:val="00F33AC6"/>
    <w:pPr>
      <w:spacing w:before="30" w:after="30"/>
    </w:pPr>
    <w:rPr>
      <w:sz w:val="20"/>
      <w:szCs w:val="20"/>
    </w:rPr>
  </w:style>
  <w:style w:type="character" w:customStyle="1" w:styleId="FontStyle15">
    <w:name w:val="Font Style15"/>
    <w:rsid w:val="00F33AC6"/>
    <w:rPr>
      <w:rFonts w:ascii="Times New Roman" w:hAnsi="Times New Roman" w:cs="Times New Roman" w:hint="default"/>
      <w:spacing w:val="10"/>
      <w:sz w:val="16"/>
      <w:szCs w:val="16"/>
    </w:rPr>
  </w:style>
  <w:style w:type="character" w:customStyle="1" w:styleId="apple-converted-space">
    <w:name w:val="apple-converted-space"/>
    <w:basedOn w:val="a0"/>
    <w:rsid w:val="00F33AC6"/>
  </w:style>
  <w:style w:type="character" w:styleId="af6">
    <w:name w:val="Strong"/>
    <w:qFormat/>
    <w:rsid w:val="00F33AC6"/>
    <w:rPr>
      <w:b/>
      <w:bCs/>
    </w:rPr>
  </w:style>
  <w:style w:type="paragraph" w:customStyle="1" w:styleId="msolistparagraphcxspmiddlecxspmiddle">
    <w:name w:val="msolistparagraphcxspmiddlecxspmiddle"/>
    <w:basedOn w:val="a"/>
    <w:rsid w:val="00F33AC6"/>
    <w:pPr>
      <w:spacing w:before="30" w:after="30"/>
    </w:pPr>
    <w:rPr>
      <w:sz w:val="20"/>
      <w:szCs w:val="20"/>
    </w:rPr>
  </w:style>
  <w:style w:type="paragraph" w:customStyle="1" w:styleId="msolistparagraphcxspmiddlecxsplast">
    <w:name w:val="msolistparagraphcxspmiddlecxsplast"/>
    <w:basedOn w:val="a"/>
    <w:rsid w:val="00F33AC6"/>
    <w:pPr>
      <w:spacing w:before="30" w:after="30"/>
    </w:pPr>
    <w:rPr>
      <w:sz w:val="20"/>
      <w:szCs w:val="20"/>
    </w:rPr>
  </w:style>
  <w:style w:type="table" w:styleId="af7">
    <w:name w:val="Table Grid"/>
    <w:basedOn w:val="a1"/>
    <w:rsid w:val="00CF49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394FF9"/>
    <w:pPr>
      <w:spacing w:after="160" w:line="240" w:lineRule="exact"/>
    </w:pPr>
    <w:rPr>
      <w:rFonts w:ascii="Verdana" w:hAnsi="Verdana" w:cs="Verdana"/>
      <w:sz w:val="20"/>
      <w:szCs w:val="20"/>
      <w:lang w:val="en-US" w:eastAsia="en-US"/>
    </w:rPr>
  </w:style>
  <w:style w:type="paragraph" w:styleId="af8">
    <w:name w:val="List Paragraph"/>
    <w:basedOn w:val="a"/>
    <w:link w:val="af9"/>
    <w:uiPriority w:val="34"/>
    <w:qFormat/>
    <w:rsid w:val="00211747"/>
    <w:pPr>
      <w:ind w:left="708"/>
    </w:pPr>
  </w:style>
  <w:style w:type="character" w:customStyle="1" w:styleId="af9">
    <w:name w:val="Абзац списка Знак"/>
    <w:link w:val="af8"/>
    <w:uiPriority w:val="34"/>
    <w:locked/>
    <w:rsid w:val="00B4289E"/>
    <w:rPr>
      <w:sz w:val="24"/>
      <w:szCs w:val="24"/>
    </w:rPr>
  </w:style>
  <w:style w:type="character" w:customStyle="1" w:styleId="apple-style-span">
    <w:name w:val="apple-style-span"/>
    <w:basedOn w:val="a0"/>
    <w:rsid w:val="00AA60BB"/>
  </w:style>
  <w:style w:type="paragraph" w:customStyle="1" w:styleId="12">
    <w:name w:val="1"/>
    <w:basedOn w:val="a"/>
    <w:rsid w:val="00E15E48"/>
    <w:pPr>
      <w:spacing w:before="27" w:after="27"/>
    </w:pPr>
    <w:rPr>
      <w:sz w:val="20"/>
      <w:szCs w:val="20"/>
    </w:rPr>
  </w:style>
  <w:style w:type="character" w:customStyle="1" w:styleId="35">
    <w:name w:val="Знак Знак3"/>
    <w:rsid w:val="001F5C91"/>
    <w:rPr>
      <w:sz w:val="24"/>
      <w:szCs w:val="24"/>
    </w:rPr>
  </w:style>
  <w:style w:type="paragraph" w:styleId="afa">
    <w:name w:val="Block Text"/>
    <w:basedOn w:val="a"/>
    <w:rsid w:val="00B4289E"/>
    <w:pPr>
      <w:ind w:left="720" w:right="-464"/>
      <w:jc w:val="center"/>
    </w:pPr>
    <w:rPr>
      <w:b/>
      <w:bCs/>
      <w:color w:val="000000"/>
      <w:sz w:val="36"/>
      <w:szCs w:val="27"/>
    </w:rPr>
  </w:style>
  <w:style w:type="paragraph" w:customStyle="1" w:styleId="FR1">
    <w:name w:val="FR1"/>
    <w:rsid w:val="00B4289E"/>
    <w:pPr>
      <w:widowControl w:val="0"/>
      <w:autoSpaceDE w:val="0"/>
      <w:autoSpaceDN w:val="0"/>
      <w:adjustRightInd w:val="0"/>
    </w:pPr>
    <w:rPr>
      <w:rFonts w:ascii="Arial" w:hAnsi="Arial" w:cs="Arial"/>
      <w:b/>
      <w:bCs/>
      <w:sz w:val="28"/>
      <w:szCs w:val="28"/>
    </w:rPr>
  </w:style>
  <w:style w:type="paragraph" w:customStyle="1" w:styleId="FR2">
    <w:name w:val="FR2"/>
    <w:rsid w:val="00B4289E"/>
    <w:pPr>
      <w:widowControl w:val="0"/>
      <w:autoSpaceDE w:val="0"/>
      <w:autoSpaceDN w:val="0"/>
      <w:adjustRightInd w:val="0"/>
      <w:jc w:val="both"/>
    </w:pPr>
    <w:rPr>
      <w:b/>
      <w:bCs/>
      <w:i/>
      <w:iCs/>
      <w:sz w:val="18"/>
      <w:szCs w:val="18"/>
    </w:rPr>
  </w:style>
  <w:style w:type="character" w:styleId="afb">
    <w:name w:val="page number"/>
    <w:rsid w:val="00B4289E"/>
  </w:style>
  <w:style w:type="character" w:customStyle="1" w:styleId="afc">
    <w:name w:val="Красная строка Знак"/>
    <w:link w:val="afd"/>
    <w:locked/>
    <w:rsid w:val="00B4289E"/>
  </w:style>
  <w:style w:type="paragraph" w:styleId="afd">
    <w:name w:val="Body Text First Indent"/>
    <w:basedOn w:val="af"/>
    <w:link w:val="afc"/>
    <w:rsid w:val="00B4289E"/>
    <w:pPr>
      <w:ind w:firstLine="210"/>
    </w:pPr>
    <w:rPr>
      <w:sz w:val="20"/>
      <w:szCs w:val="20"/>
    </w:rPr>
  </w:style>
  <w:style w:type="character" w:customStyle="1" w:styleId="13">
    <w:name w:val="Красная строка Знак1"/>
    <w:basedOn w:val="ae"/>
    <w:uiPriority w:val="99"/>
    <w:rsid w:val="00B4289E"/>
    <w:rPr>
      <w:sz w:val="24"/>
      <w:szCs w:val="24"/>
      <w:lang w:val="ru-RU" w:eastAsia="ru-RU" w:bidi="ar-SA"/>
    </w:rPr>
  </w:style>
  <w:style w:type="paragraph" w:customStyle="1" w:styleId="ConsPlusNonformat">
    <w:name w:val="ConsPlusNonformat"/>
    <w:rsid w:val="00B4289E"/>
    <w:pPr>
      <w:widowControl w:val="0"/>
      <w:autoSpaceDE w:val="0"/>
      <w:autoSpaceDN w:val="0"/>
      <w:adjustRightInd w:val="0"/>
    </w:pPr>
    <w:rPr>
      <w:rFonts w:ascii="Courier New" w:hAnsi="Courier New" w:cs="Courier New"/>
    </w:rPr>
  </w:style>
  <w:style w:type="paragraph" w:customStyle="1" w:styleId="afe">
    <w:name w:val="Знак Знак Знак"/>
    <w:basedOn w:val="a"/>
    <w:rsid w:val="00B4289E"/>
    <w:pPr>
      <w:spacing w:after="160" w:line="240" w:lineRule="exact"/>
    </w:pPr>
    <w:rPr>
      <w:rFonts w:ascii="Verdana" w:hAnsi="Verdana"/>
      <w:sz w:val="20"/>
      <w:szCs w:val="20"/>
      <w:lang w:val="en-US" w:eastAsia="en-US"/>
    </w:rPr>
  </w:style>
  <w:style w:type="paragraph" w:customStyle="1" w:styleId="14">
    <w:name w:val="Знак1"/>
    <w:basedOn w:val="a"/>
    <w:rsid w:val="00B4289E"/>
    <w:pPr>
      <w:spacing w:after="160" w:line="240" w:lineRule="exact"/>
    </w:pPr>
    <w:rPr>
      <w:rFonts w:ascii="Verdana" w:hAnsi="Verdana" w:cs="Verdana"/>
      <w:sz w:val="20"/>
      <w:szCs w:val="20"/>
      <w:lang w:val="en-US" w:eastAsia="en-US"/>
    </w:rPr>
  </w:style>
  <w:style w:type="paragraph" w:customStyle="1" w:styleId="aff">
    <w:name w:val="Знак Знак Знак Знак"/>
    <w:basedOn w:val="a"/>
    <w:rsid w:val="00B4289E"/>
    <w:pPr>
      <w:ind w:firstLine="680"/>
      <w:jc w:val="both"/>
    </w:pPr>
    <w:rPr>
      <w:rFonts w:ascii="Verdana" w:hAnsi="Verdana" w:cs="Verdana"/>
      <w:sz w:val="20"/>
      <w:szCs w:val="20"/>
      <w:lang w:val="en-US" w:eastAsia="en-US"/>
    </w:rPr>
  </w:style>
  <w:style w:type="paragraph" w:customStyle="1" w:styleId="a1cxsplast">
    <w:name w:val="a1cxsplast"/>
    <w:basedOn w:val="a"/>
    <w:rsid w:val="00B4289E"/>
    <w:pPr>
      <w:spacing w:before="100" w:beforeAutospacing="1" w:after="100" w:afterAutospacing="1"/>
    </w:pPr>
  </w:style>
  <w:style w:type="paragraph" w:customStyle="1" w:styleId="a1cxspmiddle">
    <w:name w:val="a1cxspmiddle"/>
    <w:basedOn w:val="a"/>
    <w:rsid w:val="00B4289E"/>
    <w:pPr>
      <w:spacing w:before="100" w:beforeAutospacing="1" w:after="100" w:afterAutospacing="1"/>
    </w:pPr>
  </w:style>
  <w:style w:type="character" w:customStyle="1" w:styleId="15">
    <w:name w:val="Знак Знак1"/>
    <w:rsid w:val="00B4289E"/>
    <w:rPr>
      <w:sz w:val="24"/>
      <w:szCs w:val="24"/>
      <w:lang w:val="ru-RU" w:eastAsia="ru-RU" w:bidi="ar-SA"/>
    </w:rPr>
  </w:style>
  <w:style w:type="character" w:customStyle="1" w:styleId="aff0">
    <w:name w:val="Знак Знак"/>
    <w:rsid w:val="00B4289E"/>
    <w:rPr>
      <w:sz w:val="24"/>
      <w:szCs w:val="24"/>
      <w:lang w:val="ru-RU" w:eastAsia="ru-RU" w:bidi="ar-SA"/>
    </w:rPr>
  </w:style>
  <w:style w:type="character" w:customStyle="1" w:styleId="25">
    <w:name w:val="Знак Знак2"/>
    <w:rsid w:val="00B4289E"/>
    <w:rPr>
      <w:sz w:val="24"/>
      <w:szCs w:val="24"/>
      <w:lang w:val="ru-RU" w:eastAsia="ru-RU" w:bidi="ar-SA"/>
    </w:rPr>
  </w:style>
  <w:style w:type="paragraph" w:customStyle="1" w:styleId="16">
    <w:name w:val="Абзац списка1"/>
    <w:basedOn w:val="a"/>
    <w:link w:val="ListParagraphChar"/>
    <w:rsid w:val="00B4289E"/>
    <w:pPr>
      <w:ind w:left="720"/>
      <w:contextualSpacing/>
    </w:pPr>
    <w:rPr>
      <w:rFonts w:eastAsia="Calibri"/>
    </w:rPr>
  </w:style>
  <w:style w:type="character" w:customStyle="1" w:styleId="ListParagraphChar">
    <w:name w:val="List Paragraph Char"/>
    <w:link w:val="16"/>
    <w:locked/>
    <w:rsid w:val="00B4289E"/>
    <w:rPr>
      <w:rFonts w:eastAsia="Calibri"/>
      <w:sz w:val="24"/>
      <w:szCs w:val="24"/>
    </w:rPr>
  </w:style>
  <w:style w:type="paragraph" w:styleId="aff1">
    <w:name w:val="Balloon Text"/>
    <w:basedOn w:val="a"/>
    <w:link w:val="aff2"/>
    <w:rsid w:val="00B4289E"/>
    <w:rPr>
      <w:rFonts w:ascii="Tahoma" w:hAnsi="Tahoma" w:cs="Tahoma"/>
      <w:sz w:val="16"/>
      <w:szCs w:val="16"/>
    </w:rPr>
  </w:style>
  <w:style w:type="character" w:customStyle="1" w:styleId="aff2">
    <w:name w:val="Текст выноски Знак"/>
    <w:link w:val="aff1"/>
    <w:rsid w:val="00B4289E"/>
    <w:rPr>
      <w:rFonts w:ascii="Tahoma" w:hAnsi="Tahoma" w:cs="Tahoma"/>
      <w:sz w:val="16"/>
      <w:szCs w:val="16"/>
    </w:rPr>
  </w:style>
  <w:style w:type="paragraph" w:styleId="aff3">
    <w:name w:val="No Spacing"/>
    <w:qFormat/>
    <w:rsid w:val="00B4289E"/>
    <w:rPr>
      <w:rFonts w:ascii="Calibri" w:hAnsi="Calibri"/>
      <w:sz w:val="22"/>
      <w:szCs w:val="22"/>
    </w:rPr>
  </w:style>
  <w:style w:type="character" w:customStyle="1" w:styleId="st1">
    <w:name w:val="st1"/>
    <w:rsid w:val="00B4289E"/>
  </w:style>
  <w:style w:type="paragraph" w:customStyle="1" w:styleId="a0cxsplast">
    <w:name w:val="a0cxsplast"/>
    <w:basedOn w:val="a"/>
    <w:rsid w:val="00B4289E"/>
    <w:pPr>
      <w:spacing w:before="100" w:beforeAutospacing="1" w:after="100" w:afterAutospacing="1"/>
    </w:pPr>
  </w:style>
  <w:style w:type="paragraph" w:customStyle="1" w:styleId="a0cxspmiddle">
    <w:name w:val="a0cxspmiddle"/>
    <w:basedOn w:val="a"/>
    <w:rsid w:val="00B4289E"/>
    <w:pPr>
      <w:spacing w:before="100" w:beforeAutospacing="1" w:after="100" w:afterAutospacing="1"/>
    </w:pPr>
  </w:style>
  <w:style w:type="character" w:customStyle="1" w:styleId="NoSpacingChar">
    <w:name w:val="No Spacing Char"/>
    <w:link w:val="17"/>
    <w:locked/>
    <w:rsid w:val="00B4289E"/>
    <w:rPr>
      <w:rFonts w:ascii="Calibri" w:hAnsi="Calibri"/>
      <w:sz w:val="22"/>
      <w:szCs w:val="22"/>
      <w:lang w:eastAsia="en-US"/>
    </w:rPr>
  </w:style>
  <w:style w:type="paragraph" w:customStyle="1" w:styleId="17">
    <w:name w:val="Без интервала1"/>
    <w:link w:val="NoSpacingChar"/>
    <w:rsid w:val="00B4289E"/>
    <w:rPr>
      <w:rFonts w:ascii="Calibri" w:hAnsi="Calibri"/>
      <w:sz w:val="22"/>
      <w:szCs w:val="22"/>
      <w:lang w:eastAsia="en-US"/>
    </w:rPr>
  </w:style>
  <w:style w:type="character" w:customStyle="1" w:styleId="36">
    <w:name w:val="Знак Знак3"/>
    <w:locked/>
    <w:rsid w:val="00B4289E"/>
    <w:rPr>
      <w:sz w:val="24"/>
      <w:szCs w:val="24"/>
      <w:lang w:val="ru-RU" w:eastAsia="ru-RU" w:bidi="ar-SA"/>
    </w:rPr>
  </w:style>
  <w:style w:type="paragraph" w:customStyle="1" w:styleId="c1">
    <w:name w:val="c1"/>
    <w:basedOn w:val="a"/>
    <w:rsid w:val="00B4289E"/>
    <w:pPr>
      <w:spacing w:before="100" w:beforeAutospacing="1" w:after="100" w:afterAutospacing="1"/>
    </w:pPr>
  </w:style>
  <w:style w:type="character" w:customStyle="1" w:styleId="c4">
    <w:name w:val="c4"/>
    <w:rsid w:val="00B4289E"/>
  </w:style>
  <w:style w:type="paragraph" w:customStyle="1" w:styleId="c2">
    <w:name w:val="c2"/>
    <w:basedOn w:val="a"/>
    <w:rsid w:val="00B4289E"/>
    <w:pPr>
      <w:spacing w:before="100" w:beforeAutospacing="1" w:after="100" w:afterAutospacing="1"/>
    </w:pPr>
  </w:style>
  <w:style w:type="paragraph" w:customStyle="1" w:styleId="c0">
    <w:name w:val="c0"/>
    <w:basedOn w:val="a"/>
    <w:rsid w:val="00B4289E"/>
    <w:pPr>
      <w:spacing w:before="100" w:beforeAutospacing="1" w:after="100" w:afterAutospacing="1"/>
    </w:pPr>
  </w:style>
  <w:style w:type="paragraph" w:customStyle="1" w:styleId="c2c5">
    <w:name w:val="c2 c5"/>
    <w:basedOn w:val="a"/>
    <w:rsid w:val="00B4289E"/>
    <w:pPr>
      <w:spacing w:before="100" w:beforeAutospacing="1" w:after="100" w:afterAutospacing="1"/>
    </w:pPr>
  </w:style>
  <w:style w:type="paragraph" w:customStyle="1" w:styleId="c2c3">
    <w:name w:val="c2 c3"/>
    <w:basedOn w:val="a"/>
    <w:rsid w:val="00B4289E"/>
    <w:pPr>
      <w:spacing w:before="100" w:beforeAutospacing="1" w:after="100" w:afterAutospacing="1"/>
    </w:pPr>
  </w:style>
  <w:style w:type="paragraph" w:customStyle="1" w:styleId="c3c4c5">
    <w:name w:val="c3 c4 c5"/>
    <w:basedOn w:val="a"/>
    <w:rsid w:val="00B4289E"/>
    <w:pPr>
      <w:spacing w:before="100" w:beforeAutospacing="1" w:after="100" w:afterAutospacing="1"/>
    </w:pPr>
  </w:style>
  <w:style w:type="paragraph" w:customStyle="1" w:styleId="leftmargin">
    <w:name w:val="left_margin"/>
    <w:basedOn w:val="a"/>
    <w:rsid w:val="00B4289E"/>
    <w:pPr>
      <w:spacing w:before="100" w:beforeAutospacing="1" w:after="100" w:afterAutospacing="1"/>
    </w:pPr>
  </w:style>
  <w:style w:type="paragraph" w:customStyle="1" w:styleId="articledecorationfirst">
    <w:name w:val="article_decoration_first"/>
    <w:basedOn w:val="a"/>
    <w:rsid w:val="00B4289E"/>
    <w:pPr>
      <w:spacing w:before="100" w:beforeAutospacing="1" w:after="100" w:afterAutospacing="1"/>
    </w:pPr>
  </w:style>
  <w:style w:type="paragraph" w:customStyle="1" w:styleId="articledecorationlast">
    <w:name w:val="article_decoration_last"/>
    <w:basedOn w:val="a"/>
    <w:rsid w:val="00B4289E"/>
    <w:pPr>
      <w:spacing w:before="100" w:beforeAutospacing="1" w:after="100" w:afterAutospacing="1"/>
    </w:pPr>
  </w:style>
  <w:style w:type="character" w:styleId="aff4">
    <w:name w:val="Emphasis"/>
    <w:qFormat/>
    <w:rsid w:val="00B4289E"/>
    <w:rPr>
      <w:i/>
      <w:iCs/>
    </w:rPr>
  </w:style>
  <w:style w:type="character" w:customStyle="1" w:styleId="c1c10">
    <w:name w:val="c1 c10"/>
    <w:rsid w:val="00B4289E"/>
  </w:style>
  <w:style w:type="character" w:customStyle="1" w:styleId="c6">
    <w:name w:val="c6"/>
    <w:rsid w:val="00B4289E"/>
  </w:style>
  <w:style w:type="character" w:customStyle="1" w:styleId="c10c11">
    <w:name w:val="c10 c11"/>
    <w:rsid w:val="00B4289E"/>
  </w:style>
  <w:style w:type="character" w:customStyle="1" w:styleId="probnums">
    <w:name w:val="prob_nums"/>
    <w:rsid w:val="00B4289E"/>
  </w:style>
  <w:style w:type="character" w:customStyle="1" w:styleId="0">
    <w:name w:val="_ _0"/>
    <w:rsid w:val="00B4289E"/>
  </w:style>
  <w:style w:type="character" w:customStyle="1" w:styleId="ff5">
    <w:name w:val="ff5"/>
    <w:rsid w:val="00B4289E"/>
  </w:style>
  <w:style w:type="character" w:customStyle="1" w:styleId="18">
    <w:name w:val="_ _1"/>
    <w:rsid w:val="00B4289E"/>
  </w:style>
  <w:style w:type="character" w:customStyle="1" w:styleId="26">
    <w:name w:val="_ _2"/>
    <w:rsid w:val="00B4289E"/>
  </w:style>
  <w:style w:type="character" w:customStyle="1" w:styleId="37">
    <w:name w:val="_ _3"/>
    <w:rsid w:val="00B4289E"/>
  </w:style>
  <w:style w:type="character" w:customStyle="1" w:styleId="41">
    <w:name w:val="_ _4"/>
    <w:rsid w:val="00B4289E"/>
  </w:style>
  <w:style w:type="character" w:customStyle="1" w:styleId="ff2">
    <w:name w:val="ff2"/>
    <w:rsid w:val="00B4289E"/>
  </w:style>
  <w:style w:type="character" w:customStyle="1" w:styleId="51">
    <w:name w:val="_ _5"/>
    <w:rsid w:val="00B4289E"/>
  </w:style>
  <w:style w:type="character" w:customStyle="1" w:styleId="61">
    <w:name w:val="_ _6"/>
    <w:rsid w:val="00B4289E"/>
  </w:style>
  <w:style w:type="character" w:customStyle="1" w:styleId="71">
    <w:name w:val="_ _7"/>
    <w:rsid w:val="00B4289E"/>
  </w:style>
  <w:style w:type="character" w:customStyle="1" w:styleId="81">
    <w:name w:val="_ _8"/>
    <w:rsid w:val="00B4289E"/>
  </w:style>
  <w:style w:type="character" w:customStyle="1" w:styleId="ff6">
    <w:name w:val="ff6"/>
    <w:rsid w:val="00B4289E"/>
  </w:style>
  <w:style w:type="character" w:customStyle="1" w:styleId="ff7">
    <w:name w:val="ff7"/>
    <w:rsid w:val="00B4289E"/>
  </w:style>
  <w:style w:type="character" w:customStyle="1" w:styleId="ff4">
    <w:name w:val="ff4"/>
    <w:rsid w:val="00B4289E"/>
  </w:style>
  <w:style w:type="character" w:customStyle="1" w:styleId="91">
    <w:name w:val="_ _9"/>
    <w:rsid w:val="00B4289E"/>
  </w:style>
  <w:style w:type="character" w:customStyle="1" w:styleId="aff5">
    <w:name w:val="_ _a"/>
    <w:rsid w:val="00B4289E"/>
  </w:style>
  <w:style w:type="character" w:customStyle="1" w:styleId="b">
    <w:name w:val="_ _b"/>
    <w:rsid w:val="00B4289E"/>
  </w:style>
  <w:style w:type="character" w:customStyle="1" w:styleId="c">
    <w:name w:val="_ _c"/>
    <w:rsid w:val="00B4289E"/>
  </w:style>
  <w:style w:type="character" w:customStyle="1" w:styleId="ff4ls0">
    <w:name w:val="ff4 ls0"/>
    <w:rsid w:val="00B4289E"/>
  </w:style>
  <w:style w:type="character" w:customStyle="1" w:styleId="d">
    <w:name w:val="_ _d"/>
    <w:rsid w:val="00B4289E"/>
  </w:style>
  <w:style w:type="character" w:customStyle="1" w:styleId="e">
    <w:name w:val="_ _e"/>
    <w:rsid w:val="00B4289E"/>
  </w:style>
  <w:style w:type="character" w:customStyle="1" w:styleId="ff4ls3">
    <w:name w:val="ff4 ls3"/>
    <w:rsid w:val="00B4289E"/>
  </w:style>
  <w:style w:type="character" w:customStyle="1" w:styleId="ls0">
    <w:name w:val="ls0"/>
    <w:rsid w:val="00B4289E"/>
  </w:style>
  <w:style w:type="character" w:customStyle="1" w:styleId="ff9ls0">
    <w:name w:val="ff9 ls0"/>
    <w:rsid w:val="00B4289E"/>
  </w:style>
  <w:style w:type="character" w:customStyle="1" w:styleId="f">
    <w:name w:val="_ _f"/>
    <w:rsid w:val="00B4289E"/>
  </w:style>
  <w:style w:type="character" w:customStyle="1" w:styleId="100">
    <w:name w:val="_ _10"/>
    <w:rsid w:val="00B4289E"/>
  </w:style>
  <w:style w:type="character" w:customStyle="1" w:styleId="110">
    <w:name w:val="_ _11"/>
    <w:rsid w:val="00B4289E"/>
  </w:style>
  <w:style w:type="character" w:customStyle="1" w:styleId="120">
    <w:name w:val="_ _12"/>
    <w:rsid w:val="00B4289E"/>
  </w:style>
  <w:style w:type="character" w:customStyle="1" w:styleId="ff2ls0">
    <w:name w:val="ff2 ls0"/>
    <w:rsid w:val="00B4289E"/>
  </w:style>
  <w:style w:type="character" w:customStyle="1" w:styleId="130">
    <w:name w:val="_ _13"/>
    <w:rsid w:val="00B4289E"/>
  </w:style>
  <w:style w:type="character" w:customStyle="1" w:styleId="150">
    <w:name w:val="_ _15"/>
    <w:rsid w:val="00B4289E"/>
  </w:style>
  <w:style w:type="character" w:customStyle="1" w:styleId="160">
    <w:name w:val="_ _16"/>
    <w:rsid w:val="00B4289E"/>
  </w:style>
  <w:style w:type="character" w:customStyle="1" w:styleId="170">
    <w:name w:val="_ _17"/>
    <w:rsid w:val="00B4289E"/>
  </w:style>
  <w:style w:type="character" w:customStyle="1" w:styleId="180">
    <w:name w:val="_ _18"/>
    <w:rsid w:val="00B4289E"/>
  </w:style>
  <w:style w:type="character" w:customStyle="1" w:styleId="19">
    <w:name w:val="_ _19"/>
    <w:rsid w:val="00B4289E"/>
  </w:style>
  <w:style w:type="character" w:customStyle="1" w:styleId="1a">
    <w:name w:val="_ _1a"/>
    <w:rsid w:val="00B4289E"/>
  </w:style>
  <w:style w:type="character" w:customStyle="1" w:styleId="1b">
    <w:name w:val="_ _1b"/>
    <w:rsid w:val="00B4289E"/>
  </w:style>
  <w:style w:type="character" w:customStyle="1" w:styleId="1c">
    <w:name w:val="_ _1c"/>
    <w:rsid w:val="00B4289E"/>
  </w:style>
  <w:style w:type="character" w:customStyle="1" w:styleId="1d">
    <w:name w:val="_ _1d"/>
    <w:rsid w:val="00B4289E"/>
  </w:style>
  <w:style w:type="character" w:customStyle="1" w:styleId="1e">
    <w:name w:val="_ _1e"/>
    <w:rsid w:val="00B4289E"/>
  </w:style>
  <w:style w:type="character" w:customStyle="1" w:styleId="ls2">
    <w:name w:val="ls2"/>
    <w:rsid w:val="00B4289E"/>
  </w:style>
  <w:style w:type="character" w:customStyle="1" w:styleId="1f">
    <w:name w:val="_ _1f"/>
    <w:rsid w:val="00B4289E"/>
  </w:style>
  <w:style w:type="character" w:customStyle="1" w:styleId="200">
    <w:name w:val="_ _20"/>
    <w:rsid w:val="00B4289E"/>
  </w:style>
  <w:style w:type="character" w:customStyle="1" w:styleId="210">
    <w:name w:val="_ _21"/>
    <w:rsid w:val="00B4289E"/>
  </w:style>
  <w:style w:type="character" w:customStyle="1" w:styleId="ff1sc1">
    <w:name w:val="ff1 sc1"/>
    <w:rsid w:val="00B4289E"/>
  </w:style>
  <w:style w:type="character" w:customStyle="1" w:styleId="ff1">
    <w:name w:val="ff1"/>
    <w:rsid w:val="00B4289E"/>
  </w:style>
  <w:style w:type="character" w:customStyle="1" w:styleId="220">
    <w:name w:val="_ _22"/>
    <w:rsid w:val="00B4289E"/>
  </w:style>
  <w:style w:type="character" w:customStyle="1" w:styleId="230">
    <w:name w:val="_ _23"/>
    <w:rsid w:val="00B4289E"/>
  </w:style>
  <w:style w:type="character" w:customStyle="1" w:styleId="240">
    <w:name w:val="_ _24"/>
    <w:rsid w:val="00B4289E"/>
  </w:style>
  <w:style w:type="character" w:customStyle="1" w:styleId="ls8">
    <w:name w:val="ls8"/>
    <w:rsid w:val="00B4289E"/>
  </w:style>
  <w:style w:type="character" w:customStyle="1" w:styleId="250">
    <w:name w:val="_ _25"/>
    <w:rsid w:val="00B4289E"/>
  </w:style>
  <w:style w:type="character" w:customStyle="1" w:styleId="260">
    <w:name w:val="_ _26"/>
    <w:rsid w:val="00B4289E"/>
  </w:style>
  <w:style w:type="character" w:customStyle="1" w:styleId="27">
    <w:name w:val="_ _27"/>
    <w:rsid w:val="00B4289E"/>
  </w:style>
  <w:style w:type="character" w:customStyle="1" w:styleId="29">
    <w:name w:val="_ _29"/>
    <w:rsid w:val="00B4289E"/>
  </w:style>
  <w:style w:type="character" w:customStyle="1" w:styleId="c18">
    <w:name w:val="c18"/>
    <w:rsid w:val="00B4289E"/>
  </w:style>
  <w:style w:type="character" w:customStyle="1" w:styleId="aff6">
    <w:name w:val="Сноска_"/>
    <w:link w:val="aff7"/>
    <w:rsid w:val="00B4289E"/>
    <w:rPr>
      <w:sz w:val="18"/>
      <w:szCs w:val="18"/>
      <w:shd w:val="clear" w:color="auto" w:fill="FFFFFF"/>
    </w:rPr>
  </w:style>
  <w:style w:type="paragraph" w:customStyle="1" w:styleId="aff7">
    <w:name w:val="Сноска"/>
    <w:basedOn w:val="a"/>
    <w:link w:val="aff6"/>
    <w:rsid w:val="00B4289E"/>
    <w:pPr>
      <w:shd w:val="clear" w:color="auto" w:fill="FFFFFF"/>
      <w:spacing w:line="211" w:lineRule="exact"/>
      <w:jc w:val="both"/>
    </w:pPr>
    <w:rPr>
      <w:sz w:val="18"/>
      <w:szCs w:val="18"/>
    </w:rPr>
  </w:style>
  <w:style w:type="paragraph" w:styleId="aff8">
    <w:name w:val="Intense Quote"/>
    <w:basedOn w:val="a"/>
    <w:next w:val="a"/>
    <w:link w:val="aff9"/>
    <w:uiPriority w:val="30"/>
    <w:qFormat/>
    <w:rsid w:val="00B4289E"/>
    <w:pPr>
      <w:pBdr>
        <w:bottom w:val="single" w:sz="4" w:space="4" w:color="4F81BD"/>
      </w:pBdr>
      <w:spacing w:before="200" w:after="280"/>
      <w:ind w:left="936" w:right="936"/>
    </w:pPr>
    <w:rPr>
      <w:b/>
      <w:bCs/>
      <w:i/>
      <w:iCs/>
      <w:color w:val="4F81BD"/>
    </w:rPr>
  </w:style>
  <w:style w:type="character" w:customStyle="1" w:styleId="aff9">
    <w:name w:val="Выделенная цитата Знак"/>
    <w:link w:val="aff8"/>
    <w:uiPriority w:val="30"/>
    <w:rsid w:val="00B4289E"/>
    <w:rPr>
      <w:b/>
      <w:bCs/>
      <w:i/>
      <w:iCs/>
      <w:color w:val="4F81BD"/>
      <w:sz w:val="24"/>
      <w:szCs w:val="24"/>
    </w:rPr>
  </w:style>
  <w:style w:type="character" w:styleId="affa">
    <w:name w:val="Intense Emphasis"/>
    <w:uiPriority w:val="21"/>
    <w:qFormat/>
    <w:rsid w:val="00B4289E"/>
    <w:rPr>
      <w:b/>
      <w:bCs/>
      <w:i/>
      <w:iCs/>
      <w:color w:val="4F81BD"/>
    </w:rPr>
  </w:style>
  <w:style w:type="paragraph" w:customStyle="1" w:styleId="c13">
    <w:name w:val="c13"/>
    <w:basedOn w:val="a"/>
    <w:rsid w:val="00B4289E"/>
    <w:pPr>
      <w:spacing w:before="100" w:beforeAutospacing="1" w:after="100" w:afterAutospacing="1"/>
    </w:pPr>
  </w:style>
  <w:style w:type="character" w:customStyle="1" w:styleId="c5">
    <w:name w:val="c5"/>
    <w:rsid w:val="00B4289E"/>
  </w:style>
  <w:style w:type="character" w:customStyle="1" w:styleId="c21">
    <w:name w:val="c21"/>
    <w:rsid w:val="00B4289E"/>
  </w:style>
  <w:style w:type="paragraph" w:customStyle="1" w:styleId="Default">
    <w:name w:val="Default"/>
    <w:rsid w:val="00B4289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3AC6"/>
    <w:rPr>
      <w:sz w:val="24"/>
      <w:szCs w:val="24"/>
    </w:rPr>
  </w:style>
  <w:style w:type="paragraph" w:styleId="1">
    <w:name w:val="heading 1"/>
    <w:basedOn w:val="a"/>
    <w:next w:val="a"/>
    <w:link w:val="10"/>
    <w:qFormat/>
    <w:rsid w:val="00F33AC6"/>
    <w:pPr>
      <w:keepNext/>
      <w:outlineLvl w:val="0"/>
    </w:pPr>
    <w:rPr>
      <w:b/>
      <w:bCs/>
      <w:sz w:val="52"/>
    </w:rPr>
  </w:style>
  <w:style w:type="paragraph" w:styleId="2">
    <w:name w:val="heading 2"/>
    <w:basedOn w:val="a"/>
    <w:next w:val="a"/>
    <w:link w:val="20"/>
    <w:qFormat/>
    <w:rsid w:val="00F33AC6"/>
    <w:pPr>
      <w:keepNext/>
      <w:jc w:val="center"/>
      <w:outlineLvl w:val="1"/>
    </w:pPr>
    <w:rPr>
      <w:b/>
      <w:bCs/>
    </w:rPr>
  </w:style>
  <w:style w:type="paragraph" w:styleId="3">
    <w:name w:val="heading 3"/>
    <w:basedOn w:val="a"/>
    <w:next w:val="a"/>
    <w:link w:val="30"/>
    <w:qFormat/>
    <w:rsid w:val="00F33AC6"/>
    <w:pPr>
      <w:keepNext/>
      <w:widowControl w:val="0"/>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uiPriority w:val="9"/>
    <w:qFormat/>
    <w:rsid w:val="00B4289E"/>
    <w:pPr>
      <w:keepNext/>
      <w:spacing w:before="240" w:after="60"/>
      <w:outlineLvl w:val="3"/>
    </w:pPr>
    <w:rPr>
      <w:b/>
      <w:bCs/>
      <w:sz w:val="28"/>
      <w:szCs w:val="28"/>
    </w:rPr>
  </w:style>
  <w:style w:type="paragraph" w:styleId="5">
    <w:name w:val="heading 5"/>
    <w:basedOn w:val="a"/>
    <w:next w:val="a"/>
    <w:link w:val="50"/>
    <w:qFormat/>
    <w:rsid w:val="00F33AC6"/>
    <w:pPr>
      <w:spacing w:before="240" w:after="60"/>
      <w:outlineLvl w:val="4"/>
    </w:pPr>
    <w:rPr>
      <w:b/>
      <w:bCs/>
      <w:i/>
      <w:iCs/>
      <w:sz w:val="26"/>
      <w:szCs w:val="26"/>
    </w:rPr>
  </w:style>
  <w:style w:type="paragraph" w:styleId="6">
    <w:name w:val="heading 6"/>
    <w:basedOn w:val="a"/>
    <w:next w:val="a"/>
    <w:link w:val="60"/>
    <w:qFormat/>
    <w:rsid w:val="00F33AC6"/>
    <w:pPr>
      <w:keepNext/>
      <w:ind w:left="66"/>
      <w:jc w:val="both"/>
      <w:outlineLvl w:val="5"/>
    </w:pPr>
    <w:rPr>
      <w:b/>
      <w:sz w:val="22"/>
      <w:szCs w:val="20"/>
      <w:u w:val="single"/>
    </w:rPr>
  </w:style>
  <w:style w:type="paragraph" w:styleId="7">
    <w:name w:val="heading 7"/>
    <w:basedOn w:val="a"/>
    <w:next w:val="a"/>
    <w:link w:val="70"/>
    <w:qFormat/>
    <w:rsid w:val="00F33AC6"/>
    <w:pPr>
      <w:spacing w:before="240" w:after="60"/>
      <w:outlineLvl w:val="6"/>
    </w:pPr>
  </w:style>
  <w:style w:type="paragraph" w:styleId="8">
    <w:name w:val="heading 8"/>
    <w:basedOn w:val="a"/>
    <w:next w:val="a"/>
    <w:link w:val="80"/>
    <w:qFormat/>
    <w:rsid w:val="00F33AC6"/>
    <w:pPr>
      <w:keepNext/>
      <w:jc w:val="center"/>
      <w:outlineLvl w:val="7"/>
    </w:pPr>
    <w:rPr>
      <w:b/>
      <w:szCs w:val="20"/>
    </w:rPr>
  </w:style>
  <w:style w:type="paragraph" w:styleId="9">
    <w:name w:val="heading 9"/>
    <w:basedOn w:val="a"/>
    <w:next w:val="a"/>
    <w:link w:val="90"/>
    <w:qFormat/>
    <w:rsid w:val="00F33AC6"/>
    <w:pPr>
      <w:keepNex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F33AC6"/>
    <w:rPr>
      <w:b/>
      <w:bCs/>
      <w:sz w:val="52"/>
      <w:szCs w:val="24"/>
      <w:lang w:val="ru-RU" w:eastAsia="ru-RU" w:bidi="ar-SA"/>
    </w:rPr>
  </w:style>
  <w:style w:type="character" w:customStyle="1" w:styleId="20">
    <w:name w:val="Заголовок 2 Знак"/>
    <w:link w:val="2"/>
    <w:locked/>
    <w:rsid w:val="00F33AC6"/>
    <w:rPr>
      <w:b/>
      <w:bCs/>
      <w:sz w:val="24"/>
      <w:szCs w:val="24"/>
      <w:lang w:val="ru-RU" w:eastAsia="ru-RU" w:bidi="ar-SA"/>
    </w:rPr>
  </w:style>
  <w:style w:type="character" w:customStyle="1" w:styleId="30">
    <w:name w:val="Заголовок 3 Знак"/>
    <w:link w:val="3"/>
    <w:rsid w:val="00B4289E"/>
    <w:rPr>
      <w:rFonts w:ascii="Arial" w:hAnsi="Arial" w:cs="Arial"/>
      <w:b/>
      <w:bCs/>
      <w:sz w:val="26"/>
      <w:szCs w:val="26"/>
    </w:rPr>
  </w:style>
  <w:style w:type="character" w:customStyle="1" w:styleId="40">
    <w:name w:val="Заголовок 4 Знак"/>
    <w:link w:val="4"/>
    <w:uiPriority w:val="9"/>
    <w:rsid w:val="00B4289E"/>
    <w:rPr>
      <w:b/>
      <w:bCs/>
      <w:sz w:val="28"/>
      <w:szCs w:val="28"/>
    </w:rPr>
  </w:style>
  <w:style w:type="character" w:customStyle="1" w:styleId="50">
    <w:name w:val="Заголовок 5 Знак"/>
    <w:link w:val="5"/>
    <w:locked/>
    <w:rsid w:val="00F33AC6"/>
    <w:rPr>
      <w:b/>
      <w:bCs/>
      <w:i/>
      <w:iCs/>
      <w:sz w:val="26"/>
      <w:szCs w:val="26"/>
      <w:lang w:val="ru-RU" w:eastAsia="ru-RU" w:bidi="ar-SA"/>
    </w:rPr>
  </w:style>
  <w:style w:type="character" w:customStyle="1" w:styleId="60">
    <w:name w:val="Заголовок 6 Знак"/>
    <w:link w:val="6"/>
    <w:locked/>
    <w:rsid w:val="00F33AC6"/>
    <w:rPr>
      <w:b/>
      <w:sz w:val="22"/>
      <w:u w:val="single"/>
      <w:lang w:val="ru-RU" w:eastAsia="ru-RU" w:bidi="ar-SA"/>
    </w:rPr>
  </w:style>
  <w:style w:type="character" w:customStyle="1" w:styleId="70">
    <w:name w:val="Заголовок 7 Знак"/>
    <w:link w:val="7"/>
    <w:locked/>
    <w:rsid w:val="00F33AC6"/>
    <w:rPr>
      <w:sz w:val="24"/>
      <w:szCs w:val="24"/>
      <w:lang w:val="ru-RU" w:eastAsia="ru-RU" w:bidi="ar-SA"/>
    </w:rPr>
  </w:style>
  <w:style w:type="character" w:customStyle="1" w:styleId="80">
    <w:name w:val="Заголовок 8 Знак"/>
    <w:link w:val="8"/>
    <w:locked/>
    <w:rsid w:val="00F33AC6"/>
    <w:rPr>
      <w:b/>
      <w:sz w:val="24"/>
      <w:lang w:val="ru-RU" w:eastAsia="ru-RU" w:bidi="ar-SA"/>
    </w:rPr>
  </w:style>
  <w:style w:type="character" w:customStyle="1" w:styleId="90">
    <w:name w:val="Заголовок 9 Знак"/>
    <w:link w:val="9"/>
    <w:locked/>
    <w:rsid w:val="00F33AC6"/>
    <w:rPr>
      <w:b/>
      <w:sz w:val="24"/>
      <w:lang w:val="ru-RU" w:eastAsia="ru-RU" w:bidi="ar-SA"/>
    </w:rPr>
  </w:style>
  <w:style w:type="character" w:styleId="a3">
    <w:name w:val="Hyperlink"/>
    <w:rsid w:val="00F33AC6"/>
    <w:rPr>
      <w:color w:val="0000FF"/>
      <w:u w:val="single"/>
    </w:rPr>
  </w:style>
  <w:style w:type="character" w:styleId="a4">
    <w:name w:val="FollowedHyperlink"/>
    <w:uiPriority w:val="99"/>
    <w:rsid w:val="00F33AC6"/>
    <w:rPr>
      <w:color w:val="800080"/>
      <w:u w:val="single"/>
    </w:rPr>
  </w:style>
  <w:style w:type="paragraph" w:styleId="a5">
    <w:name w:val="Normal (Web)"/>
    <w:basedOn w:val="a"/>
    <w:uiPriority w:val="99"/>
    <w:rsid w:val="00F33AC6"/>
    <w:pPr>
      <w:spacing w:before="30" w:after="30"/>
    </w:pPr>
    <w:rPr>
      <w:sz w:val="20"/>
      <w:szCs w:val="20"/>
    </w:rPr>
  </w:style>
  <w:style w:type="character" w:customStyle="1" w:styleId="a6">
    <w:name w:val="Текст сноски Знак"/>
    <w:link w:val="a7"/>
    <w:locked/>
    <w:rsid w:val="00F33AC6"/>
    <w:rPr>
      <w:lang w:val="ru-RU" w:eastAsia="ru-RU" w:bidi="ar-SA"/>
    </w:rPr>
  </w:style>
  <w:style w:type="paragraph" w:styleId="a7">
    <w:name w:val="footnote text"/>
    <w:basedOn w:val="a"/>
    <w:link w:val="a6"/>
    <w:rsid w:val="00F33AC6"/>
    <w:rPr>
      <w:sz w:val="20"/>
      <w:szCs w:val="20"/>
    </w:rPr>
  </w:style>
  <w:style w:type="character" w:customStyle="1" w:styleId="a8">
    <w:name w:val="Верхний колонтитул Знак"/>
    <w:link w:val="a9"/>
    <w:locked/>
    <w:rsid w:val="00F33AC6"/>
    <w:rPr>
      <w:sz w:val="24"/>
      <w:szCs w:val="24"/>
      <w:lang w:val="ru-RU" w:eastAsia="ru-RU" w:bidi="ar-SA"/>
    </w:rPr>
  </w:style>
  <w:style w:type="paragraph" w:styleId="a9">
    <w:name w:val="header"/>
    <w:basedOn w:val="a"/>
    <w:link w:val="a8"/>
    <w:rsid w:val="00F33AC6"/>
    <w:pPr>
      <w:tabs>
        <w:tab w:val="center" w:pos="4677"/>
        <w:tab w:val="right" w:pos="9355"/>
      </w:tabs>
    </w:pPr>
  </w:style>
  <w:style w:type="character" w:customStyle="1" w:styleId="aa">
    <w:name w:val="Нижний колонтитул Знак"/>
    <w:link w:val="ab"/>
    <w:locked/>
    <w:rsid w:val="00F33AC6"/>
    <w:rPr>
      <w:sz w:val="24"/>
      <w:szCs w:val="24"/>
      <w:lang w:val="ru-RU" w:eastAsia="ru-RU" w:bidi="ar-SA"/>
    </w:rPr>
  </w:style>
  <w:style w:type="paragraph" w:styleId="ab">
    <w:name w:val="footer"/>
    <w:basedOn w:val="a"/>
    <w:link w:val="aa"/>
    <w:rsid w:val="00F33AC6"/>
    <w:pPr>
      <w:tabs>
        <w:tab w:val="center" w:pos="4677"/>
        <w:tab w:val="right" w:pos="9355"/>
      </w:tabs>
    </w:pPr>
  </w:style>
  <w:style w:type="character" w:customStyle="1" w:styleId="ac">
    <w:name w:val="Название Знак"/>
    <w:link w:val="ad"/>
    <w:locked/>
    <w:rsid w:val="00F33AC6"/>
    <w:rPr>
      <w:b/>
      <w:sz w:val="28"/>
      <w:lang w:val="ru-RU" w:eastAsia="ru-RU" w:bidi="ar-SA"/>
    </w:rPr>
  </w:style>
  <w:style w:type="paragraph" w:styleId="ad">
    <w:name w:val="Title"/>
    <w:basedOn w:val="a"/>
    <w:link w:val="ac"/>
    <w:qFormat/>
    <w:rsid w:val="00F33AC6"/>
    <w:pPr>
      <w:jc w:val="center"/>
    </w:pPr>
    <w:rPr>
      <w:b/>
      <w:sz w:val="28"/>
      <w:szCs w:val="20"/>
    </w:rPr>
  </w:style>
  <w:style w:type="character" w:customStyle="1" w:styleId="ae">
    <w:name w:val="Основной текст Знак"/>
    <w:link w:val="af"/>
    <w:locked/>
    <w:rsid w:val="00F33AC6"/>
    <w:rPr>
      <w:sz w:val="24"/>
      <w:szCs w:val="24"/>
      <w:lang w:val="ru-RU" w:eastAsia="ru-RU" w:bidi="ar-SA"/>
    </w:rPr>
  </w:style>
  <w:style w:type="paragraph" w:styleId="af">
    <w:name w:val="Body Text"/>
    <w:basedOn w:val="a"/>
    <w:link w:val="ae"/>
    <w:rsid w:val="00F33AC6"/>
    <w:pPr>
      <w:spacing w:after="120"/>
    </w:pPr>
  </w:style>
  <w:style w:type="paragraph" w:styleId="af0">
    <w:name w:val="Body Text Indent"/>
    <w:basedOn w:val="a"/>
    <w:link w:val="af1"/>
    <w:rsid w:val="00F33AC6"/>
    <w:pPr>
      <w:spacing w:after="120"/>
      <w:ind w:left="283"/>
    </w:pPr>
  </w:style>
  <w:style w:type="character" w:customStyle="1" w:styleId="af1">
    <w:name w:val="Основной текст с отступом Знак"/>
    <w:link w:val="af0"/>
    <w:rsid w:val="00B4289E"/>
    <w:rPr>
      <w:sz w:val="24"/>
      <w:szCs w:val="24"/>
    </w:rPr>
  </w:style>
  <w:style w:type="character" w:customStyle="1" w:styleId="af2">
    <w:name w:val="Подзаголовок Знак"/>
    <w:link w:val="af3"/>
    <w:locked/>
    <w:rsid w:val="00F33AC6"/>
    <w:rPr>
      <w:rFonts w:ascii="Arial" w:hAnsi="Arial" w:cs="Arial"/>
      <w:b/>
      <w:bCs/>
      <w:sz w:val="22"/>
      <w:szCs w:val="24"/>
      <w:lang w:val="ru-RU" w:eastAsia="ru-RU" w:bidi="ar-SA"/>
    </w:rPr>
  </w:style>
  <w:style w:type="paragraph" w:styleId="af3">
    <w:name w:val="Subtitle"/>
    <w:basedOn w:val="a"/>
    <w:link w:val="af2"/>
    <w:qFormat/>
    <w:rsid w:val="00F33AC6"/>
    <w:pPr>
      <w:tabs>
        <w:tab w:val="num" w:pos="360"/>
      </w:tabs>
      <w:suppressAutoHyphens/>
      <w:autoSpaceDE w:val="0"/>
      <w:autoSpaceDN w:val="0"/>
      <w:jc w:val="center"/>
      <w:outlineLvl w:val="5"/>
    </w:pPr>
    <w:rPr>
      <w:rFonts w:ascii="Arial" w:hAnsi="Arial" w:cs="Arial"/>
      <w:b/>
      <w:bCs/>
      <w:sz w:val="22"/>
    </w:rPr>
  </w:style>
  <w:style w:type="paragraph" w:styleId="21">
    <w:name w:val="Body Text 2"/>
    <w:basedOn w:val="a"/>
    <w:link w:val="22"/>
    <w:rsid w:val="00F33AC6"/>
    <w:rPr>
      <w:sz w:val="28"/>
      <w:szCs w:val="28"/>
    </w:rPr>
  </w:style>
  <w:style w:type="character" w:customStyle="1" w:styleId="22">
    <w:name w:val="Основной текст 2 Знак"/>
    <w:link w:val="21"/>
    <w:rsid w:val="00B4289E"/>
    <w:rPr>
      <w:sz w:val="28"/>
      <w:szCs w:val="28"/>
    </w:rPr>
  </w:style>
  <w:style w:type="character" w:customStyle="1" w:styleId="31">
    <w:name w:val="Основной текст 3 Знак"/>
    <w:link w:val="32"/>
    <w:locked/>
    <w:rsid w:val="00F33AC6"/>
    <w:rPr>
      <w:rFonts w:ascii="Verdana" w:hAnsi="Verdana"/>
      <w:b/>
      <w:i/>
      <w:sz w:val="18"/>
      <w:lang w:val="ru-RU" w:eastAsia="ru-RU" w:bidi="ar-SA"/>
    </w:rPr>
  </w:style>
  <w:style w:type="paragraph" w:styleId="32">
    <w:name w:val="Body Text 3"/>
    <w:basedOn w:val="a"/>
    <w:link w:val="31"/>
    <w:rsid w:val="00F33AC6"/>
    <w:pPr>
      <w:ind w:right="-766"/>
    </w:pPr>
    <w:rPr>
      <w:rFonts w:ascii="Verdana" w:hAnsi="Verdana"/>
      <w:b/>
      <w:i/>
      <w:sz w:val="18"/>
      <w:szCs w:val="20"/>
    </w:rPr>
  </w:style>
  <w:style w:type="paragraph" w:styleId="23">
    <w:name w:val="Body Text Indent 2"/>
    <w:basedOn w:val="a"/>
    <w:link w:val="24"/>
    <w:rsid w:val="00F33AC6"/>
    <w:pPr>
      <w:spacing w:after="120" w:line="480" w:lineRule="auto"/>
      <w:ind w:left="283"/>
    </w:pPr>
  </w:style>
  <w:style w:type="character" w:customStyle="1" w:styleId="24">
    <w:name w:val="Основной текст с отступом 2 Знак"/>
    <w:link w:val="23"/>
    <w:rsid w:val="00B4289E"/>
    <w:rPr>
      <w:sz w:val="24"/>
      <w:szCs w:val="24"/>
    </w:rPr>
  </w:style>
  <w:style w:type="paragraph" w:styleId="33">
    <w:name w:val="Body Text Indent 3"/>
    <w:basedOn w:val="a"/>
    <w:link w:val="34"/>
    <w:rsid w:val="00F33AC6"/>
    <w:pPr>
      <w:widowControl w:val="0"/>
      <w:autoSpaceDE w:val="0"/>
      <w:autoSpaceDN w:val="0"/>
      <w:adjustRightInd w:val="0"/>
      <w:spacing w:after="120"/>
      <w:ind w:left="283"/>
    </w:pPr>
    <w:rPr>
      <w:rFonts w:ascii="Arial" w:hAnsi="Arial" w:cs="Arial"/>
      <w:sz w:val="16"/>
      <w:szCs w:val="16"/>
    </w:rPr>
  </w:style>
  <w:style w:type="character" w:customStyle="1" w:styleId="34">
    <w:name w:val="Основной текст с отступом 3 Знак"/>
    <w:link w:val="33"/>
    <w:rsid w:val="00B4289E"/>
    <w:rPr>
      <w:rFonts w:ascii="Arial" w:hAnsi="Arial" w:cs="Arial"/>
      <w:sz w:val="16"/>
      <w:szCs w:val="16"/>
    </w:rPr>
  </w:style>
  <w:style w:type="paragraph" w:customStyle="1" w:styleId="Style2">
    <w:name w:val="Style2"/>
    <w:basedOn w:val="a"/>
    <w:rsid w:val="00F33AC6"/>
    <w:pPr>
      <w:widowControl w:val="0"/>
      <w:autoSpaceDE w:val="0"/>
      <w:autoSpaceDN w:val="0"/>
      <w:adjustRightInd w:val="0"/>
    </w:pPr>
  </w:style>
  <w:style w:type="paragraph" w:customStyle="1" w:styleId="acxspmiddle">
    <w:name w:val="acxspmiddle"/>
    <w:basedOn w:val="a"/>
    <w:rsid w:val="00F33AC6"/>
    <w:pPr>
      <w:spacing w:before="30" w:after="30"/>
    </w:pPr>
    <w:rPr>
      <w:sz w:val="20"/>
      <w:szCs w:val="20"/>
    </w:rPr>
  </w:style>
  <w:style w:type="paragraph" w:customStyle="1" w:styleId="af4">
    <w:name w:val="Знак"/>
    <w:basedOn w:val="a"/>
    <w:rsid w:val="00F33AC6"/>
    <w:pPr>
      <w:spacing w:after="160" w:line="240" w:lineRule="exact"/>
    </w:pPr>
    <w:rPr>
      <w:rFonts w:ascii="Verdana" w:hAnsi="Verdana"/>
      <w:sz w:val="20"/>
      <w:szCs w:val="20"/>
      <w:lang w:val="en-US" w:eastAsia="en-US"/>
    </w:rPr>
  </w:style>
  <w:style w:type="paragraph" w:customStyle="1" w:styleId="af5">
    <w:name w:val="текст"/>
    <w:basedOn w:val="a"/>
    <w:rsid w:val="00F33AC6"/>
    <w:rPr>
      <w:szCs w:val="22"/>
      <w:lang w:eastAsia="en-US"/>
    </w:rPr>
  </w:style>
  <w:style w:type="paragraph" w:customStyle="1" w:styleId="ConsPlusNormal">
    <w:name w:val="ConsPlusNormal"/>
    <w:rsid w:val="00F33AC6"/>
    <w:pPr>
      <w:autoSpaceDE w:val="0"/>
      <w:autoSpaceDN w:val="0"/>
      <w:adjustRightInd w:val="0"/>
      <w:ind w:firstLine="720"/>
    </w:pPr>
    <w:rPr>
      <w:rFonts w:ascii="Arial" w:hAnsi="Arial" w:cs="Arial"/>
    </w:rPr>
  </w:style>
  <w:style w:type="paragraph" w:customStyle="1" w:styleId="2-">
    <w:name w:val="Заголовок 2 - стандартный"/>
    <w:basedOn w:val="a"/>
    <w:autoRedefine/>
    <w:rsid w:val="00F33AC6"/>
    <w:pPr>
      <w:numPr>
        <w:ilvl w:val="12"/>
      </w:numPr>
      <w:autoSpaceDE w:val="0"/>
      <w:autoSpaceDN w:val="0"/>
      <w:ind w:right="-108"/>
      <w:jc w:val="center"/>
    </w:pPr>
  </w:style>
  <w:style w:type="paragraph" w:customStyle="1" w:styleId="msolistparagraphcxspmiddle">
    <w:name w:val="msolistparagraphcxspmiddle"/>
    <w:basedOn w:val="a"/>
    <w:rsid w:val="00F33AC6"/>
    <w:pPr>
      <w:spacing w:before="30" w:after="30"/>
    </w:pPr>
    <w:rPr>
      <w:sz w:val="20"/>
      <w:szCs w:val="20"/>
    </w:rPr>
  </w:style>
  <w:style w:type="paragraph" w:customStyle="1" w:styleId="msolistparagraphcxsplast">
    <w:name w:val="msolistparagraphcxsplast"/>
    <w:basedOn w:val="a"/>
    <w:rsid w:val="00F33AC6"/>
    <w:pPr>
      <w:spacing w:before="30" w:after="30"/>
    </w:pPr>
    <w:rPr>
      <w:sz w:val="20"/>
      <w:szCs w:val="20"/>
    </w:rPr>
  </w:style>
  <w:style w:type="character" w:customStyle="1" w:styleId="FontStyle15">
    <w:name w:val="Font Style15"/>
    <w:rsid w:val="00F33AC6"/>
    <w:rPr>
      <w:rFonts w:ascii="Times New Roman" w:hAnsi="Times New Roman" w:cs="Times New Roman" w:hint="default"/>
      <w:spacing w:val="10"/>
      <w:sz w:val="16"/>
      <w:szCs w:val="16"/>
    </w:rPr>
  </w:style>
  <w:style w:type="character" w:customStyle="1" w:styleId="apple-converted-space">
    <w:name w:val="apple-converted-space"/>
    <w:basedOn w:val="a0"/>
    <w:rsid w:val="00F33AC6"/>
  </w:style>
  <w:style w:type="character" w:styleId="af6">
    <w:name w:val="Strong"/>
    <w:qFormat/>
    <w:rsid w:val="00F33AC6"/>
    <w:rPr>
      <w:b/>
      <w:bCs/>
    </w:rPr>
  </w:style>
  <w:style w:type="paragraph" w:customStyle="1" w:styleId="msolistparagraphcxspmiddlecxspmiddle">
    <w:name w:val="msolistparagraphcxspmiddlecxspmiddle"/>
    <w:basedOn w:val="a"/>
    <w:rsid w:val="00F33AC6"/>
    <w:pPr>
      <w:spacing w:before="30" w:after="30"/>
    </w:pPr>
    <w:rPr>
      <w:sz w:val="20"/>
      <w:szCs w:val="20"/>
    </w:rPr>
  </w:style>
  <w:style w:type="paragraph" w:customStyle="1" w:styleId="msolistparagraphcxspmiddlecxsplast">
    <w:name w:val="msolistparagraphcxspmiddlecxsplast"/>
    <w:basedOn w:val="a"/>
    <w:rsid w:val="00F33AC6"/>
    <w:pPr>
      <w:spacing w:before="30" w:after="30"/>
    </w:pPr>
    <w:rPr>
      <w:sz w:val="20"/>
      <w:szCs w:val="20"/>
    </w:rPr>
  </w:style>
  <w:style w:type="table" w:styleId="af7">
    <w:name w:val="Table Grid"/>
    <w:basedOn w:val="a1"/>
    <w:rsid w:val="00CF49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w:basedOn w:val="a"/>
    <w:rsid w:val="00394FF9"/>
    <w:pPr>
      <w:spacing w:after="160" w:line="240" w:lineRule="exact"/>
    </w:pPr>
    <w:rPr>
      <w:rFonts w:ascii="Verdana" w:hAnsi="Verdana" w:cs="Verdana"/>
      <w:sz w:val="20"/>
      <w:szCs w:val="20"/>
      <w:lang w:val="en-US" w:eastAsia="en-US"/>
    </w:rPr>
  </w:style>
  <w:style w:type="paragraph" w:styleId="af8">
    <w:name w:val="List Paragraph"/>
    <w:basedOn w:val="a"/>
    <w:link w:val="af9"/>
    <w:uiPriority w:val="34"/>
    <w:qFormat/>
    <w:rsid w:val="00211747"/>
    <w:pPr>
      <w:ind w:left="708"/>
    </w:pPr>
  </w:style>
  <w:style w:type="character" w:customStyle="1" w:styleId="af9">
    <w:name w:val="Абзац списка Знак"/>
    <w:link w:val="af8"/>
    <w:uiPriority w:val="34"/>
    <w:locked/>
    <w:rsid w:val="00B4289E"/>
    <w:rPr>
      <w:sz w:val="24"/>
      <w:szCs w:val="24"/>
    </w:rPr>
  </w:style>
  <w:style w:type="character" w:customStyle="1" w:styleId="apple-style-span">
    <w:name w:val="apple-style-span"/>
    <w:basedOn w:val="a0"/>
    <w:rsid w:val="00AA60BB"/>
  </w:style>
  <w:style w:type="paragraph" w:customStyle="1" w:styleId="12">
    <w:name w:val="1"/>
    <w:basedOn w:val="a"/>
    <w:rsid w:val="00E15E48"/>
    <w:pPr>
      <w:spacing w:before="27" w:after="27"/>
    </w:pPr>
    <w:rPr>
      <w:sz w:val="20"/>
      <w:szCs w:val="20"/>
    </w:rPr>
  </w:style>
  <w:style w:type="character" w:customStyle="1" w:styleId="35">
    <w:name w:val="Знак Знак3"/>
    <w:rsid w:val="001F5C91"/>
    <w:rPr>
      <w:sz w:val="24"/>
      <w:szCs w:val="24"/>
    </w:rPr>
  </w:style>
  <w:style w:type="paragraph" w:styleId="afa">
    <w:name w:val="Block Text"/>
    <w:basedOn w:val="a"/>
    <w:rsid w:val="00B4289E"/>
    <w:pPr>
      <w:ind w:left="720" w:right="-464"/>
      <w:jc w:val="center"/>
    </w:pPr>
    <w:rPr>
      <w:b/>
      <w:bCs/>
      <w:color w:val="000000"/>
      <w:sz w:val="36"/>
      <w:szCs w:val="27"/>
    </w:rPr>
  </w:style>
  <w:style w:type="paragraph" w:customStyle="1" w:styleId="FR1">
    <w:name w:val="FR1"/>
    <w:rsid w:val="00B4289E"/>
    <w:pPr>
      <w:widowControl w:val="0"/>
      <w:autoSpaceDE w:val="0"/>
      <w:autoSpaceDN w:val="0"/>
      <w:adjustRightInd w:val="0"/>
    </w:pPr>
    <w:rPr>
      <w:rFonts w:ascii="Arial" w:hAnsi="Arial" w:cs="Arial"/>
      <w:b/>
      <w:bCs/>
      <w:sz w:val="28"/>
      <w:szCs w:val="28"/>
    </w:rPr>
  </w:style>
  <w:style w:type="paragraph" w:customStyle="1" w:styleId="FR2">
    <w:name w:val="FR2"/>
    <w:rsid w:val="00B4289E"/>
    <w:pPr>
      <w:widowControl w:val="0"/>
      <w:autoSpaceDE w:val="0"/>
      <w:autoSpaceDN w:val="0"/>
      <w:adjustRightInd w:val="0"/>
      <w:jc w:val="both"/>
    </w:pPr>
    <w:rPr>
      <w:b/>
      <w:bCs/>
      <w:i/>
      <w:iCs/>
      <w:sz w:val="18"/>
      <w:szCs w:val="18"/>
    </w:rPr>
  </w:style>
  <w:style w:type="character" w:styleId="afb">
    <w:name w:val="page number"/>
    <w:rsid w:val="00B4289E"/>
  </w:style>
  <w:style w:type="character" w:customStyle="1" w:styleId="afc">
    <w:name w:val="Красная строка Знак"/>
    <w:link w:val="afd"/>
    <w:locked/>
    <w:rsid w:val="00B4289E"/>
  </w:style>
  <w:style w:type="paragraph" w:styleId="afd">
    <w:name w:val="Body Text First Indent"/>
    <w:basedOn w:val="af"/>
    <w:link w:val="afc"/>
    <w:rsid w:val="00B4289E"/>
    <w:pPr>
      <w:ind w:firstLine="210"/>
    </w:pPr>
    <w:rPr>
      <w:sz w:val="20"/>
      <w:szCs w:val="20"/>
    </w:rPr>
  </w:style>
  <w:style w:type="character" w:customStyle="1" w:styleId="13">
    <w:name w:val="Красная строка Знак1"/>
    <w:basedOn w:val="ae"/>
    <w:uiPriority w:val="99"/>
    <w:rsid w:val="00B4289E"/>
    <w:rPr>
      <w:sz w:val="24"/>
      <w:szCs w:val="24"/>
      <w:lang w:val="ru-RU" w:eastAsia="ru-RU" w:bidi="ar-SA"/>
    </w:rPr>
  </w:style>
  <w:style w:type="paragraph" w:customStyle="1" w:styleId="ConsPlusNonformat">
    <w:name w:val="ConsPlusNonformat"/>
    <w:rsid w:val="00B4289E"/>
    <w:pPr>
      <w:widowControl w:val="0"/>
      <w:autoSpaceDE w:val="0"/>
      <w:autoSpaceDN w:val="0"/>
      <w:adjustRightInd w:val="0"/>
    </w:pPr>
    <w:rPr>
      <w:rFonts w:ascii="Courier New" w:hAnsi="Courier New" w:cs="Courier New"/>
    </w:rPr>
  </w:style>
  <w:style w:type="paragraph" w:customStyle="1" w:styleId="afe">
    <w:name w:val="Знак Знак Знак"/>
    <w:basedOn w:val="a"/>
    <w:rsid w:val="00B4289E"/>
    <w:pPr>
      <w:spacing w:after="160" w:line="240" w:lineRule="exact"/>
    </w:pPr>
    <w:rPr>
      <w:rFonts w:ascii="Verdana" w:hAnsi="Verdana"/>
      <w:sz w:val="20"/>
      <w:szCs w:val="20"/>
      <w:lang w:val="en-US" w:eastAsia="en-US"/>
    </w:rPr>
  </w:style>
  <w:style w:type="paragraph" w:customStyle="1" w:styleId="14">
    <w:name w:val="Знак1"/>
    <w:basedOn w:val="a"/>
    <w:rsid w:val="00B4289E"/>
    <w:pPr>
      <w:spacing w:after="160" w:line="240" w:lineRule="exact"/>
    </w:pPr>
    <w:rPr>
      <w:rFonts w:ascii="Verdana" w:hAnsi="Verdana" w:cs="Verdana"/>
      <w:sz w:val="20"/>
      <w:szCs w:val="20"/>
      <w:lang w:val="en-US" w:eastAsia="en-US"/>
    </w:rPr>
  </w:style>
  <w:style w:type="paragraph" w:customStyle="1" w:styleId="aff">
    <w:name w:val="Знак Знак Знак Знак"/>
    <w:basedOn w:val="a"/>
    <w:rsid w:val="00B4289E"/>
    <w:pPr>
      <w:ind w:firstLine="680"/>
      <w:jc w:val="both"/>
    </w:pPr>
    <w:rPr>
      <w:rFonts w:ascii="Verdana" w:hAnsi="Verdana" w:cs="Verdana"/>
      <w:sz w:val="20"/>
      <w:szCs w:val="20"/>
      <w:lang w:val="en-US" w:eastAsia="en-US"/>
    </w:rPr>
  </w:style>
  <w:style w:type="paragraph" w:customStyle="1" w:styleId="a1cxsplast">
    <w:name w:val="a1cxsplast"/>
    <w:basedOn w:val="a"/>
    <w:rsid w:val="00B4289E"/>
    <w:pPr>
      <w:spacing w:before="100" w:beforeAutospacing="1" w:after="100" w:afterAutospacing="1"/>
    </w:pPr>
  </w:style>
  <w:style w:type="paragraph" w:customStyle="1" w:styleId="a1cxspmiddle">
    <w:name w:val="a1cxspmiddle"/>
    <w:basedOn w:val="a"/>
    <w:rsid w:val="00B4289E"/>
    <w:pPr>
      <w:spacing w:before="100" w:beforeAutospacing="1" w:after="100" w:afterAutospacing="1"/>
    </w:pPr>
  </w:style>
  <w:style w:type="character" w:customStyle="1" w:styleId="15">
    <w:name w:val="Знак Знак1"/>
    <w:rsid w:val="00B4289E"/>
    <w:rPr>
      <w:sz w:val="24"/>
      <w:szCs w:val="24"/>
      <w:lang w:val="ru-RU" w:eastAsia="ru-RU" w:bidi="ar-SA"/>
    </w:rPr>
  </w:style>
  <w:style w:type="character" w:customStyle="1" w:styleId="aff0">
    <w:name w:val="Знак Знак"/>
    <w:rsid w:val="00B4289E"/>
    <w:rPr>
      <w:sz w:val="24"/>
      <w:szCs w:val="24"/>
      <w:lang w:val="ru-RU" w:eastAsia="ru-RU" w:bidi="ar-SA"/>
    </w:rPr>
  </w:style>
  <w:style w:type="character" w:customStyle="1" w:styleId="25">
    <w:name w:val="Знак Знак2"/>
    <w:rsid w:val="00B4289E"/>
    <w:rPr>
      <w:sz w:val="24"/>
      <w:szCs w:val="24"/>
      <w:lang w:val="ru-RU" w:eastAsia="ru-RU" w:bidi="ar-SA"/>
    </w:rPr>
  </w:style>
  <w:style w:type="paragraph" w:customStyle="1" w:styleId="16">
    <w:name w:val="Абзац списка1"/>
    <w:basedOn w:val="a"/>
    <w:link w:val="ListParagraphChar"/>
    <w:rsid w:val="00B4289E"/>
    <w:pPr>
      <w:ind w:left="720"/>
      <w:contextualSpacing/>
    </w:pPr>
    <w:rPr>
      <w:rFonts w:eastAsia="Calibri"/>
    </w:rPr>
  </w:style>
  <w:style w:type="character" w:customStyle="1" w:styleId="ListParagraphChar">
    <w:name w:val="List Paragraph Char"/>
    <w:link w:val="16"/>
    <w:locked/>
    <w:rsid w:val="00B4289E"/>
    <w:rPr>
      <w:rFonts w:eastAsia="Calibri"/>
      <w:sz w:val="24"/>
      <w:szCs w:val="24"/>
    </w:rPr>
  </w:style>
  <w:style w:type="paragraph" w:styleId="aff1">
    <w:name w:val="Balloon Text"/>
    <w:basedOn w:val="a"/>
    <w:link w:val="aff2"/>
    <w:rsid w:val="00B4289E"/>
    <w:rPr>
      <w:rFonts w:ascii="Tahoma" w:hAnsi="Tahoma" w:cs="Tahoma"/>
      <w:sz w:val="16"/>
      <w:szCs w:val="16"/>
    </w:rPr>
  </w:style>
  <w:style w:type="character" w:customStyle="1" w:styleId="aff2">
    <w:name w:val="Текст выноски Знак"/>
    <w:link w:val="aff1"/>
    <w:rsid w:val="00B4289E"/>
    <w:rPr>
      <w:rFonts w:ascii="Tahoma" w:hAnsi="Tahoma" w:cs="Tahoma"/>
      <w:sz w:val="16"/>
      <w:szCs w:val="16"/>
    </w:rPr>
  </w:style>
  <w:style w:type="paragraph" w:styleId="aff3">
    <w:name w:val="No Spacing"/>
    <w:qFormat/>
    <w:rsid w:val="00B4289E"/>
    <w:rPr>
      <w:rFonts w:ascii="Calibri" w:hAnsi="Calibri"/>
      <w:sz w:val="22"/>
      <w:szCs w:val="22"/>
    </w:rPr>
  </w:style>
  <w:style w:type="character" w:customStyle="1" w:styleId="st1">
    <w:name w:val="st1"/>
    <w:rsid w:val="00B4289E"/>
  </w:style>
  <w:style w:type="paragraph" w:customStyle="1" w:styleId="a0cxsplast">
    <w:name w:val="a0cxsplast"/>
    <w:basedOn w:val="a"/>
    <w:rsid w:val="00B4289E"/>
    <w:pPr>
      <w:spacing w:before="100" w:beforeAutospacing="1" w:after="100" w:afterAutospacing="1"/>
    </w:pPr>
  </w:style>
  <w:style w:type="paragraph" w:customStyle="1" w:styleId="a0cxspmiddle">
    <w:name w:val="a0cxspmiddle"/>
    <w:basedOn w:val="a"/>
    <w:rsid w:val="00B4289E"/>
    <w:pPr>
      <w:spacing w:before="100" w:beforeAutospacing="1" w:after="100" w:afterAutospacing="1"/>
    </w:pPr>
  </w:style>
  <w:style w:type="character" w:customStyle="1" w:styleId="NoSpacingChar">
    <w:name w:val="No Spacing Char"/>
    <w:link w:val="17"/>
    <w:locked/>
    <w:rsid w:val="00B4289E"/>
    <w:rPr>
      <w:rFonts w:ascii="Calibri" w:hAnsi="Calibri"/>
      <w:sz w:val="22"/>
      <w:szCs w:val="22"/>
      <w:lang w:eastAsia="en-US"/>
    </w:rPr>
  </w:style>
  <w:style w:type="paragraph" w:customStyle="1" w:styleId="17">
    <w:name w:val="Без интервала1"/>
    <w:link w:val="NoSpacingChar"/>
    <w:rsid w:val="00B4289E"/>
    <w:rPr>
      <w:rFonts w:ascii="Calibri" w:hAnsi="Calibri"/>
      <w:sz w:val="22"/>
      <w:szCs w:val="22"/>
      <w:lang w:eastAsia="en-US"/>
    </w:rPr>
  </w:style>
  <w:style w:type="character" w:customStyle="1" w:styleId="36">
    <w:name w:val="Знак Знак3"/>
    <w:locked/>
    <w:rsid w:val="00B4289E"/>
    <w:rPr>
      <w:sz w:val="24"/>
      <w:szCs w:val="24"/>
      <w:lang w:val="ru-RU" w:eastAsia="ru-RU" w:bidi="ar-SA"/>
    </w:rPr>
  </w:style>
  <w:style w:type="paragraph" w:customStyle="1" w:styleId="c1">
    <w:name w:val="c1"/>
    <w:basedOn w:val="a"/>
    <w:rsid w:val="00B4289E"/>
    <w:pPr>
      <w:spacing w:before="100" w:beforeAutospacing="1" w:after="100" w:afterAutospacing="1"/>
    </w:pPr>
  </w:style>
  <w:style w:type="character" w:customStyle="1" w:styleId="c4">
    <w:name w:val="c4"/>
    <w:rsid w:val="00B4289E"/>
  </w:style>
  <w:style w:type="paragraph" w:customStyle="1" w:styleId="c2">
    <w:name w:val="c2"/>
    <w:basedOn w:val="a"/>
    <w:rsid w:val="00B4289E"/>
    <w:pPr>
      <w:spacing w:before="100" w:beforeAutospacing="1" w:after="100" w:afterAutospacing="1"/>
    </w:pPr>
  </w:style>
  <w:style w:type="paragraph" w:customStyle="1" w:styleId="c0">
    <w:name w:val="c0"/>
    <w:basedOn w:val="a"/>
    <w:rsid w:val="00B4289E"/>
    <w:pPr>
      <w:spacing w:before="100" w:beforeAutospacing="1" w:after="100" w:afterAutospacing="1"/>
    </w:pPr>
  </w:style>
  <w:style w:type="paragraph" w:customStyle="1" w:styleId="c2c5">
    <w:name w:val="c2 c5"/>
    <w:basedOn w:val="a"/>
    <w:rsid w:val="00B4289E"/>
    <w:pPr>
      <w:spacing w:before="100" w:beforeAutospacing="1" w:after="100" w:afterAutospacing="1"/>
    </w:pPr>
  </w:style>
  <w:style w:type="paragraph" w:customStyle="1" w:styleId="c2c3">
    <w:name w:val="c2 c3"/>
    <w:basedOn w:val="a"/>
    <w:rsid w:val="00B4289E"/>
    <w:pPr>
      <w:spacing w:before="100" w:beforeAutospacing="1" w:after="100" w:afterAutospacing="1"/>
    </w:pPr>
  </w:style>
  <w:style w:type="paragraph" w:customStyle="1" w:styleId="c3c4c5">
    <w:name w:val="c3 c4 c5"/>
    <w:basedOn w:val="a"/>
    <w:rsid w:val="00B4289E"/>
    <w:pPr>
      <w:spacing w:before="100" w:beforeAutospacing="1" w:after="100" w:afterAutospacing="1"/>
    </w:pPr>
  </w:style>
  <w:style w:type="paragraph" w:customStyle="1" w:styleId="leftmargin">
    <w:name w:val="left_margin"/>
    <w:basedOn w:val="a"/>
    <w:rsid w:val="00B4289E"/>
    <w:pPr>
      <w:spacing w:before="100" w:beforeAutospacing="1" w:after="100" w:afterAutospacing="1"/>
    </w:pPr>
  </w:style>
  <w:style w:type="paragraph" w:customStyle="1" w:styleId="articledecorationfirst">
    <w:name w:val="article_decoration_first"/>
    <w:basedOn w:val="a"/>
    <w:rsid w:val="00B4289E"/>
    <w:pPr>
      <w:spacing w:before="100" w:beforeAutospacing="1" w:after="100" w:afterAutospacing="1"/>
    </w:pPr>
  </w:style>
  <w:style w:type="paragraph" w:customStyle="1" w:styleId="articledecorationlast">
    <w:name w:val="article_decoration_last"/>
    <w:basedOn w:val="a"/>
    <w:rsid w:val="00B4289E"/>
    <w:pPr>
      <w:spacing w:before="100" w:beforeAutospacing="1" w:after="100" w:afterAutospacing="1"/>
    </w:pPr>
  </w:style>
  <w:style w:type="character" w:styleId="aff4">
    <w:name w:val="Emphasis"/>
    <w:qFormat/>
    <w:rsid w:val="00B4289E"/>
    <w:rPr>
      <w:i/>
      <w:iCs/>
    </w:rPr>
  </w:style>
  <w:style w:type="character" w:customStyle="1" w:styleId="c1c10">
    <w:name w:val="c1 c10"/>
    <w:rsid w:val="00B4289E"/>
  </w:style>
  <w:style w:type="character" w:customStyle="1" w:styleId="c6">
    <w:name w:val="c6"/>
    <w:rsid w:val="00B4289E"/>
  </w:style>
  <w:style w:type="character" w:customStyle="1" w:styleId="c10c11">
    <w:name w:val="c10 c11"/>
    <w:rsid w:val="00B4289E"/>
  </w:style>
  <w:style w:type="character" w:customStyle="1" w:styleId="probnums">
    <w:name w:val="prob_nums"/>
    <w:rsid w:val="00B4289E"/>
  </w:style>
  <w:style w:type="character" w:customStyle="1" w:styleId="0">
    <w:name w:val="_ _0"/>
    <w:rsid w:val="00B4289E"/>
  </w:style>
  <w:style w:type="character" w:customStyle="1" w:styleId="ff5">
    <w:name w:val="ff5"/>
    <w:rsid w:val="00B4289E"/>
  </w:style>
  <w:style w:type="character" w:customStyle="1" w:styleId="18">
    <w:name w:val="_ _1"/>
    <w:rsid w:val="00B4289E"/>
  </w:style>
  <w:style w:type="character" w:customStyle="1" w:styleId="26">
    <w:name w:val="_ _2"/>
    <w:rsid w:val="00B4289E"/>
  </w:style>
  <w:style w:type="character" w:customStyle="1" w:styleId="37">
    <w:name w:val="_ _3"/>
    <w:rsid w:val="00B4289E"/>
  </w:style>
  <w:style w:type="character" w:customStyle="1" w:styleId="41">
    <w:name w:val="_ _4"/>
    <w:rsid w:val="00B4289E"/>
  </w:style>
  <w:style w:type="character" w:customStyle="1" w:styleId="ff2">
    <w:name w:val="ff2"/>
    <w:rsid w:val="00B4289E"/>
  </w:style>
  <w:style w:type="character" w:customStyle="1" w:styleId="51">
    <w:name w:val="_ _5"/>
    <w:rsid w:val="00B4289E"/>
  </w:style>
  <w:style w:type="character" w:customStyle="1" w:styleId="61">
    <w:name w:val="_ _6"/>
    <w:rsid w:val="00B4289E"/>
  </w:style>
  <w:style w:type="character" w:customStyle="1" w:styleId="71">
    <w:name w:val="_ _7"/>
    <w:rsid w:val="00B4289E"/>
  </w:style>
  <w:style w:type="character" w:customStyle="1" w:styleId="81">
    <w:name w:val="_ _8"/>
    <w:rsid w:val="00B4289E"/>
  </w:style>
  <w:style w:type="character" w:customStyle="1" w:styleId="ff6">
    <w:name w:val="ff6"/>
    <w:rsid w:val="00B4289E"/>
  </w:style>
  <w:style w:type="character" w:customStyle="1" w:styleId="ff7">
    <w:name w:val="ff7"/>
    <w:rsid w:val="00B4289E"/>
  </w:style>
  <w:style w:type="character" w:customStyle="1" w:styleId="ff4">
    <w:name w:val="ff4"/>
    <w:rsid w:val="00B4289E"/>
  </w:style>
  <w:style w:type="character" w:customStyle="1" w:styleId="91">
    <w:name w:val="_ _9"/>
    <w:rsid w:val="00B4289E"/>
  </w:style>
  <w:style w:type="character" w:customStyle="1" w:styleId="aff5">
    <w:name w:val="_ _a"/>
    <w:rsid w:val="00B4289E"/>
  </w:style>
  <w:style w:type="character" w:customStyle="1" w:styleId="b">
    <w:name w:val="_ _b"/>
    <w:rsid w:val="00B4289E"/>
  </w:style>
  <w:style w:type="character" w:customStyle="1" w:styleId="c">
    <w:name w:val="_ _c"/>
    <w:rsid w:val="00B4289E"/>
  </w:style>
  <w:style w:type="character" w:customStyle="1" w:styleId="ff4ls0">
    <w:name w:val="ff4 ls0"/>
    <w:rsid w:val="00B4289E"/>
  </w:style>
  <w:style w:type="character" w:customStyle="1" w:styleId="d">
    <w:name w:val="_ _d"/>
    <w:rsid w:val="00B4289E"/>
  </w:style>
  <w:style w:type="character" w:customStyle="1" w:styleId="e">
    <w:name w:val="_ _e"/>
    <w:rsid w:val="00B4289E"/>
  </w:style>
  <w:style w:type="character" w:customStyle="1" w:styleId="ff4ls3">
    <w:name w:val="ff4 ls3"/>
    <w:rsid w:val="00B4289E"/>
  </w:style>
  <w:style w:type="character" w:customStyle="1" w:styleId="ls0">
    <w:name w:val="ls0"/>
    <w:rsid w:val="00B4289E"/>
  </w:style>
  <w:style w:type="character" w:customStyle="1" w:styleId="ff9ls0">
    <w:name w:val="ff9 ls0"/>
    <w:rsid w:val="00B4289E"/>
  </w:style>
  <w:style w:type="character" w:customStyle="1" w:styleId="f">
    <w:name w:val="_ _f"/>
    <w:rsid w:val="00B4289E"/>
  </w:style>
  <w:style w:type="character" w:customStyle="1" w:styleId="100">
    <w:name w:val="_ _10"/>
    <w:rsid w:val="00B4289E"/>
  </w:style>
  <w:style w:type="character" w:customStyle="1" w:styleId="110">
    <w:name w:val="_ _11"/>
    <w:rsid w:val="00B4289E"/>
  </w:style>
  <w:style w:type="character" w:customStyle="1" w:styleId="120">
    <w:name w:val="_ _12"/>
    <w:rsid w:val="00B4289E"/>
  </w:style>
  <w:style w:type="character" w:customStyle="1" w:styleId="ff2ls0">
    <w:name w:val="ff2 ls0"/>
    <w:rsid w:val="00B4289E"/>
  </w:style>
  <w:style w:type="character" w:customStyle="1" w:styleId="130">
    <w:name w:val="_ _13"/>
    <w:rsid w:val="00B4289E"/>
  </w:style>
  <w:style w:type="character" w:customStyle="1" w:styleId="150">
    <w:name w:val="_ _15"/>
    <w:rsid w:val="00B4289E"/>
  </w:style>
  <w:style w:type="character" w:customStyle="1" w:styleId="160">
    <w:name w:val="_ _16"/>
    <w:rsid w:val="00B4289E"/>
  </w:style>
  <w:style w:type="character" w:customStyle="1" w:styleId="170">
    <w:name w:val="_ _17"/>
    <w:rsid w:val="00B4289E"/>
  </w:style>
  <w:style w:type="character" w:customStyle="1" w:styleId="180">
    <w:name w:val="_ _18"/>
    <w:rsid w:val="00B4289E"/>
  </w:style>
  <w:style w:type="character" w:customStyle="1" w:styleId="19">
    <w:name w:val="_ _19"/>
    <w:rsid w:val="00B4289E"/>
  </w:style>
  <w:style w:type="character" w:customStyle="1" w:styleId="1a">
    <w:name w:val="_ _1a"/>
    <w:rsid w:val="00B4289E"/>
  </w:style>
  <w:style w:type="character" w:customStyle="1" w:styleId="1b">
    <w:name w:val="_ _1b"/>
    <w:rsid w:val="00B4289E"/>
  </w:style>
  <w:style w:type="character" w:customStyle="1" w:styleId="1c">
    <w:name w:val="_ _1c"/>
    <w:rsid w:val="00B4289E"/>
  </w:style>
  <w:style w:type="character" w:customStyle="1" w:styleId="1d">
    <w:name w:val="_ _1d"/>
    <w:rsid w:val="00B4289E"/>
  </w:style>
  <w:style w:type="character" w:customStyle="1" w:styleId="1e">
    <w:name w:val="_ _1e"/>
    <w:rsid w:val="00B4289E"/>
  </w:style>
  <w:style w:type="character" w:customStyle="1" w:styleId="ls2">
    <w:name w:val="ls2"/>
    <w:rsid w:val="00B4289E"/>
  </w:style>
  <w:style w:type="character" w:customStyle="1" w:styleId="1f">
    <w:name w:val="_ _1f"/>
    <w:rsid w:val="00B4289E"/>
  </w:style>
  <w:style w:type="character" w:customStyle="1" w:styleId="200">
    <w:name w:val="_ _20"/>
    <w:rsid w:val="00B4289E"/>
  </w:style>
  <w:style w:type="character" w:customStyle="1" w:styleId="210">
    <w:name w:val="_ _21"/>
    <w:rsid w:val="00B4289E"/>
  </w:style>
  <w:style w:type="character" w:customStyle="1" w:styleId="ff1sc1">
    <w:name w:val="ff1 sc1"/>
    <w:rsid w:val="00B4289E"/>
  </w:style>
  <w:style w:type="character" w:customStyle="1" w:styleId="ff1">
    <w:name w:val="ff1"/>
    <w:rsid w:val="00B4289E"/>
  </w:style>
  <w:style w:type="character" w:customStyle="1" w:styleId="220">
    <w:name w:val="_ _22"/>
    <w:rsid w:val="00B4289E"/>
  </w:style>
  <w:style w:type="character" w:customStyle="1" w:styleId="230">
    <w:name w:val="_ _23"/>
    <w:rsid w:val="00B4289E"/>
  </w:style>
  <w:style w:type="character" w:customStyle="1" w:styleId="240">
    <w:name w:val="_ _24"/>
    <w:rsid w:val="00B4289E"/>
  </w:style>
  <w:style w:type="character" w:customStyle="1" w:styleId="ls8">
    <w:name w:val="ls8"/>
    <w:rsid w:val="00B4289E"/>
  </w:style>
  <w:style w:type="character" w:customStyle="1" w:styleId="250">
    <w:name w:val="_ _25"/>
    <w:rsid w:val="00B4289E"/>
  </w:style>
  <w:style w:type="character" w:customStyle="1" w:styleId="260">
    <w:name w:val="_ _26"/>
    <w:rsid w:val="00B4289E"/>
  </w:style>
  <w:style w:type="character" w:customStyle="1" w:styleId="27">
    <w:name w:val="_ _27"/>
    <w:rsid w:val="00B4289E"/>
  </w:style>
  <w:style w:type="character" w:customStyle="1" w:styleId="29">
    <w:name w:val="_ _29"/>
    <w:rsid w:val="00B4289E"/>
  </w:style>
  <w:style w:type="character" w:customStyle="1" w:styleId="c18">
    <w:name w:val="c18"/>
    <w:rsid w:val="00B4289E"/>
  </w:style>
  <w:style w:type="character" w:customStyle="1" w:styleId="aff6">
    <w:name w:val="Сноска_"/>
    <w:link w:val="aff7"/>
    <w:rsid w:val="00B4289E"/>
    <w:rPr>
      <w:sz w:val="18"/>
      <w:szCs w:val="18"/>
      <w:shd w:val="clear" w:color="auto" w:fill="FFFFFF"/>
    </w:rPr>
  </w:style>
  <w:style w:type="paragraph" w:customStyle="1" w:styleId="aff7">
    <w:name w:val="Сноска"/>
    <w:basedOn w:val="a"/>
    <w:link w:val="aff6"/>
    <w:rsid w:val="00B4289E"/>
    <w:pPr>
      <w:shd w:val="clear" w:color="auto" w:fill="FFFFFF"/>
      <w:spacing w:line="211" w:lineRule="exact"/>
      <w:jc w:val="both"/>
    </w:pPr>
    <w:rPr>
      <w:sz w:val="18"/>
      <w:szCs w:val="18"/>
    </w:rPr>
  </w:style>
  <w:style w:type="paragraph" w:styleId="aff8">
    <w:name w:val="Intense Quote"/>
    <w:basedOn w:val="a"/>
    <w:next w:val="a"/>
    <w:link w:val="aff9"/>
    <w:uiPriority w:val="30"/>
    <w:qFormat/>
    <w:rsid w:val="00B4289E"/>
    <w:pPr>
      <w:pBdr>
        <w:bottom w:val="single" w:sz="4" w:space="4" w:color="4F81BD"/>
      </w:pBdr>
      <w:spacing w:before="200" w:after="280"/>
      <w:ind w:left="936" w:right="936"/>
    </w:pPr>
    <w:rPr>
      <w:b/>
      <w:bCs/>
      <w:i/>
      <w:iCs/>
      <w:color w:val="4F81BD"/>
    </w:rPr>
  </w:style>
  <w:style w:type="character" w:customStyle="1" w:styleId="aff9">
    <w:name w:val="Выделенная цитата Знак"/>
    <w:link w:val="aff8"/>
    <w:uiPriority w:val="30"/>
    <w:rsid w:val="00B4289E"/>
    <w:rPr>
      <w:b/>
      <w:bCs/>
      <w:i/>
      <w:iCs/>
      <w:color w:val="4F81BD"/>
      <w:sz w:val="24"/>
      <w:szCs w:val="24"/>
    </w:rPr>
  </w:style>
  <w:style w:type="character" w:styleId="affa">
    <w:name w:val="Intense Emphasis"/>
    <w:uiPriority w:val="21"/>
    <w:qFormat/>
    <w:rsid w:val="00B4289E"/>
    <w:rPr>
      <w:b/>
      <w:bCs/>
      <w:i/>
      <w:iCs/>
      <w:color w:val="4F81BD"/>
    </w:rPr>
  </w:style>
  <w:style w:type="paragraph" w:customStyle="1" w:styleId="c13">
    <w:name w:val="c13"/>
    <w:basedOn w:val="a"/>
    <w:rsid w:val="00B4289E"/>
    <w:pPr>
      <w:spacing w:before="100" w:beforeAutospacing="1" w:after="100" w:afterAutospacing="1"/>
    </w:pPr>
  </w:style>
  <w:style w:type="character" w:customStyle="1" w:styleId="c5">
    <w:name w:val="c5"/>
    <w:rsid w:val="00B4289E"/>
  </w:style>
  <w:style w:type="character" w:customStyle="1" w:styleId="c21">
    <w:name w:val="c21"/>
    <w:rsid w:val="00B4289E"/>
  </w:style>
  <w:style w:type="paragraph" w:customStyle="1" w:styleId="Default">
    <w:name w:val="Default"/>
    <w:rsid w:val="00B4289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015">
      <w:bodyDiv w:val="1"/>
      <w:marLeft w:val="0"/>
      <w:marRight w:val="0"/>
      <w:marTop w:val="0"/>
      <w:marBottom w:val="0"/>
      <w:divBdr>
        <w:top w:val="none" w:sz="0" w:space="0" w:color="auto"/>
        <w:left w:val="none" w:sz="0" w:space="0" w:color="auto"/>
        <w:bottom w:val="none" w:sz="0" w:space="0" w:color="auto"/>
        <w:right w:val="none" w:sz="0" w:space="0" w:color="auto"/>
      </w:divBdr>
    </w:div>
    <w:div w:id="1055078909">
      <w:bodyDiv w:val="1"/>
      <w:marLeft w:val="0"/>
      <w:marRight w:val="0"/>
      <w:marTop w:val="0"/>
      <w:marBottom w:val="0"/>
      <w:divBdr>
        <w:top w:val="none" w:sz="0" w:space="0" w:color="auto"/>
        <w:left w:val="none" w:sz="0" w:space="0" w:color="auto"/>
        <w:bottom w:val="none" w:sz="0" w:space="0" w:color="auto"/>
        <w:right w:val="none" w:sz="0" w:space="0" w:color="auto"/>
      </w:divBdr>
      <w:divsChild>
        <w:div w:id="176893903">
          <w:marLeft w:val="0"/>
          <w:marRight w:val="0"/>
          <w:marTop w:val="0"/>
          <w:marBottom w:val="0"/>
          <w:divBdr>
            <w:top w:val="none" w:sz="0" w:space="0" w:color="auto"/>
            <w:left w:val="none" w:sz="0" w:space="0" w:color="auto"/>
            <w:bottom w:val="none" w:sz="0" w:space="0" w:color="auto"/>
            <w:right w:val="none" w:sz="0" w:space="0" w:color="auto"/>
          </w:divBdr>
          <w:divsChild>
            <w:div w:id="1118909450">
              <w:marLeft w:val="0"/>
              <w:marRight w:val="0"/>
              <w:marTop w:val="0"/>
              <w:marBottom w:val="0"/>
              <w:divBdr>
                <w:top w:val="none" w:sz="0" w:space="0" w:color="auto"/>
                <w:left w:val="none" w:sz="0" w:space="0" w:color="auto"/>
                <w:bottom w:val="none" w:sz="0" w:space="0" w:color="auto"/>
                <w:right w:val="none" w:sz="0" w:space="0" w:color="auto"/>
              </w:divBdr>
            </w:div>
          </w:divsChild>
        </w:div>
        <w:div w:id="239171494">
          <w:marLeft w:val="0"/>
          <w:marRight w:val="0"/>
          <w:marTop w:val="0"/>
          <w:marBottom w:val="0"/>
          <w:divBdr>
            <w:top w:val="none" w:sz="0" w:space="0" w:color="auto"/>
            <w:left w:val="none" w:sz="0" w:space="0" w:color="auto"/>
            <w:bottom w:val="none" w:sz="0" w:space="0" w:color="auto"/>
            <w:right w:val="none" w:sz="0" w:space="0" w:color="auto"/>
          </w:divBdr>
          <w:divsChild>
            <w:div w:id="542450801">
              <w:marLeft w:val="0"/>
              <w:marRight w:val="0"/>
              <w:marTop w:val="0"/>
              <w:marBottom w:val="0"/>
              <w:divBdr>
                <w:top w:val="none" w:sz="0" w:space="0" w:color="auto"/>
                <w:left w:val="none" w:sz="0" w:space="0" w:color="auto"/>
                <w:bottom w:val="none" w:sz="0" w:space="0" w:color="auto"/>
                <w:right w:val="none" w:sz="0" w:space="0" w:color="auto"/>
              </w:divBdr>
            </w:div>
          </w:divsChild>
        </w:div>
        <w:div w:id="844049940">
          <w:marLeft w:val="0"/>
          <w:marRight w:val="0"/>
          <w:marTop w:val="0"/>
          <w:marBottom w:val="0"/>
          <w:divBdr>
            <w:top w:val="none" w:sz="0" w:space="0" w:color="auto"/>
            <w:left w:val="none" w:sz="0" w:space="0" w:color="auto"/>
            <w:bottom w:val="none" w:sz="0" w:space="0" w:color="auto"/>
            <w:right w:val="none" w:sz="0" w:space="0" w:color="auto"/>
          </w:divBdr>
          <w:divsChild>
            <w:div w:id="305742590">
              <w:marLeft w:val="0"/>
              <w:marRight w:val="0"/>
              <w:marTop w:val="0"/>
              <w:marBottom w:val="0"/>
              <w:divBdr>
                <w:top w:val="none" w:sz="0" w:space="0" w:color="auto"/>
                <w:left w:val="none" w:sz="0" w:space="0" w:color="auto"/>
                <w:bottom w:val="none" w:sz="0" w:space="0" w:color="auto"/>
                <w:right w:val="none" w:sz="0" w:space="0" w:color="auto"/>
              </w:divBdr>
            </w:div>
          </w:divsChild>
        </w:div>
        <w:div w:id="1469324918">
          <w:marLeft w:val="0"/>
          <w:marRight w:val="0"/>
          <w:marTop w:val="0"/>
          <w:marBottom w:val="0"/>
          <w:divBdr>
            <w:top w:val="none" w:sz="0" w:space="0" w:color="auto"/>
            <w:left w:val="none" w:sz="0" w:space="0" w:color="auto"/>
            <w:bottom w:val="none" w:sz="0" w:space="0" w:color="auto"/>
            <w:right w:val="none" w:sz="0" w:space="0" w:color="auto"/>
          </w:divBdr>
          <w:divsChild>
            <w:div w:id="301546122">
              <w:marLeft w:val="0"/>
              <w:marRight w:val="0"/>
              <w:marTop w:val="0"/>
              <w:marBottom w:val="0"/>
              <w:divBdr>
                <w:top w:val="none" w:sz="0" w:space="0" w:color="auto"/>
                <w:left w:val="none" w:sz="0" w:space="0" w:color="auto"/>
                <w:bottom w:val="none" w:sz="0" w:space="0" w:color="auto"/>
                <w:right w:val="none" w:sz="0" w:space="0" w:color="auto"/>
              </w:divBdr>
            </w:div>
          </w:divsChild>
        </w:div>
        <w:div w:id="1506821792">
          <w:marLeft w:val="0"/>
          <w:marRight w:val="0"/>
          <w:marTop w:val="0"/>
          <w:marBottom w:val="0"/>
          <w:divBdr>
            <w:top w:val="none" w:sz="0" w:space="0" w:color="auto"/>
            <w:left w:val="none" w:sz="0" w:space="0" w:color="auto"/>
            <w:bottom w:val="none" w:sz="0" w:space="0" w:color="auto"/>
            <w:right w:val="none" w:sz="0" w:space="0" w:color="auto"/>
          </w:divBdr>
          <w:divsChild>
            <w:div w:id="952637110">
              <w:marLeft w:val="0"/>
              <w:marRight w:val="0"/>
              <w:marTop w:val="0"/>
              <w:marBottom w:val="0"/>
              <w:divBdr>
                <w:top w:val="none" w:sz="0" w:space="0" w:color="auto"/>
                <w:left w:val="none" w:sz="0" w:space="0" w:color="auto"/>
                <w:bottom w:val="none" w:sz="0" w:space="0" w:color="auto"/>
                <w:right w:val="none" w:sz="0" w:space="0" w:color="auto"/>
              </w:divBdr>
            </w:div>
          </w:divsChild>
        </w:div>
        <w:div w:id="1726758243">
          <w:marLeft w:val="0"/>
          <w:marRight w:val="0"/>
          <w:marTop w:val="0"/>
          <w:marBottom w:val="0"/>
          <w:divBdr>
            <w:top w:val="none" w:sz="0" w:space="0" w:color="auto"/>
            <w:left w:val="none" w:sz="0" w:space="0" w:color="auto"/>
            <w:bottom w:val="none" w:sz="0" w:space="0" w:color="auto"/>
            <w:right w:val="none" w:sz="0" w:space="0" w:color="auto"/>
          </w:divBdr>
          <w:divsChild>
            <w:div w:id="1227229300">
              <w:marLeft w:val="0"/>
              <w:marRight w:val="0"/>
              <w:marTop w:val="0"/>
              <w:marBottom w:val="0"/>
              <w:divBdr>
                <w:top w:val="none" w:sz="0" w:space="0" w:color="auto"/>
                <w:left w:val="none" w:sz="0" w:space="0" w:color="auto"/>
                <w:bottom w:val="none" w:sz="0" w:space="0" w:color="auto"/>
                <w:right w:val="none" w:sz="0" w:space="0" w:color="auto"/>
              </w:divBdr>
            </w:div>
          </w:divsChild>
        </w:div>
        <w:div w:id="1906798655">
          <w:marLeft w:val="0"/>
          <w:marRight w:val="0"/>
          <w:marTop w:val="0"/>
          <w:marBottom w:val="0"/>
          <w:divBdr>
            <w:top w:val="none" w:sz="0" w:space="0" w:color="auto"/>
            <w:left w:val="none" w:sz="0" w:space="0" w:color="auto"/>
            <w:bottom w:val="none" w:sz="0" w:space="0" w:color="auto"/>
            <w:right w:val="none" w:sz="0" w:space="0" w:color="auto"/>
          </w:divBdr>
          <w:divsChild>
            <w:div w:id="191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139577">
      <w:bodyDiv w:val="1"/>
      <w:marLeft w:val="0"/>
      <w:marRight w:val="0"/>
      <w:marTop w:val="0"/>
      <w:marBottom w:val="0"/>
      <w:divBdr>
        <w:top w:val="none" w:sz="0" w:space="0" w:color="auto"/>
        <w:left w:val="none" w:sz="0" w:space="0" w:color="auto"/>
        <w:bottom w:val="none" w:sz="0" w:space="0" w:color="auto"/>
        <w:right w:val="none" w:sz="0" w:space="0" w:color="auto"/>
      </w:divBdr>
      <w:divsChild>
        <w:div w:id="104035141">
          <w:marLeft w:val="0"/>
          <w:marRight w:val="0"/>
          <w:marTop w:val="0"/>
          <w:marBottom w:val="0"/>
          <w:divBdr>
            <w:top w:val="none" w:sz="0" w:space="0" w:color="auto"/>
            <w:left w:val="none" w:sz="0" w:space="0" w:color="auto"/>
            <w:bottom w:val="none" w:sz="0" w:space="0" w:color="auto"/>
            <w:right w:val="none" w:sz="0" w:space="0" w:color="auto"/>
          </w:divBdr>
          <w:divsChild>
            <w:div w:id="1449470986">
              <w:marLeft w:val="0"/>
              <w:marRight w:val="0"/>
              <w:marTop w:val="0"/>
              <w:marBottom w:val="0"/>
              <w:divBdr>
                <w:top w:val="none" w:sz="0" w:space="0" w:color="auto"/>
                <w:left w:val="none" w:sz="0" w:space="0" w:color="auto"/>
                <w:bottom w:val="none" w:sz="0" w:space="0" w:color="auto"/>
                <w:right w:val="none" w:sz="0" w:space="0" w:color="auto"/>
              </w:divBdr>
            </w:div>
          </w:divsChild>
        </w:div>
        <w:div w:id="944967870">
          <w:marLeft w:val="0"/>
          <w:marRight w:val="0"/>
          <w:marTop w:val="0"/>
          <w:marBottom w:val="0"/>
          <w:divBdr>
            <w:top w:val="none" w:sz="0" w:space="0" w:color="auto"/>
            <w:left w:val="none" w:sz="0" w:space="0" w:color="auto"/>
            <w:bottom w:val="none" w:sz="0" w:space="0" w:color="auto"/>
            <w:right w:val="none" w:sz="0" w:space="0" w:color="auto"/>
          </w:divBdr>
          <w:divsChild>
            <w:div w:id="93601794">
              <w:marLeft w:val="0"/>
              <w:marRight w:val="0"/>
              <w:marTop w:val="0"/>
              <w:marBottom w:val="0"/>
              <w:divBdr>
                <w:top w:val="none" w:sz="0" w:space="0" w:color="auto"/>
                <w:left w:val="none" w:sz="0" w:space="0" w:color="auto"/>
                <w:bottom w:val="none" w:sz="0" w:space="0" w:color="auto"/>
                <w:right w:val="none" w:sz="0" w:space="0" w:color="auto"/>
              </w:divBdr>
            </w:div>
          </w:divsChild>
        </w:div>
        <w:div w:id="1577864867">
          <w:marLeft w:val="0"/>
          <w:marRight w:val="0"/>
          <w:marTop w:val="0"/>
          <w:marBottom w:val="0"/>
          <w:divBdr>
            <w:top w:val="none" w:sz="0" w:space="0" w:color="auto"/>
            <w:left w:val="none" w:sz="0" w:space="0" w:color="auto"/>
            <w:bottom w:val="none" w:sz="0" w:space="0" w:color="auto"/>
            <w:right w:val="none" w:sz="0" w:space="0" w:color="auto"/>
          </w:divBdr>
          <w:divsChild>
            <w:div w:id="871655510">
              <w:marLeft w:val="0"/>
              <w:marRight w:val="0"/>
              <w:marTop w:val="0"/>
              <w:marBottom w:val="0"/>
              <w:divBdr>
                <w:top w:val="none" w:sz="0" w:space="0" w:color="auto"/>
                <w:left w:val="none" w:sz="0" w:space="0" w:color="auto"/>
                <w:bottom w:val="none" w:sz="0" w:space="0" w:color="auto"/>
                <w:right w:val="none" w:sz="0" w:space="0" w:color="auto"/>
              </w:divBdr>
            </w:div>
          </w:divsChild>
        </w:div>
        <w:div w:id="1656252592">
          <w:marLeft w:val="0"/>
          <w:marRight w:val="0"/>
          <w:marTop w:val="0"/>
          <w:marBottom w:val="0"/>
          <w:divBdr>
            <w:top w:val="none" w:sz="0" w:space="0" w:color="auto"/>
            <w:left w:val="none" w:sz="0" w:space="0" w:color="auto"/>
            <w:bottom w:val="none" w:sz="0" w:space="0" w:color="auto"/>
            <w:right w:val="none" w:sz="0" w:space="0" w:color="auto"/>
          </w:divBdr>
          <w:divsChild>
            <w:div w:id="265115393">
              <w:marLeft w:val="0"/>
              <w:marRight w:val="0"/>
              <w:marTop w:val="0"/>
              <w:marBottom w:val="0"/>
              <w:divBdr>
                <w:top w:val="none" w:sz="0" w:space="0" w:color="auto"/>
                <w:left w:val="none" w:sz="0" w:space="0" w:color="auto"/>
                <w:bottom w:val="none" w:sz="0" w:space="0" w:color="auto"/>
                <w:right w:val="none" w:sz="0" w:space="0" w:color="auto"/>
              </w:divBdr>
            </w:div>
          </w:divsChild>
        </w:div>
        <w:div w:id="1705594163">
          <w:marLeft w:val="0"/>
          <w:marRight w:val="0"/>
          <w:marTop w:val="0"/>
          <w:marBottom w:val="0"/>
          <w:divBdr>
            <w:top w:val="none" w:sz="0" w:space="0" w:color="auto"/>
            <w:left w:val="none" w:sz="0" w:space="0" w:color="auto"/>
            <w:bottom w:val="none" w:sz="0" w:space="0" w:color="auto"/>
            <w:right w:val="none" w:sz="0" w:space="0" w:color="auto"/>
          </w:divBdr>
          <w:divsChild>
            <w:div w:id="74328940">
              <w:marLeft w:val="0"/>
              <w:marRight w:val="0"/>
              <w:marTop w:val="0"/>
              <w:marBottom w:val="0"/>
              <w:divBdr>
                <w:top w:val="none" w:sz="0" w:space="0" w:color="auto"/>
                <w:left w:val="none" w:sz="0" w:space="0" w:color="auto"/>
                <w:bottom w:val="none" w:sz="0" w:space="0" w:color="auto"/>
                <w:right w:val="none" w:sz="0" w:space="0" w:color="auto"/>
              </w:divBdr>
            </w:div>
          </w:divsChild>
        </w:div>
        <w:div w:id="1893075472">
          <w:marLeft w:val="0"/>
          <w:marRight w:val="0"/>
          <w:marTop w:val="0"/>
          <w:marBottom w:val="0"/>
          <w:divBdr>
            <w:top w:val="none" w:sz="0" w:space="0" w:color="auto"/>
            <w:left w:val="none" w:sz="0" w:space="0" w:color="auto"/>
            <w:bottom w:val="none" w:sz="0" w:space="0" w:color="auto"/>
            <w:right w:val="none" w:sz="0" w:space="0" w:color="auto"/>
          </w:divBdr>
          <w:divsChild>
            <w:div w:id="1547719539">
              <w:marLeft w:val="0"/>
              <w:marRight w:val="0"/>
              <w:marTop w:val="0"/>
              <w:marBottom w:val="0"/>
              <w:divBdr>
                <w:top w:val="none" w:sz="0" w:space="0" w:color="auto"/>
                <w:left w:val="none" w:sz="0" w:space="0" w:color="auto"/>
                <w:bottom w:val="none" w:sz="0" w:space="0" w:color="auto"/>
                <w:right w:val="none" w:sz="0" w:space="0" w:color="auto"/>
              </w:divBdr>
            </w:div>
          </w:divsChild>
        </w:div>
        <w:div w:id="2131850091">
          <w:marLeft w:val="0"/>
          <w:marRight w:val="0"/>
          <w:marTop w:val="0"/>
          <w:marBottom w:val="0"/>
          <w:divBdr>
            <w:top w:val="none" w:sz="0" w:space="0" w:color="auto"/>
            <w:left w:val="none" w:sz="0" w:space="0" w:color="auto"/>
            <w:bottom w:val="none" w:sz="0" w:space="0" w:color="auto"/>
            <w:right w:val="none" w:sz="0" w:space="0" w:color="auto"/>
          </w:divBdr>
          <w:divsChild>
            <w:div w:id="6882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11319">
      <w:bodyDiv w:val="1"/>
      <w:marLeft w:val="0"/>
      <w:marRight w:val="0"/>
      <w:marTop w:val="0"/>
      <w:marBottom w:val="0"/>
      <w:divBdr>
        <w:top w:val="none" w:sz="0" w:space="0" w:color="auto"/>
        <w:left w:val="none" w:sz="0" w:space="0" w:color="auto"/>
        <w:bottom w:val="none" w:sz="0" w:space="0" w:color="auto"/>
        <w:right w:val="none" w:sz="0" w:space="0" w:color="auto"/>
      </w:divBdr>
      <w:divsChild>
        <w:div w:id="507062415">
          <w:marLeft w:val="0"/>
          <w:marRight w:val="0"/>
          <w:marTop w:val="0"/>
          <w:marBottom w:val="0"/>
          <w:divBdr>
            <w:top w:val="none" w:sz="0" w:space="0" w:color="auto"/>
            <w:left w:val="none" w:sz="0" w:space="0" w:color="auto"/>
            <w:bottom w:val="none" w:sz="0" w:space="0" w:color="auto"/>
            <w:right w:val="none" w:sz="0" w:space="0" w:color="auto"/>
          </w:divBdr>
          <w:divsChild>
            <w:div w:id="869416922">
              <w:marLeft w:val="0"/>
              <w:marRight w:val="0"/>
              <w:marTop w:val="0"/>
              <w:marBottom w:val="0"/>
              <w:divBdr>
                <w:top w:val="none" w:sz="0" w:space="0" w:color="auto"/>
                <w:left w:val="none" w:sz="0" w:space="0" w:color="auto"/>
                <w:bottom w:val="none" w:sz="0" w:space="0" w:color="auto"/>
                <w:right w:val="none" w:sz="0" w:space="0" w:color="auto"/>
              </w:divBdr>
            </w:div>
          </w:divsChild>
        </w:div>
        <w:div w:id="520704222">
          <w:marLeft w:val="0"/>
          <w:marRight w:val="0"/>
          <w:marTop w:val="0"/>
          <w:marBottom w:val="0"/>
          <w:divBdr>
            <w:top w:val="none" w:sz="0" w:space="0" w:color="auto"/>
            <w:left w:val="none" w:sz="0" w:space="0" w:color="auto"/>
            <w:bottom w:val="none" w:sz="0" w:space="0" w:color="auto"/>
            <w:right w:val="none" w:sz="0" w:space="0" w:color="auto"/>
          </w:divBdr>
          <w:divsChild>
            <w:div w:id="1834834144">
              <w:marLeft w:val="0"/>
              <w:marRight w:val="0"/>
              <w:marTop w:val="0"/>
              <w:marBottom w:val="0"/>
              <w:divBdr>
                <w:top w:val="none" w:sz="0" w:space="0" w:color="auto"/>
                <w:left w:val="none" w:sz="0" w:space="0" w:color="auto"/>
                <w:bottom w:val="none" w:sz="0" w:space="0" w:color="auto"/>
                <w:right w:val="none" w:sz="0" w:space="0" w:color="auto"/>
              </w:divBdr>
            </w:div>
          </w:divsChild>
        </w:div>
        <w:div w:id="563221217">
          <w:marLeft w:val="0"/>
          <w:marRight w:val="0"/>
          <w:marTop w:val="0"/>
          <w:marBottom w:val="0"/>
          <w:divBdr>
            <w:top w:val="none" w:sz="0" w:space="0" w:color="auto"/>
            <w:left w:val="none" w:sz="0" w:space="0" w:color="auto"/>
            <w:bottom w:val="none" w:sz="0" w:space="0" w:color="auto"/>
            <w:right w:val="none" w:sz="0" w:space="0" w:color="auto"/>
          </w:divBdr>
          <w:divsChild>
            <w:div w:id="164365450">
              <w:marLeft w:val="0"/>
              <w:marRight w:val="0"/>
              <w:marTop w:val="0"/>
              <w:marBottom w:val="0"/>
              <w:divBdr>
                <w:top w:val="none" w:sz="0" w:space="0" w:color="auto"/>
                <w:left w:val="none" w:sz="0" w:space="0" w:color="auto"/>
                <w:bottom w:val="none" w:sz="0" w:space="0" w:color="auto"/>
                <w:right w:val="none" w:sz="0" w:space="0" w:color="auto"/>
              </w:divBdr>
            </w:div>
          </w:divsChild>
        </w:div>
        <w:div w:id="707680897">
          <w:marLeft w:val="0"/>
          <w:marRight w:val="0"/>
          <w:marTop w:val="0"/>
          <w:marBottom w:val="0"/>
          <w:divBdr>
            <w:top w:val="none" w:sz="0" w:space="0" w:color="auto"/>
            <w:left w:val="none" w:sz="0" w:space="0" w:color="auto"/>
            <w:bottom w:val="none" w:sz="0" w:space="0" w:color="auto"/>
            <w:right w:val="none" w:sz="0" w:space="0" w:color="auto"/>
          </w:divBdr>
          <w:divsChild>
            <w:div w:id="1810971696">
              <w:marLeft w:val="0"/>
              <w:marRight w:val="0"/>
              <w:marTop w:val="0"/>
              <w:marBottom w:val="0"/>
              <w:divBdr>
                <w:top w:val="none" w:sz="0" w:space="0" w:color="auto"/>
                <w:left w:val="none" w:sz="0" w:space="0" w:color="auto"/>
                <w:bottom w:val="none" w:sz="0" w:space="0" w:color="auto"/>
                <w:right w:val="none" w:sz="0" w:space="0" w:color="auto"/>
              </w:divBdr>
            </w:div>
          </w:divsChild>
        </w:div>
        <w:div w:id="1497263858">
          <w:marLeft w:val="0"/>
          <w:marRight w:val="0"/>
          <w:marTop w:val="0"/>
          <w:marBottom w:val="0"/>
          <w:divBdr>
            <w:top w:val="none" w:sz="0" w:space="0" w:color="auto"/>
            <w:left w:val="none" w:sz="0" w:space="0" w:color="auto"/>
            <w:bottom w:val="none" w:sz="0" w:space="0" w:color="auto"/>
            <w:right w:val="none" w:sz="0" w:space="0" w:color="auto"/>
          </w:divBdr>
          <w:divsChild>
            <w:div w:id="1082724942">
              <w:marLeft w:val="0"/>
              <w:marRight w:val="0"/>
              <w:marTop w:val="0"/>
              <w:marBottom w:val="0"/>
              <w:divBdr>
                <w:top w:val="none" w:sz="0" w:space="0" w:color="auto"/>
                <w:left w:val="none" w:sz="0" w:space="0" w:color="auto"/>
                <w:bottom w:val="none" w:sz="0" w:space="0" w:color="auto"/>
                <w:right w:val="none" w:sz="0" w:space="0" w:color="auto"/>
              </w:divBdr>
            </w:div>
          </w:divsChild>
        </w:div>
        <w:div w:id="1718623870">
          <w:marLeft w:val="0"/>
          <w:marRight w:val="0"/>
          <w:marTop w:val="0"/>
          <w:marBottom w:val="0"/>
          <w:divBdr>
            <w:top w:val="none" w:sz="0" w:space="0" w:color="auto"/>
            <w:left w:val="none" w:sz="0" w:space="0" w:color="auto"/>
            <w:bottom w:val="none" w:sz="0" w:space="0" w:color="auto"/>
            <w:right w:val="none" w:sz="0" w:space="0" w:color="auto"/>
          </w:divBdr>
          <w:divsChild>
            <w:div w:id="1155340763">
              <w:marLeft w:val="0"/>
              <w:marRight w:val="0"/>
              <w:marTop w:val="0"/>
              <w:marBottom w:val="0"/>
              <w:divBdr>
                <w:top w:val="none" w:sz="0" w:space="0" w:color="auto"/>
                <w:left w:val="none" w:sz="0" w:space="0" w:color="auto"/>
                <w:bottom w:val="none" w:sz="0" w:space="0" w:color="auto"/>
                <w:right w:val="none" w:sz="0" w:space="0" w:color="auto"/>
              </w:divBdr>
            </w:div>
          </w:divsChild>
        </w:div>
        <w:div w:id="2098478611">
          <w:marLeft w:val="0"/>
          <w:marRight w:val="0"/>
          <w:marTop w:val="0"/>
          <w:marBottom w:val="0"/>
          <w:divBdr>
            <w:top w:val="none" w:sz="0" w:space="0" w:color="auto"/>
            <w:left w:val="none" w:sz="0" w:space="0" w:color="auto"/>
            <w:bottom w:val="none" w:sz="0" w:space="0" w:color="auto"/>
            <w:right w:val="none" w:sz="0" w:space="0" w:color="auto"/>
          </w:divBdr>
          <w:divsChild>
            <w:div w:id="20234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zm-hlm.sch.b-edu.ru" TargetMode="External"/><Relationship Id="rId18" Type="http://schemas.openxmlformats.org/officeDocument/2006/relationships/chart" Target="charts/chart3.xml"/><Relationship Id="rId26" Type="http://schemas.microsoft.com/office/2007/relationships/diagramDrawing" Target="diagrams/drawing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1089;h.hol@yandex.ru" TargetMode="External"/><Relationship Id="rId17" Type="http://schemas.openxmlformats.org/officeDocument/2006/relationships/hyperlink" Target="mailto:s&#1089;h.hol@yandex.ru" TargetMode="External"/><Relationship Id="rId25"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chart" Target="charts/chart20.xml"/><Relationship Id="rId20" Type="http://schemas.openxmlformats.org/officeDocument/2006/relationships/chart" Target="charts/chart5.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1089;h.hol@yandex.ru"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hyperlink" Target="http://www.szm-hlm.sch.b-edu.ru"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1.xml"/><Relationship Id="rId22" Type="http://schemas.openxmlformats.org/officeDocument/2006/relationships/diagramData" Target="diagrams/data1.xml"/><Relationship Id="rId27"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2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192982456140351E-2"/>
          <c:y val="7.1808510638297879E-2"/>
          <c:w val="0.91052631578947374"/>
          <c:h val="0.58776595744680848"/>
        </c:manualLayout>
      </c:layout>
      <c:bar3DChart>
        <c:barDir val="col"/>
        <c:grouping val="clustered"/>
        <c:varyColors val="0"/>
        <c:ser>
          <c:idx val="0"/>
          <c:order val="0"/>
          <c:tx>
            <c:strRef>
              <c:f>Sheet1!$A$2</c:f>
              <c:strCache>
                <c:ptCount val="1"/>
                <c:pt idx="0">
                  <c:v>2016-2017</c:v>
                </c:pt>
              </c:strCache>
            </c:strRef>
          </c:tx>
          <c:spPr>
            <a:solidFill>
              <a:srgbClr val="9999FF"/>
            </a:solidFill>
            <a:ln w="12707">
              <a:solidFill>
                <a:srgbClr val="000000"/>
              </a:solidFill>
              <a:prstDash val="solid"/>
            </a:ln>
          </c:spPr>
          <c:invertIfNegative val="0"/>
          <c:dLbls>
            <c:dLbl>
              <c:idx val="0"/>
              <c:layout>
                <c:manualLayout>
                  <c:x val="-9.8712673763809988E-3"/>
                  <c:y val="0.11241365365014173"/>
                </c:manualLayout>
              </c:layout>
              <c:spPr>
                <a:noFill/>
                <a:ln w="25414">
                  <a:noFill/>
                </a:ln>
              </c:spPr>
              <c:txPr>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14">
                <a:noFill/>
              </a:ln>
            </c:spPr>
            <c:txPr>
              <a:bodyPr wrap="square" lIns="38100" tIns="19050" rIns="38100" bIns="19050" anchor="ctr">
                <a:spAutoFit/>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обучающихся по годам</c:v>
                </c:pt>
              </c:strCache>
            </c:strRef>
          </c:cat>
          <c:val>
            <c:numRef>
              <c:f>Sheet1!$B$2:$B$2</c:f>
              <c:numCache>
                <c:formatCode>General</c:formatCode>
                <c:ptCount val="1"/>
                <c:pt idx="0">
                  <c:v>44</c:v>
                </c:pt>
              </c:numCache>
            </c:numRef>
          </c:val>
        </c:ser>
        <c:ser>
          <c:idx val="1"/>
          <c:order val="1"/>
          <c:tx>
            <c:strRef>
              <c:f>Sheet1!$A$3</c:f>
              <c:strCache>
                <c:ptCount val="1"/>
                <c:pt idx="0">
                  <c:v>2017-2018</c:v>
                </c:pt>
              </c:strCache>
            </c:strRef>
          </c:tx>
          <c:spPr>
            <a:solidFill>
              <a:srgbClr val="993366"/>
            </a:solidFill>
            <a:ln w="12707">
              <a:solidFill>
                <a:srgbClr val="000000"/>
              </a:solidFill>
              <a:prstDash val="solid"/>
            </a:ln>
          </c:spPr>
          <c:invertIfNegative val="0"/>
          <c:dLbls>
            <c:dLbl>
              <c:idx val="0"/>
              <c:layout>
                <c:manualLayout>
                  <c:x val="-1.1012773921715624E-2"/>
                  <c:y val="0.11642556785386915"/>
                </c:manualLayout>
              </c:layout>
              <c:spPr>
                <a:noFill/>
                <a:ln w="25414">
                  <a:noFill/>
                </a:ln>
              </c:spPr>
              <c:txPr>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14">
                <a:noFill/>
              </a:ln>
            </c:spPr>
            <c:txPr>
              <a:bodyPr wrap="square" lIns="38100" tIns="19050" rIns="38100" bIns="19050" anchor="ctr">
                <a:spAutoFit/>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обучающихся по годам</c:v>
                </c:pt>
              </c:strCache>
            </c:strRef>
          </c:cat>
          <c:val>
            <c:numRef>
              <c:f>Sheet1!$B$3:$B$3</c:f>
              <c:numCache>
                <c:formatCode>General</c:formatCode>
                <c:ptCount val="1"/>
                <c:pt idx="0">
                  <c:v>46</c:v>
                </c:pt>
              </c:numCache>
            </c:numRef>
          </c:val>
        </c:ser>
        <c:ser>
          <c:idx val="2"/>
          <c:order val="2"/>
          <c:tx>
            <c:strRef>
              <c:f>Sheet1!$A$4</c:f>
              <c:strCache>
                <c:ptCount val="1"/>
                <c:pt idx="0">
                  <c:v>2018-2019</c:v>
                </c:pt>
              </c:strCache>
            </c:strRef>
          </c:tx>
          <c:spPr>
            <a:solidFill>
              <a:srgbClr val="FFFFCC"/>
            </a:solidFill>
            <a:ln w="12707">
              <a:solidFill>
                <a:srgbClr val="000000"/>
              </a:solidFill>
              <a:prstDash val="solid"/>
            </a:ln>
          </c:spPr>
          <c:invertIfNegative val="0"/>
          <c:dLbls>
            <c:dLbl>
              <c:idx val="0"/>
              <c:layout>
                <c:manualLayout>
                  <c:x val="-1.2154461374936476E-2"/>
                  <c:y val="0.1084017394464144"/>
                </c:manualLayout>
              </c:layout>
              <c:spPr>
                <a:noFill/>
                <a:ln w="25414">
                  <a:noFill/>
                </a:ln>
              </c:spPr>
              <c:txPr>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14">
                <a:noFill/>
              </a:ln>
            </c:spPr>
            <c:txPr>
              <a:bodyPr wrap="square" lIns="38100" tIns="19050" rIns="38100" bIns="19050" anchor="ctr">
                <a:spAutoFit/>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обучающихся по годам</c:v>
                </c:pt>
              </c:strCache>
            </c:strRef>
          </c:cat>
          <c:val>
            <c:numRef>
              <c:f>Sheet1!$B$4:$B$4</c:f>
              <c:numCache>
                <c:formatCode>General</c:formatCode>
                <c:ptCount val="1"/>
                <c:pt idx="0">
                  <c:v>42</c:v>
                </c:pt>
              </c:numCache>
            </c:numRef>
          </c:val>
        </c:ser>
        <c:ser>
          <c:idx val="3"/>
          <c:order val="3"/>
          <c:tx>
            <c:strRef>
              <c:f>Sheet1!$A$5</c:f>
              <c:strCache>
                <c:ptCount val="1"/>
                <c:pt idx="0">
                  <c:v>2019-2020</c:v>
                </c:pt>
              </c:strCache>
            </c:strRef>
          </c:tx>
          <c:spPr>
            <a:solidFill>
              <a:srgbClr val="CCFFFF"/>
            </a:solidFill>
            <a:ln w="12707">
              <a:solidFill>
                <a:srgbClr val="000000"/>
              </a:solidFill>
              <a:prstDash val="solid"/>
            </a:ln>
          </c:spPr>
          <c:invertIfNegative val="0"/>
          <c:dLbls>
            <c:dLbl>
              <c:idx val="0"/>
              <c:layout>
                <c:manualLayout>
                  <c:x val="-9.7873768983327003E-3"/>
                  <c:y val="0.11106131391449953"/>
                </c:manualLayout>
              </c:layout>
              <c:spPr>
                <a:noFill/>
                <a:ln w="25414">
                  <a:noFill/>
                </a:ln>
              </c:spPr>
              <c:txPr>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14">
                <a:noFill/>
              </a:ln>
            </c:spPr>
            <c:txPr>
              <a:bodyPr wrap="square" lIns="38100" tIns="19050" rIns="38100" bIns="19050" anchor="ctr">
                <a:spAutoFit/>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обучающихся по годам</c:v>
                </c:pt>
              </c:strCache>
            </c:strRef>
          </c:cat>
          <c:val>
            <c:numRef>
              <c:f>Sheet1!$B$5:$B$5</c:f>
              <c:numCache>
                <c:formatCode>General</c:formatCode>
                <c:ptCount val="1"/>
                <c:pt idx="0">
                  <c:v>42</c:v>
                </c:pt>
              </c:numCache>
            </c:numRef>
          </c:val>
        </c:ser>
        <c:ser>
          <c:idx val="4"/>
          <c:order val="4"/>
          <c:tx>
            <c:strRef>
              <c:f>Sheet1!$A$6</c:f>
              <c:strCache>
                <c:ptCount val="1"/>
                <c:pt idx="0">
                  <c:v>2020-2021</c:v>
                </c:pt>
              </c:strCache>
            </c:strRef>
          </c:tx>
          <c:spPr>
            <a:solidFill>
              <a:srgbClr val="660066"/>
            </a:solidFill>
            <a:ln w="12707">
              <a:solidFill>
                <a:srgbClr val="000000"/>
              </a:solidFill>
              <a:prstDash val="solid"/>
            </a:ln>
          </c:spPr>
          <c:invertIfNegative val="0"/>
          <c:dLbls>
            <c:dLbl>
              <c:idx val="0"/>
              <c:layout>
                <c:manualLayout>
                  <c:x val="-9.1744974787549838E-3"/>
                  <c:y val="0.11430657667940103"/>
                </c:manualLayout>
              </c:layout>
              <c:spPr>
                <a:noFill/>
                <a:ln w="25414">
                  <a:noFill/>
                </a:ln>
              </c:spPr>
              <c:txPr>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14">
                <a:noFill/>
              </a:ln>
            </c:spPr>
            <c:txPr>
              <a:bodyPr wrap="square" lIns="38100" tIns="19050" rIns="38100" bIns="19050" anchor="ctr">
                <a:spAutoFit/>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обучающихся по годам</c:v>
                </c:pt>
              </c:strCache>
            </c:strRef>
          </c:cat>
          <c:val>
            <c:numRef>
              <c:f>Sheet1!$B$6:$B$6</c:f>
              <c:numCache>
                <c:formatCode>General</c:formatCode>
                <c:ptCount val="1"/>
                <c:pt idx="0">
                  <c:v>35</c:v>
                </c:pt>
              </c:numCache>
            </c:numRef>
          </c:val>
        </c:ser>
        <c:ser>
          <c:idx val="5"/>
          <c:order val="5"/>
          <c:tx>
            <c:strRef>
              <c:f>Sheet1!$A$7</c:f>
              <c:strCache>
                <c:ptCount val="1"/>
                <c:pt idx="0">
                  <c:v>2021-2022</c:v>
                </c:pt>
              </c:strCache>
            </c:strRef>
          </c:tx>
          <c:spPr>
            <a:solidFill>
              <a:srgbClr val="FF8080"/>
            </a:solidFill>
            <a:ln w="12707">
              <a:solidFill>
                <a:srgbClr val="000000"/>
              </a:solidFill>
              <a:prstDash val="solid"/>
            </a:ln>
          </c:spPr>
          <c:invertIfNegative val="0"/>
          <c:dLbls>
            <c:dLbl>
              <c:idx val="0"/>
              <c:layout>
                <c:manualLayout>
                  <c:x val="-1.0316184931975947E-2"/>
                  <c:y val="0.11160189720811653"/>
                </c:manualLayout>
              </c:layout>
              <c:spPr>
                <a:noFill/>
                <a:ln w="25414">
                  <a:noFill/>
                </a:ln>
              </c:spPr>
              <c:txPr>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14">
                <a:noFill/>
              </a:ln>
            </c:spPr>
            <c:txPr>
              <a:bodyPr wrap="square" lIns="38100" tIns="19050" rIns="38100" bIns="19050" anchor="ctr">
                <a:spAutoFit/>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обучающихся по годам</c:v>
                </c:pt>
              </c:strCache>
            </c:strRef>
          </c:cat>
          <c:val>
            <c:numRef>
              <c:f>Sheet1!$B$7:$B$7</c:f>
              <c:numCache>
                <c:formatCode>General</c:formatCode>
                <c:ptCount val="1"/>
                <c:pt idx="0">
                  <c:v>31</c:v>
                </c:pt>
              </c:numCache>
            </c:numRef>
          </c:val>
        </c:ser>
        <c:ser>
          <c:idx val="6"/>
          <c:order val="6"/>
          <c:tx>
            <c:strRef>
              <c:f>Sheet1!$A$8</c:f>
              <c:strCache>
                <c:ptCount val="1"/>
                <c:pt idx="0">
                  <c:v>2022-2023</c:v>
                </c:pt>
              </c:strCache>
            </c:strRef>
          </c:tx>
          <c:spPr>
            <a:solidFill>
              <a:srgbClr val="0066CC"/>
            </a:solidFill>
            <a:ln w="12707">
              <a:solidFill>
                <a:srgbClr val="000000"/>
              </a:solidFill>
              <a:prstDash val="solid"/>
            </a:ln>
          </c:spPr>
          <c:invertIfNegative val="0"/>
          <c:dLbls>
            <c:dLbl>
              <c:idx val="0"/>
              <c:layout>
                <c:manualLayout>
                  <c:x val="-1.3212258350108974E-2"/>
                  <c:y val="0.11561381141184388"/>
                </c:manualLayout>
              </c:layout>
              <c:spPr>
                <a:noFill/>
                <a:ln w="25414">
                  <a:noFill/>
                </a:ln>
              </c:spPr>
              <c:txPr>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14">
                <a:noFill/>
              </a:ln>
            </c:spPr>
            <c:txPr>
              <a:bodyPr wrap="square" lIns="38100" tIns="19050" rIns="38100" bIns="19050" anchor="ctr">
                <a:spAutoFit/>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обучающихся по годам</c:v>
                </c:pt>
              </c:strCache>
            </c:strRef>
          </c:cat>
          <c:val>
            <c:numRef>
              <c:f>Sheet1!$B$8:$B$8</c:f>
              <c:numCache>
                <c:formatCode>General</c:formatCode>
                <c:ptCount val="1"/>
                <c:pt idx="0">
                  <c:v>33</c:v>
                </c:pt>
              </c:numCache>
            </c:numRef>
          </c:val>
        </c:ser>
        <c:ser>
          <c:idx val="7"/>
          <c:order val="7"/>
          <c:tx>
            <c:strRef>
              <c:f>Sheet1!$A$9</c:f>
              <c:strCache>
                <c:ptCount val="1"/>
                <c:pt idx="0">
                  <c:v>2023-2024</c:v>
                </c:pt>
              </c:strCache>
            </c:strRef>
          </c:tx>
          <c:spPr>
            <a:solidFill>
              <a:srgbClr val="CCCCFF"/>
            </a:solidFill>
            <a:ln w="12707">
              <a:solidFill>
                <a:srgbClr val="000000"/>
              </a:solidFill>
              <a:prstDash val="solid"/>
            </a:ln>
          </c:spPr>
          <c:invertIfNegative val="0"/>
          <c:dLbls>
            <c:dLbl>
              <c:idx val="0"/>
              <c:layout>
                <c:manualLayout>
                  <c:x val="-9.0906070007067408E-3"/>
                  <c:y val="0.11831849088312837"/>
                </c:manualLayout>
              </c:layout>
              <c:spPr>
                <a:noFill/>
                <a:ln w="25414">
                  <a:noFill/>
                </a:ln>
              </c:spPr>
              <c:txPr>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14">
                <a:noFill/>
              </a:ln>
            </c:spPr>
            <c:txPr>
              <a:bodyPr wrap="square" lIns="38100" tIns="19050" rIns="38100" bIns="19050" anchor="ctr">
                <a:spAutoFit/>
              </a:bodyPr>
              <a:lstStyle/>
              <a:p>
                <a:pPr>
                  <a:defRPr sz="1651"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Sheet1!$B$1:$B$1</c:f>
              <c:strCache>
                <c:ptCount val="1"/>
                <c:pt idx="0">
                  <c:v>количество обучающихся по годам</c:v>
                </c:pt>
              </c:strCache>
            </c:strRef>
          </c:cat>
          <c:val>
            <c:numRef>
              <c:f>Sheet1!$B$9:$B$9</c:f>
              <c:numCache>
                <c:formatCode>General</c:formatCode>
                <c:ptCount val="1"/>
                <c:pt idx="0">
                  <c:v>37</c:v>
                </c:pt>
              </c:numCache>
            </c:numRef>
          </c:val>
        </c:ser>
        <c:dLbls>
          <c:showLegendKey val="0"/>
          <c:showVal val="0"/>
          <c:showCatName val="0"/>
          <c:showSerName val="0"/>
          <c:showPercent val="0"/>
          <c:showBubbleSize val="0"/>
        </c:dLbls>
        <c:gapWidth val="0"/>
        <c:gapDepth val="0"/>
        <c:shape val="box"/>
        <c:axId val="147962496"/>
        <c:axId val="148308352"/>
        <c:axId val="0"/>
      </c:bar3DChart>
      <c:catAx>
        <c:axId val="147962496"/>
        <c:scaling>
          <c:orientation val="minMax"/>
        </c:scaling>
        <c:delete val="0"/>
        <c:axPos val="b"/>
        <c:numFmt formatCode="General" sourceLinked="1"/>
        <c:majorTickMark val="out"/>
        <c:minorTickMark val="none"/>
        <c:tickLblPos val="low"/>
        <c:spPr>
          <a:ln w="3177">
            <a:solidFill>
              <a:srgbClr val="000000"/>
            </a:solidFill>
            <a:prstDash val="solid"/>
          </a:ln>
        </c:spPr>
        <c:txPr>
          <a:bodyPr rot="0" vert="horz"/>
          <a:lstStyle/>
          <a:p>
            <a:pPr>
              <a:defRPr sz="1651" b="1" i="0" u="none" strike="noStrike" baseline="0">
                <a:solidFill>
                  <a:srgbClr val="000000"/>
                </a:solidFill>
                <a:latin typeface="Calibri"/>
                <a:ea typeface="Calibri"/>
                <a:cs typeface="Calibri"/>
              </a:defRPr>
            </a:pPr>
            <a:endParaRPr lang="ru-RU"/>
          </a:p>
        </c:txPr>
        <c:crossAx val="148308352"/>
        <c:crosses val="autoZero"/>
        <c:auto val="1"/>
        <c:lblAlgn val="ctr"/>
        <c:lblOffset val="100"/>
        <c:tickLblSkip val="1"/>
        <c:tickMarkSkip val="1"/>
        <c:noMultiLvlLbl val="0"/>
      </c:catAx>
      <c:valAx>
        <c:axId val="148308352"/>
        <c:scaling>
          <c:orientation val="minMax"/>
        </c:scaling>
        <c:delete val="0"/>
        <c:axPos val="l"/>
        <c:majorGridlines>
          <c:spPr>
            <a:ln w="3177">
              <a:solidFill>
                <a:srgbClr val="000000"/>
              </a:solidFill>
              <a:prstDash val="solid"/>
            </a:ln>
          </c:spPr>
        </c:majorGridlines>
        <c:numFmt formatCode="General" sourceLinked="1"/>
        <c:majorTickMark val="out"/>
        <c:minorTickMark val="none"/>
        <c:tickLblPos val="nextTo"/>
        <c:spPr>
          <a:ln w="3177">
            <a:solidFill>
              <a:srgbClr val="000000"/>
            </a:solidFill>
            <a:prstDash val="solid"/>
          </a:ln>
        </c:spPr>
        <c:txPr>
          <a:bodyPr rot="0" vert="horz"/>
          <a:lstStyle/>
          <a:p>
            <a:pPr>
              <a:defRPr sz="1651" b="1" i="0" u="none" strike="noStrike" baseline="0">
                <a:solidFill>
                  <a:srgbClr val="000000"/>
                </a:solidFill>
                <a:latin typeface="Calibri"/>
                <a:ea typeface="Calibri"/>
                <a:cs typeface="Calibri"/>
              </a:defRPr>
            </a:pPr>
            <a:endParaRPr lang="ru-RU"/>
          </a:p>
        </c:txPr>
        <c:crossAx val="147962496"/>
        <c:crosses val="autoZero"/>
        <c:crossBetween val="between"/>
      </c:valAx>
      <c:spPr>
        <a:noFill/>
        <a:ln w="25414">
          <a:noFill/>
        </a:ln>
      </c:spPr>
    </c:plotArea>
    <c:legend>
      <c:legendPos val="b"/>
      <c:layout>
        <c:manualLayout>
          <c:xMode val="edge"/>
          <c:yMode val="edge"/>
          <c:x val="5.9649122807017542E-2"/>
          <c:y val="0.80851063829787229"/>
          <c:w val="0.88070175438596487"/>
          <c:h val="0.18351063829787234"/>
        </c:manualLayout>
      </c:layout>
      <c:overlay val="0"/>
      <c:spPr>
        <a:noFill/>
        <a:ln w="3177">
          <a:solidFill>
            <a:srgbClr val="000000"/>
          </a:solidFill>
          <a:prstDash val="solid"/>
        </a:ln>
      </c:spPr>
      <c:txPr>
        <a:bodyPr/>
        <a:lstStyle/>
        <a:p>
          <a:pPr>
            <a:defRPr sz="151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65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148204928"/>
        <c:axId val="148219008"/>
        <c:axId val="0"/>
      </c:bar3DChart>
      <c:catAx>
        <c:axId val="148204928"/>
        <c:scaling>
          <c:orientation val="minMax"/>
        </c:scaling>
        <c:delete val="0"/>
        <c:axPos val="b"/>
        <c:majorTickMark val="out"/>
        <c:minorTickMark val="none"/>
        <c:tickLblPos val="low"/>
        <c:spPr>
          <a:ln w="3179">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48219008"/>
        <c:crosses val="autoZero"/>
        <c:auto val="1"/>
        <c:lblAlgn val="ctr"/>
        <c:lblOffset val="100"/>
        <c:tickMarkSkip val="1"/>
        <c:noMultiLvlLbl val="0"/>
      </c:catAx>
      <c:valAx>
        <c:axId val="148219008"/>
        <c:scaling>
          <c:orientation val="minMax"/>
        </c:scaling>
        <c:delete val="0"/>
        <c:axPos val="l"/>
        <c:majorGridlines>
          <c:spPr>
            <a:ln w="3179">
              <a:solidFill>
                <a:srgbClr val="000000"/>
              </a:solidFill>
              <a:prstDash val="solid"/>
            </a:ln>
          </c:spPr>
        </c:majorGridlines>
        <c:majorTickMark val="out"/>
        <c:minorTickMark val="none"/>
        <c:tickLblPos val="nextTo"/>
        <c:spPr>
          <a:ln w="3179">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148204928"/>
        <c:crosses val="autoZero"/>
        <c:crossBetween val="between"/>
      </c:valAx>
      <c:spPr>
        <a:noFill/>
        <a:ln w="25428">
          <a:noFill/>
        </a:ln>
      </c:spPr>
    </c:plotArea>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589276952"/>
        <c:axId val="589277344"/>
        <c:axId val="0"/>
      </c:bar3DChart>
      <c:catAx>
        <c:axId val="589276952"/>
        <c:scaling>
          <c:orientation val="minMax"/>
        </c:scaling>
        <c:delete val="0"/>
        <c:axPos val="b"/>
        <c:majorTickMark val="out"/>
        <c:minorTickMark val="none"/>
        <c:tickLblPos val="low"/>
        <c:spPr>
          <a:ln w="3179">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589277344"/>
        <c:crosses val="autoZero"/>
        <c:auto val="1"/>
        <c:lblAlgn val="ctr"/>
        <c:lblOffset val="100"/>
        <c:tickMarkSkip val="1"/>
        <c:noMultiLvlLbl val="0"/>
      </c:catAx>
      <c:valAx>
        <c:axId val="589277344"/>
        <c:scaling>
          <c:orientation val="minMax"/>
        </c:scaling>
        <c:delete val="0"/>
        <c:axPos val="l"/>
        <c:majorGridlines>
          <c:spPr>
            <a:ln w="3179">
              <a:solidFill>
                <a:srgbClr val="000000"/>
              </a:solidFill>
              <a:prstDash val="solid"/>
            </a:ln>
          </c:spPr>
        </c:majorGridlines>
        <c:majorTickMark val="out"/>
        <c:minorTickMark val="none"/>
        <c:tickLblPos val="nextTo"/>
        <c:spPr>
          <a:ln w="3179">
            <a:solidFill>
              <a:srgbClr val="000000"/>
            </a:solidFill>
            <a:prstDash val="solid"/>
          </a:ln>
        </c:spPr>
        <c:txPr>
          <a:bodyPr rot="0" vert="horz"/>
          <a:lstStyle/>
          <a:p>
            <a:pPr>
              <a:defRPr sz="801" b="1" i="0" u="none" strike="noStrike" baseline="0">
                <a:solidFill>
                  <a:srgbClr val="000000"/>
                </a:solidFill>
                <a:latin typeface="Calibri"/>
                <a:ea typeface="Calibri"/>
                <a:cs typeface="Calibri"/>
              </a:defRPr>
            </a:pPr>
            <a:endParaRPr lang="ru-RU"/>
          </a:p>
        </c:txPr>
        <c:crossAx val="589276952"/>
        <c:crosses val="autoZero"/>
        <c:crossBetween val="between"/>
      </c:valAx>
      <c:spPr>
        <a:noFill/>
        <a:ln w="25428">
          <a:noFill/>
        </a:ln>
      </c:spPr>
    </c:plotArea>
    <c:plotVisOnly val="1"/>
    <c:dispBlanksAs val="gap"/>
    <c:showDLblsOverMax val="0"/>
  </c:chart>
  <c:spPr>
    <a:noFill/>
    <a:ln>
      <a:noFill/>
    </a:ln>
  </c:spPr>
  <c:txPr>
    <a:bodyPr/>
    <a:lstStyle/>
    <a:p>
      <a:pPr>
        <a:defRPr sz="801"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96" b="1" i="0" u="none" strike="noStrike" baseline="0">
                <a:solidFill>
                  <a:srgbClr val="000000"/>
                </a:solidFill>
                <a:latin typeface="Times New Roman"/>
                <a:ea typeface="Times New Roman"/>
                <a:cs typeface="Times New Roman"/>
              </a:defRPr>
            </a:pPr>
            <a:r>
              <a:rPr lang="ru-RU"/>
              <a:t>Соотношение числа обучающихся по ступеням обучения </a:t>
            </a:r>
          </a:p>
        </c:rich>
      </c:tx>
      <c:layout>
        <c:manualLayout>
          <c:xMode val="edge"/>
          <c:yMode val="edge"/>
          <c:x val="0.14978902953586498"/>
          <c:y val="1.968503937007874E-2"/>
        </c:manualLayout>
      </c:layout>
      <c:overlay val="0"/>
      <c:spPr>
        <a:noFill/>
        <a:ln w="25326">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1223628691983124"/>
          <c:y val="0.452755905511811"/>
          <c:w val="0.37763713080168776"/>
          <c:h val="0.27952755905511811"/>
        </c:manualLayout>
      </c:layout>
      <c:pie3DChart>
        <c:varyColors val="1"/>
        <c:ser>
          <c:idx val="0"/>
          <c:order val="0"/>
          <c:tx>
            <c:strRef>
              <c:f>Sheet1!$A$2</c:f>
              <c:strCache>
                <c:ptCount val="1"/>
                <c:pt idx="0">
                  <c:v>Восток</c:v>
                </c:pt>
              </c:strCache>
            </c:strRef>
          </c:tx>
          <c:spPr>
            <a:solidFill>
              <a:srgbClr val="9999FF"/>
            </a:solidFill>
            <a:ln w="12663">
              <a:solidFill>
                <a:srgbClr val="000000"/>
              </a:solidFill>
              <a:prstDash val="solid"/>
            </a:ln>
          </c:spPr>
          <c:dPt>
            <c:idx val="0"/>
            <c:bubble3D val="0"/>
            <c:spPr>
              <a:solidFill>
                <a:srgbClr val="00FF00"/>
              </a:solidFill>
              <a:ln w="12663">
                <a:solidFill>
                  <a:srgbClr val="000000"/>
                </a:solidFill>
                <a:prstDash val="solid"/>
              </a:ln>
            </c:spPr>
          </c:dPt>
          <c:dPt>
            <c:idx val="1"/>
            <c:bubble3D val="0"/>
            <c:spPr>
              <a:solidFill>
                <a:srgbClr val="FFFF00"/>
              </a:solidFill>
              <a:ln w="12663">
                <a:solidFill>
                  <a:srgbClr val="000000"/>
                </a:solidFill>
                <a:prstDash val="solid"/>
              </a:ln>
            </c:spPr>
          </c:dPt>
          <c:dPt>
            <c:idx val="2"/>
            <c:bubble3D val="0"/>
            <c:spPr>
              <a:solidFill>
                <a:srgbClr val="FF0000"/>
              </a:solidFill>
              <a:ln w="12663">
                <a:solidFill>
                  <a:srgbClr val="000000"/>
                </a:solidFill>
                <a:prstDash val="solid"/>
              </a:ln>
            </c:spPr>
          </c:dPt>
          <c:dLbls>
            <c:dLbl>
              <c:idx val="0"/>
              <c:layout>
                <c:manualLayout>
                  <c:x val="3.3514985573164568E-2"/>
                  <c:y val="-0.15616645187249389"/>
                </c:manualLayout>
              </c:layout>
              <c:numFmt formatCode="@" sourceLinked="0"/>
              <c:spPr>
                <a:noFill/>
                <a:ln w="25326">
                  <a:noFill/>
                </a:ln>
              </c:spPr>
              <c:txPr>
                <a:bodyPr/>
                <a:lstStyle/>
                <a:p>
                  <a:pPr>
                    <a:defRPr sz="997" b="1" i="0"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4.7765695486976123E-2"/>
                  <c:y val="9.0121327169039311E-2"/>
                </c:manualLayout>
              </c:layout>
              <c:numFmt formatCode="@" sourceLinked="0"/>
              <c:spPr>
                <a:noFill/>
                <a:ln w="25326">
                  <a:noFill/>
                </a:ln>
              </c:spPr>
              <c:txPr>
                <a:bodyPr/>
                <a:lstStyle/>
                <a:p>
                  <a:pPr>
                    <a:defRPr sz="997" b="1" i="0"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dLbl>
              <c:idx val="2"/>
              <c:layout>
                <c:manualLayout>
                  <c:x val="-3.8090469429883977E-2"/>
                  <c:y val="-0.12611591714455878"/>
                </c:manualLayout>
              </c:layout>
              <c:numFmt formatCode="@" sourceLinked="0"/>
              <c:spPr>
                <a:noFill/>
                <a:ln w="25326">
                  <a:noFill/>
                </a:ln>
              </c:spPr>
              <c:txPr>
                <a:bodyPr/>
                <a:lstStyle/>
                <a:p>
                  <a:pPr>
                    <a:defRPr sz="997" b="1" i="0" u="none" strike="noStrike" baseline="0">
                      <a:solidFill>
                        <a:srgbClr val="000000"/>
                      </a:solidFill>
                      <a:latin typeface="Arial"/>
                      <a:ea typeface="Arial"/>
                      <a:cs typeface="Arial"/>
                    </a:defRPr>
                  </a:pPr>
                  <a:endParaRPr lang="ru-RU"/>
                </a:p>
              </c:txPr>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Sheet1!$B$1:$D$1</c:f>
              <c:strCache>
                <c:ptCount val="3"/>
                <c:pt idx="0">
                  <c:v>1-4 классы</c:v>
                </c:pt>
                <c:pt idx="1">
                  <c:v>5-9 классы</c:v>
                </c:pt>
                <c:pt idx="2">
                  <c:v>10-11 классы</c:v>
                </c:pt>
              </c:strCache>
            </c:strRef>
          </c:cat>
          <c:val>
            <c:numRef>
              <c:f>Sheet1!$B$2:$D$2</c:f>
              <c:numCache>
                <c:formatCode>General</c:formatCode>
                <c:ptCount val="3"/>
                <c:pt idx="0">
                  <c:v>13</c:v>
                </c:pt>
                <c:pt idx="1">
                  <c:v>20</c:v>
                </c:pt>
                <c:pt idx="2">
                  <c:v>4</c:v>
                </c:pt>
              </c:numCache>
            </c:numRef>
          </c:val>
        </c:ser>
        <c:dLbls>
          <c:showLegendKey val="0"/>
          <c:showVal val="0"/>
          <c:showCatName val="0"/>
          <c:showSerName val="0"/>
          <c:showPercent val="0"/>
          <c:showBubbleSize val="0"/>
          <c:showLeaderLines val="1"/>
        </c:dLbls>
      </c:pie3DChart>
      <c:spPr>
        <a:noFill/>
        <a:ln w="25326">
          <a:noFill/>
        </a:ln>
      </c:spPr>
    </c:plotArea>
    <c:legend>
      <c:legendPos val="b"/>
      <c:layout>
        <c:manualLayout>
          <c:xMode val="edge"/>
          <c:yMode val="edge"/>
          <c:x val="0.20675105485232068"/>
          <c:y val="0.90551181102362199"/>
          <c:w val="0.5864978902953587"/>
          <c:h val="8.6614173228346455E-2"/>
        </c:manualLayout>
      </c:layout>
      <c:overlay val="0"/>
      <c:spPr>
        <a:noFill/>
        <a:ln w="25326">
          <a:noFill/>
        </a:ln>
      </c:spPr>
      <c:txPr>
        <a:bodyPr/>
        <a:lstStyle/>
        <a:p>
          <a:pPr>
            <a:defRPr sz="917" b="1" i="0" u="none" strike="noStrike" baseline="0">
              <a:solidFill>
                <a:srgbClr val="000000"/>
              </a:solidFill>
              <a:latin typeface="Arial"/>
              <a:ea typeface="Arial"/>
              <a:cs typeface="Arial"/>
            </a:defRPr>
          </a:pPr>
          <a:endParaRPr lang="ru-RU"/>
        </a:p>
      </c:txPr>
    </c:legend>
    <c:plotVisOnly val="1"/>
    <c:dispBlanksAs val="zero"/>
    <c:showDLblsOverMax val="0"/>
  </c:chart>
  <c:spPr>
    <a:noFill/>
    <a:ln w="12663">
      <a:solidFill>
        <a:srgbClr val="FFFFFF"/>
      </a:solidFill>
      <a:prstDash val="solid"/>
    </a:ln>
  </c:spPr>
  <c:txPr>
    <a:bodyPr/>
    <a:lstStyle/>
    <a:p>
      <a:pPr>
        <a:defRPr sz="997" b="1" i="0" u="none" strike="noStrike" baseline="0">
          <a:solidFill>
            <a:srgbClr val="000000"/>
          </a:solidFill>
          <a:latin typeface="Arial"/>
          <a:ea typeface="Arial"/>
          <a:cs typeface="Arial"/>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49" b="1" i="0" u="none" strike="noStrike" baseline="0">
                <a:solidFill>
                  <a:srgbClr val="000000"/>
                </a:solidFill>
                <a:latin typeface="Times New Roman"/>
                <a:ea typeface="Times New Roman"/>
                <a:cs typeface="Times New Roman"/>
              </a:defRPr>
            </a:pPr>
            <a:r>
              <a:rPr lang="ru-RU"/>
              <a:t>Состав 
педагогического коллектива 
по уровню квалификации.</a:t>
            </a:r>
          </a:p>
        </c:rich>
      </c:tx>
      <c:layout>
        <c:manualLayout>
          <c:xMode val="edge"/>
          <c:yMode val="edge"/>
          <c:x val="0.31419457735247208"/>
          <c:y val="2.9154518950437316E-2"/>
        </c:manualLayout>
      </c:layout>
      <c:overlay val="0"/>
      <c:spPr>
        <a:noFill/>
        <a:ln w="2539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33333333333333331"/>
          <c:y val="0.39650145772594753"/>
          <c:w val="0.33652312599681022"/>
          <c:h val="0.24489795918367346"/>
        </c:manualLayout>
      </c:layout>
      <c:pie3DChart>
        <c:varyColors val="1"/>
        <c:ser>
          <c:idx val="0"/>
          <c:order val="0"/>
          <c:tx>
            <c:strRef>
              <c:f>Sheet1!$A$2</c:f>
              <c:strCache>
                <c:ptCount val="1"/>
              </c:strCache>
            </c:strRef>
          </c:tx>
          <c:spPr>
            <a:ln w="12695">
              <a:solidFill>
                <a:srgbClr val="000000"/>
              </a:solidFill>
              <a:prstDash val="solid"/>
            </a:ln>
          </c:spPr>
          <c:dPt>
            <c:idx val="0"/>
            <c:bubble3D val="0"/>
            <c:spPr>
              <a:solidFill>
                <a:srgbClr val="3366FF"/>
              </a:solidFill>
              <a:ln w="12695">
                <a:solidFill>
                  <a:srgbClr val="000000"/>
                </a:solidFill>
                <a:prstDash val="solid"/>
              </a:ln>
            </c:spPr>
          </c:dPt>
          <c:dPt>
            <c:idx val="1"/>
            <c:bubble3D val="0"/>
            <c:spPr>
              <a:solidFill>
                <a:srgbClr val="FFFF00"/>
              </a:solidFill>
              <a:ln w="12695">
                <a:solidFill>
                  <a:srgbClr val="000000"/>
                </a:solidFill>
                <a:prstDash val="solid"/>
              </a:ln>
            </c:spPr>
          </c:dPt>
          <c:dPt>
            <c:idx val="2"/>
            <c:bubble3D val="0"/>
            <c:spPr>
              <a:solidFill>
                <a:srgbClr val="FF00FF"/>
              </a:solidFill>
              <a:ln w="12695">
                <a:solidFill>
                  <a:srgbClr val="000000"/>
                </a:solidFill>
                <a:prstDash val="solid"/>
              </a:ln>
            </c:spPr>
          </c:dPt>
          <c:dPt>
            <c:idx val="3"/>
            <c:bubble3D val="0"/>
            <c:spPr>
              <a:solidFill>
                <a:srgbClr val="FF0000"/>
              </a:solidFill>
              <a:ln w="12695">
                <a:solidFill>
                  <a:srgbClr val="000000"/>
                </a:solidFill>
                <a:prstDash val="solid"/>
              </a:ln>
            </c:spPr>
          </c:dPt>
          <c:dPt>
            <c:idx val="4"/>
            <c:bubble3D val="0"/>
            <c:spPr>
              <a:solidFill>
                <a:srgbClr val="008000"/>
              </a:solidFill>
              <a:ln w="12695">
                <a:solidFill>
                  <a:srgbClr val="000000"/>
                </a:solidFill>
                <a:prstDash val="solid"/>
              </a:ln>
            </c:spPr>
          </c:dPt>
          <c:cat>
            <c:strRef>
              <c:f>Sheet1!$B$1:$E$1</c:f>
              <c:strCache>
                <c:ptCount val="2"/>
                <c:pt idx="0">
                  <c:v>первая квалификационная категория </c:v>
                </c:pt>
                <c:pt idx="1">
                  <c:v>высшая квалификационная категория </c:v>
                </c:pt>
              </c:strCache>
            </c:strRef>
          </c:cat>
          <c:val>
            <c:numRef>
              <c:f>Sheet1!$B$2:$E$2</c:f>
              <c:numCache>
                <c:formatCode>General</c:formatCode>
                <c:ptCount val="2"/>
                <c:pt idx="0">
                  <c:v>5</c:v>
                </c:pt>
                <c:pt idx="1">
                  <c:v>7</c:v>
                </c:pt>
              </c:numCache>
            </c:numRef>
          </c:val>
        </c:ser>
        <c:dLbls>
          <c:showLegendKey val="0"/>
          <c:showVal val="0"/>
          <c:showCatName val="0"/>
          <c:showSerName val="0"/>
          <c:showPercent val="0"/>
          <c:showBubbleSize val="0"/>
          <c:showLeaderLines val="1"/>
        </c:dLbls>
      </c:pie3DChart>
      <c:spPr>
        <a:noFill/>
        <a:ln w="25390">
          <a:noFill/>
        </a:ln>
      </c:spPr>
    </c:plotArea>
    <c:legend>
      <c:legendPos val="b"/>
      <c:layout>
        <c:manualLayout>
          <c:xMode val="edge"/>
          <c:yMode val="edge"/>
          <c:x val="1.4354066985645933E-2"/>
          <c:y val="0.93002915451895041"/>
          <c:w val="0.97607655502392343"/>
          <c:h val="7.2886297376093298E-2"/>
        </c:manualLayout>
      </c:layout>
      <c:overlay val="0"/>
      <c:spPr>
        <a:noFill/>
        <a:ln w="25390">
          <a:noFill/>
        </a:ln>
      </c:spPr>
      <c:txPr>
        <a:bodyPr/>
        <a:lstStyle/>
        <a:p>
          <a:pPr>
            <a:defRPr sz="1080" b="1" i="0" u="none" strike="noStrike" baseline="0">
              <a:solidFill>
                <a:srgbClr val="000000"/>
              </a:solidFill>
              <a:latin typeface="Times New Roman"/>
              <a:ea typeface="Times New Roman"/>
              <a:cs typeface="Times New Roman"/>
            </a:defRPr>
          </a:pPr>
          <a:endParaRPr lang="ru-RU"/>
        </a:p>
      </c:txPr>
    </c:legend>
    <c:plotVisOnly val="1"/>
    <c:dispBlanksAs val="zero"/>
    <c:showDLblsOverMax val="0"/>
  </c:chart>
  <c:spPr>
    <a:noFill/>
    <a:ln>
      <a:noFill/>
    </a:ln>
  </c:spPr>
  <c:txPr>
    <a:bodyPr/>
    <a:lstStyle/>
    <a:p>
      <a:pPr>
        <a:defRPr sz="1524"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0.1306122448979592"/>
          <c:y val="2.9702970297029702E-2"/>
          <c:w val="0.8510204081632653"/>
          <c:h val="0.73927392739273923"/>
        </c:manualLayout>
      </c:layout>
      <c:bar3DChart>
        <c:barDir val="col"/>
        <c:grouping val="clustered"/>
        <c:varyColors val="0"/>
        <c:ser>
          <c:idx val="0"/>
          <c:order val="0"/>
          <c:tx>
            <c:strRef>
              <c:f>Sheet1!$A$2</c:f>
              <c:strCache>
                <c:ptCount val="1"/>
                <c:pt idx="0">
                  <c:v>%  обучающихся на 4 и 5</c:v>
                </c:pt>
              </c:strCache>
            </c:strRef>
          </c:tx>
          <c:spPr>
            <a:solidFill>
              <a:srgbClr val="00FF00"/>
            </a:solidFill>
            <a:ln w="12702">
              <a:solidFill>
                <a:srgbClr val="000000"/>
              </a:solidFill>
              <a:prstDash val="solid"/>
            </a:ln>
          </c:spPr>
          <c:invertIfNegative val="0"/>
          <c:dLbls>
            <c:dLbl>
              <c:idx val="0"/>
              <c:layout>
                <c:manualLayout>
                  <c:x val="3.8436015628521836E-3"/>
                  <c:y val="0.1617161716171617"/>
                </c:manualLayout>
              </c:layout>
              <c:spPr>
                <a:noFill/>
                <a:ln w="25404">
                  <a:noFill/>
                </a:ln>
              </c:spPr>
              <c:txPr>
                <a:bodyPr rot="-5400000" vert="horz"/>
                <a:lstStyle/>
                <a:p>
                  <a:pPr algn="ct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3173661007724888E-3"/>
                  <c:y val="0.15816910263508882"/>
                </c:manualLayout>
              </c:layout>
              <c:spPr>
                <a:noFill/>
                <a:ln w="25404">
                  <a:noFill/>
                </a:ln>
              </c:spPr>
              <c:txPr>
                <a:bodyPr rot="-5400000" vert="horz"/>
                <a:lstStyle/>
                <a:p>
                  <a:pPr algn="ct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8317372989806744E-3"/>
                  <c:y val="0.16769361985629133"/>
                </c:manualLayout>
              </c:layout>
              <c:spPr>
                <a:noFill/>
                <a:ln w="25404">
                  <a:noFill/>
                </a:ln>
              </c:spPr>
              <c:txPr>
                <a:bodyPr rot="-5400000" vert="horz"/>
                <a:lstStyle/>
                <a:p>
                  <a:pPr algn="ct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w="25404">
                <a:noFill/>
              </a:ln>
            </c:spPr>
            <c:txPr>
              <a:bodyPr rot="-5400000" vert="horz" wrap="square" lIns="38100" tIns="19050" rIns="38100" bIns="19050" anchor="ctr">
                <a:spAutoFit/>
              </a:bodyPr>
              <a:lstStyle/>
              <a:p>
                <a:pPr algn="ct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2020-2021</c:v>
                </c:pt>
                <c:pt idx="1">
                  <c:v>2021-2022</c:v>
                </c:pt>
                <c:pt idx="2">
                  <c:v>2022-2023</c:v>
                </c:pt>
              </c:strCache>
            </c:strRef>
          </c:cat>
          <c:val>
            <c:numRef>
              <c:f>Sheet1!$B$2:$D$2</c:f>
              <c:numCache>
                <c:formatCode>0.0%</c:formatCode>
                <c:ptCount val="3"/>
                <c:pt idx="0">
                  <c:v>0.51500000000000001</c:v>
                </c:pt>
                <c:pt idx="1">
                  <c:v>0.46600000000000003</c:v>
                </c:pt>
                <c:pt idx="2">
                  <c:v>0.36599999999999999</c:v>
                </c:pt>
              </c:numCache>
            </c:numRef>
          </c:val>
        </c:ser>
        <c:dLbls>
          <c:showLegendKey val="0"/>
          <c:showVal val="0"/>
          <c:showCatName val="0"/>
          <c:showSerName val="0"/>
          <c:showPercent val="0"/>
          <c:showBubbleSize val="0"/>
        </c:dLbls>
        <c:gapWidth val="150"/>
        <c:gapDepth val="0"/>
        <c:shape val="box"/>
        <c:axId val="202047488"/>
        <c:axId val="202049024"/>
        <c:axId val="0"/>
      </c:bar3DChart>
      <c:catAx>
        <c:axId val="20204748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02049024"/>
        <c:crosses val="autoZero"/>
        <c:auto val="1"/>
        <c:lblAlgn val="ctr"/>
        <c:lblOffset val="100"/>
        <c:tickLblSkip val="1"/>
        <c:tickMarkSkip val="1"/>
        <c:noMultiLvlLbl val="0"/>
      </c:catAx>
      <c:valAx>
        <c:axId val="202049024"/>
        <c:scaling>
          <c:orientation val="minMax"/>
        </c:scaling>
        <c:delete val="0"/>
        <c:axPos val="l"/>
        <c:majorGridlines>
          <c:spPr>
            <a:ln w="3175">
              <a:solidFill>
                <a:srgbClr val="000000"/>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202047488"/>
        <c:crosses val="autoZero"/>
        <c:crossBetween val="between"/>
      </c:valAx>
      <c:spPr>
        <a:noFill/>
        <a:ln w="25404">
          <a:noFill/>
        </a:ln>
      </c:spPr>
    </c:plotArea>
    <c:legend>
      <c:legendPos val="r"/>
      <c:layout>
        <c:manualLayout>
          <c:xMode val="edge"/>
          <c:yMode val="edge"/>
          <c:x val="0.27551020408163263"/>
          <c:y val="0.84818481848184824"/>
          <c:w val="0.45918367346938777"/>
          <c:h val="8.2508250825082508E-2"/>
        </c:manualLayout>
      </c:layout>
      <c:overlay val="0"/>
      <c:spPr>
        <a:noFill/>
        <a:ln w="25404">
          <a:noFill/>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Динамика эффективности 
деятельности   классных руководителей 1 - 11 классов</a:t>
            </a:r>
          </a:p>
        </c:rich>
      </c:tx>
      <c:layout>
        <c:manualLayout>
          <c:xMode val="edge"/>
          <c:yMode val="edge"/>
          <c:x val="0.10180995475113122"/>
          <c:y val="2.0477815699658702E-2"/>
        </c:manualLayout>
      </c:layout>
      <c:overlay val="0"/>
      <c:spPr>
        <a:noFill/>
        <a:ln w="25393">
          <a:noFill/>
        </a:ln>
      </c:spPr>
    </c:title>
    <c:autoTitleDeleted val="0"/>
    <c:plotArea>
      <c:layout>
        <c:manualLayout>
          <c:layoutTarget val="inner"/>
          <c:xMode val="edge"/>
          <c:yMode val="edge"/>
          <c:x val="0.21040723981900453"/>
          <c:y val="0.24573378839590443"/>
          <c:w val="0.72624434389140269"/>
          <c:h val="0.33447098976109213"/>
        </c:manualLayout>
      </c:layout>
      <c:barChart>
        <c:barDir val="bar"/>
        <c:grouping val="clustered"/>
        <c:varyColors val="0"/>
        <c:ser>
          <c:idx val="0"/>
          <c:order val="0"/>
          <c:tx>
            <c:strRef>
              <c:f>Sheet1!$A$2</c:f>
              <c:strCache>
                <c:ptCount val="1"/>
                <c:pt idx="0">
                  <c:v>удовлетворительный уровень</c:v>
                </c:pt>
              </c:strCache>
            </c:strRef>
          </c:tx>
          <c:spPr>
            <a:solidFill>
              <a:srgbClr val="FF0000"/>
            </a:solidFill>
            <a:ln w="12696">
              <a:solidFill>
                <a:srgbClr val="000000"/>
              </a:solidFill>
              <a:prstDash val="solid"/>
            </a:ln>
          </c:spPr>
          <c:invertIfNegative val="0"/>
          <c:cat>
            <c:strRef>
              <c:f>Sheet1!$B$1:$C$1</c:f>
              <c:strCache>
                <c:ptCount val="2"/>
                <c:pt idx="0">
                  <c:v>2022 год</c:v>
                </c:pt>
                <c:pt idx="1">
                  <c:v>2023 год</c:v>
                </c:pt>
              </c:strCache>
            </c:strRef>
          </c:cat>
          <c:val>
            <c:numRef>
              <c:f>Sheet1!$B$2:$C$2</c:f>
              <c:numCache>
                <c:formatCode>0%</c:formatCode>
                <c:ptCount val="2"/>
                <c:pt idx="0">
                  <c:v>0.11</c:v>
                </c:pt>
                <c:pt idx="1">
                  <c:v>0.11</c:v>
                </c:pt>
              </c:numCache>
            </c:numRef>
          </c:val>
        </c:ser>
        <c:ser>
          <c:idx val="1"/>
          <c:order val="1"/>
          <c:tx>
            <c:strRef>
              <c:f>Sheet1!$A$3</c:f>
              <c:strCache>
                <c:ptCount val="1"/>
                <c:pt idx="0">
                  <c:v>высокий, хороший уровень</c:v>
                </c:pt>
              </c:strCache>
            </c:strRef>
          </c:tx>
          <c:spPr>
            <a:solidFill>
              <a:srgbClr val="99CC00"/>
            </a:solidFill>
            <a:ln w="12696">
              <a:solidFill>
                <a:srgbClr val="000000"/>
              </a:solidFill>
              <a:prstDash val="solid"/>
            </a:ln>
          </c:spPr>
          <c:invertIfNegative val="0"/>
          <c:cat>
            <c:strRef>
              <c:f>Sheet1!$B$1:$C$1</c:f>
              <c:strCache>
                <c:ptCount val="2"/>
                <c:pt idx="0">
                  <c:v>2022 год</c:v>
                </c:pt>
                <c:pt idx="1">
                  <c:v>2023 год</c:v>
                </c:pt>
              </c:strCache>
            </c:strRef>
          </c:cat>
          <c:val>
            <c:numRef>
              <c:f>Sheet1!$B$3:$C$3</c:f>
              <c:numCache>
                <c:formatCode>0%</c:formatCode>
                <c:ptCount val="2"/>
                <c:pt idx="0">
                  <c:v>0.55000000000000004</c:v>
                </c:pt>
                <c:pt idx="1">
                  <c:v>0.66</c:v>
                </c:pt>
              </c:numCache>
            </c:numRef>
          </c:val>
        </c:ser>
        <c:ser>
          <c:idx val="2"/>
          <c:order val="2"/>
          <c:tx>
            <c:strRef>
              <c:f>Sheet1!$A$4</c:f>
              <c:strCache>
                <c:ptCount val="1"/>
                <c:pt idx="0">
                  <c:v>средний, достаточный уровень</c:v>
                </c:pt>
              </c:strCache>
            </c:strRef>
          </c:tx>
          <c:spPr>
            <a:solidFill>
              <a:srgbClr val="FFFF00"/>
            </a:solidFill>
            <a:ln w="12696">
              <a:solidFill>
                <a:srgbClr val="000000"/>
              </a:solidFill>
              <a:prstDash val="solid"/>
            </a:ln>
          </c:spPr>
          <c:invertIfNegative val="0"/>
          <c:cat>
            <c:strRef>
              <c:f>Sheet1!$B$1:$C$1</c:f>
              <c:strCache>
                <c:ptCount val="2"/>
                <c:pt idx="0">
                  <c:v>2022 год</c:v>
                </c:pt>
                <c:pt idx="1">
                  <c:v>2023 год</c:v>
                </c:pt>
              </c:strCache>
            </c:strRef>
          </c:cat>
          <c:val>
            <c:numRef>
              <c:f>Sheet1!$B$4:$C$4</c:f>
              <c:numCache>
                <c:formatCode>0%</c:formatCode>
                <c:ptCount val="2"/>
                <c:pt idx="0">
                  <c:v>0.33</c:v>
                </c:pt>
                <c:pt idx="1">
                  <c:v>0.22</c:v>
                </c:pt>
              </c:numCache>
            </c:numRef>
          </c:val>
        </c:ser>
        <c:dLbls>
          <c:showLegendKey val="0"/>
          <c:showVal val="0"/>
          <c:showCatName val="0"/>
          <c:showSerName val="0"/>
          <c:showPercent val="0"/>
          <c:showBubbleSize val="0"/>
        </c:dLbls>
        <c:gapWidth val="150"/>
        <c:axId val="148187392"/>
        <c:axId val="148193280"/>
      </c:barChart>
      <c:catAx>
        <c:axId val="148187392"/>
        <c:scaling>
          <c:orientation val="minMax"/>
        </c:scaling>
        <c:delete val="0"/>
        <c:axPos val="l"/>
        <c:numFmt formatCode="General" sourceLinked="1"/>
        <c:majorTickMark val="out"/>
        <c:minorTickMark val="none"/>
        <c:tickLblPos val="nextTo"/>
        <c:spPr>
          <a:ln w="3174">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48193280"/>
        <c:crosses val="autoZero"/>
        <c:auto val="1"/>
        <c:lblAlgn val="ctr"/>
        <c:lblOffset val="100"/>
        <c:tickLblSkip val="1"/>
        <c:tickMarkSkip val="1"/>
        <c:noMultiLvlLbl val="0"/>
      </c:catAx>
      <c:valAx>
        <c:axId val="148193280"/>
        <c:scaling>
          <c:orientation val="minMax"/>
        </c:scaling>
        <c:delete val="0"/>
        <c:axPos val="b"/>
        <c:majorGridlines>
          <c:spPr>
            <a:ln w="3174">
              <a:solidFill>
                <a:srgbClr val="000000"/>
              </a:solidFill>
              <a:prstDash val="solid"/>
            </a:ln>
          </c:spPr>
        </c:majorGridlines>
        <c:numFmt formatCode="0%" sourceLinked="1"/>
        <c:majorTickMark val="out"/>
        <c:minorTickMark val="none"/>
        <c:tickLblPos val="nextTo"/>
        <c:spPr>
          <a:ln w="3174">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48187392"/>
        <c:crosses val="autoZero"/>
        <c:crossBetween val="between"/>
      </c:valAx>
      <c:spPr>
        <a:noFill/>
        <a:ln w="25393">
          <a:noFill/>
        </a:ln>
      </c:spPr>
    </c:plotArea>
    <c:legend>
      <c:legendPos val="b"/>
      <c:layout>
        <c:manualLayout>
          <c:xMode val="edge"/>
          <c:yMode val="edge"/>
          <c:x val="0.17647058823529413"/>
          <c:y val="0.74744027303754268"/>
          <c:w val="0.64253393665158376"/>
          <c:h val="0.21160409556313994"/>
        </c:manualLayout>
      </c:layout>
      <c:overlay val="0"/>
      <c:spPr>
        <a:noFill/>
        <a:ln w="25393">
          <a:noFill/>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CFD43B-EE64-4215-B071-683A997B9063}" type="doc">
      <dgm:prSet loTypeId="urn:microsoft.com/office/officeart/2005/8/layout/radial1" loCatId="relationship" qsTypeId="urn:microsoft.com/office/officeart/2005/8/quickstyle/simple1" qsCatId="simple" csTypeId="urn:microsoft.com/office/officeart/2005/8/colors/accent1_2" csCatId="accent1"/>
      <dgm:spPr/>
    </dgm:pt>
    <dgm:pt modelId="{0F4121B5-B970-42E5-A610-E31987BF6999}">
      <dgm:prSet/>
      <dgm:spPr/>
      <dgm:t>
        <a:bodyPr/>
        <a:lstStyle/>
        <a:p>
          <a:pPr marR="0" algn="ctr" rtl="0"/>
          <a:endParaRPr lang="ru-RU" b="0" i="0" u="none" strike="noStrike" baseline="0" smtClean="0">
            <a:latin typeface="Times New Roman" panose="02020603050405020304" pitchFamily="18" charset="0"/>
          </a:endParaRPr>
        </a:p>
        <a:p>
          <a:pPr marR="0" algn="ctr" rtl="0"/>
          <a:endParaRPr lang="ru-RU" b="0" i="0" u="none" strike="noStrike" baseline="0" smtClean="0">
            <a:latin typeface="Times New Roman" panose="02020603050405020304" pitchFamily="18" charset="0"/>
          </a:endParaRPr>
        </a:p>
        <a:p>
          <a:pPr marR="0" algn="ctr" rtl="0"/>
          <a:r>
            <a:rPr lang="ru-RU" b="1" i="0" u="none" strike="noStrike" baseline="0" smtClean="0">
              <a:latin typeface="Calibri" panose="020F0502020204030204" pitchFamily="34" charset="0"/>
            </a:rPr>
            <a:t>Наш ученик  -  </a:t>
          </a:r>
        </a:p>
        <a:p>
          <a:pPr marR="0" algn="ctr" rtl="0"/>
          <a:r>
            <a:rPr lang="ru-RU" b="1" i="0" u="none" strike="noStrike" baseline="0" smtClean="0">
              <a:latin typeface="Calibri" panose="020F0502020204030204" pitchFamily="34" charset="0"/>
            </a:rPr>
            <a:t>юный  патриот, член Движения первых</a:t>
          </a:r>
          <a:endParaRPr lang="ru-RU" smtClean="0"/>
        </a:p>
      </dgm:t>
    </dgm:pt>
    <dgm:pt modelId="{A36FCAD1-2ECA-4524-A2E3-3EBCA7337F50}" type="parTrans" cxnId="{2D217599-1F25-4DE4-BEED-CFF68E2A8ECA}">
      <dgm:prSet/>
      <dgm:spPr/>
    </dgm:pt>
    <dgm:pt modelId="{542CFA40-9271-4A9D-B688-B1997580016F}" type="sibTrans" cxnId="{2D217599-1F25-4DE4-BEED-CFF68E2A8ECA}">
      <dgm:prSet/>
      <dgm:spPr/>
    </dgm:pt>
    <dgm:pt modelId="{10CDDB03-35EE-46C1-BF29-9ED34F91FBDA}">
      <dgm:prSet/>
      <dgm:spPr/>
      <dgm:t>
        <a:bodyPr/>
        <a:lstStyle/>
        <a:p>
          <a:pPr marR="0" algn="ctr" rtl="0"/>
          <a:r>
            <a:rPr lang="ru-RU" b="0" i="0" u="none" strike="noStrike" baseline="0" smtClean="0">
              <a:latin typeface="Calibri" panose="020F0502020204030204" pitchFamily="34" charset="0"/>
            </a:rPr>
            <a:t>Научное общество обуч-ся, программа профминимума,  КВНы,  брейн-ринги, конкурсы знатоков, экологов. Разгов. о важном </a:t>
          </a:r>
        </a:p>
      </dgm:t>
    </dgm:pt>
    <dgm:pt modelId="{77F3DFEE-F7E3-4C85-A208-1FD1152724A3}" type="parTrans" cxnId="{364D0DE4-098D-40BA-B9E2-37DE1DB4CC01}">
      <dgm:prSet/>
      <dgm:spPr/>
      <dgm:t>
        <a:bodyPr/>
        <a:lstStyle/>
        <a:p>
          <a:endParaRPr lang="ru-RU"/>
        </a:p>
      </dgm:t>
    </dgm:pt>
    <dgm:pt modelId="{32E8705C-DF44-45C5-A1A7-227F1F7865C2}" type="sibTrans" cxnId="{364D0DE4-098D-40BA-B9E2-37DE1DB4CC01}">
      <dgm:prSet/>
      <dgm:spPr/>
    </dgm:pt>
    <dgm:pt modelId="{CF9DBCD9-B954-415F-B9AA-0B6587D86909}">
      <dgm:prSet/>
      <dgm:spPr/>
      <dgm:t>
        <a:bodyPr/>
        <a:lstStyle/>
        <a:p>
          <a:pPr marR="0" algn="ctr" rtl="0"/>
          <a:r>
            <a:rPr lang="ru-RU" b="0" i="0" u="none" strike="noStrike" baseline="0" smtClean="0">
              <a:latin typeface="Calibri" panose="020F0502020204030204" pitchFamily="34" charset="0"/>
            </a:rPr>
            <a:t>Встречи с вете-ранами  ВОВ, труда,  воинами-интренациона-листами, инте-ресными людьми в школьном музее</a:t>
          </a:r>
          <a:endParaRPr lang="ru-RU" smtClean="0"/>
        </a:p>
      </dgm:t>
    </dgm:pt>
    <dgm:pt modelId="{3CC623BC-72F0-4369-A2BD-64E3672780C1}" type="parTrans" cxnId="{51039DC8-65F6-466D-8FC2-229873A8C55C}">
      <dgm:prSet/>
      <dgm:spPr/>
      <dgm:t>
        <a:bodyPr/>
        <a:lstStyle/>
        <a:p>
          <a:endParaRPr lang="ru-RU"/>
        </a:p>
      </dgm:t>
    </dgm:pt>
    <dgm:pt modelId="{93F6845F-CB4F-4B0D-9B2A-79F2B94B57E0}" type="sibTrans" cxnId="{51039DC8-65F6-466D-8FC2-229873A8C55C}">
      <dgm:prSet/>
      <dgm:spPr/>
    </dgm:pt>
    <dgm:pt modelId="{63A7500A-1D88-4B38-A062-F3AB9EF36FAD}">
      <dgm:prSet/>
      <dgm:spPr/>
      <dgm:t>
        <a:bodyPr/>
        <a:lstStyle/>
        <a:p>
          <a:pPr marR="0" algn="ctr" rtl="0"/>
          <a:endParaRPr lang="ru-RU" b="0" i="0" u="none" strike="noStrike" baseline="0" smtClean="0">
            <a:latin typeface="Times New Roman" panose="02020603050405020304" pitchFamily="18" charset="0"/>
          </a:endParaRPr>
        </a:p>
        <a:p>
          <a:pPr marR="0" algn="ctr" rtl="0"/>
          <a:r>
            <a:rPr lang="ru-RU" b="0" i="0" u="none" strike="noStrike" baseline="0" smtClean="0">
              <a:latin typeface="Calibri" panose="020F0502020204030204" pitchFamily="34" charset="0"/>
            </a:rPr>
            <a:t>РДДМ. ДЮП. Совет первых</a:t>
          </a:r>
          <a:r>
            <a:rPr lang="ru-RU" b="0" i="0" u="none" strike="noStrike" baseline="0" smtClean="0">
              <a:latin typeface="Times New Roman" panose="02020603050405020304" pitchFamily="18" charset="0"/>
            </a:rPr>
            <a:t>.</a:t>
          </a:r>
        </a:p>
        <a:p>
          <a:pPr marR="0" algn="ctr" rtl="0"/>
          <a:r>
            <a:rPr lang="ru-RU" b="0" i="0" u="none" strike="noStrike" baseline="0" smtClean="0">
              <a:latin typeface="Calibri" panose="020F0502020204030204" pitchFamily="34" charset="0"/>
            </a:rPr>
            <a:t>Выборы командира  пр-ля Совета 1-х</a:t>
          </a:r>
          <a:r>
            <a:rPr lang="ru-RU" b="0" i="0" u="none" strike="noStrike" baseline="0" smtClean="0">
              <a:latin typeface="Times New Roman" panose="02020603050405020304" pitchFamily="18" charset="0"/>
            </a:rPr>
            <a:t>.</a:t>
          </a:r>
        </a:p>
        <a:p>
          <a:pPr marR="0" algn="ctr" rtl="0"/>
          <a:r>
            <a:rPr lang="ru-RU" b="0" i="0" u="none" strike="noStrike" baseline="0" smtClean="0">
              <a:latin typeface="Calibri" panose="020F0502020204030204" pitchFamily="34" charset="0"/>
            </a:rPr>
            <a:t>Кружки  и  секции.</a:t>
          </a:r>
        </a:p>
        <a:p>
          <a:pPr marR="0" algn="ctr" rtl="0"/>
          <a:r>
            <a:rPr lang="ru-RU" b="0" i="0" u="none" strike="noStrike" baseline="0" smtClean="0">
              <a:latin typeface="Calibri" panose="020F0502020204030204" pitchFamily="34" charset="0"/>
            </a:rPr>
            <a:t>Спортсоревнованиятуризм, финалы…</a:t>
          </a:r>
          <a:endParaRPr lang="ru-RU" smtClean="0"/>
        </a:p>
      </dgm:t>
    </dgm:pt>
    <dgm:pt modelId="{C6B8373F-21CE-422F-AE85-4176868FAA2B}" type="parTrans" cxnId="{548F6F5B-D4AB-4AFC-93DA-A9F9FA1791BD}">
      <dgm:prSet/>
      <dgm:spPr/>
      <dgm:t>
        <a:bodyPr/>
        <a:lstStyle/>
        <a:p>
          <a:endParaRPr lang="ru-RU"/>
        </a:p>
      </dgm:t>
    </dgm:pt>
    <dgm:pt modelId="{CF70D3CF-2AA8-4800-9719-AB821A21C308}" type="sibTrans" cxnId="{548F6F5B-D4AB-4AFC-93DA-A9F9FA1791BD}">
      <dgm:prSet/>
      <dgm:spPr/>
    </dgm:pt>
    <dgm:pt modelId="{39F4D092-84C5-436D-B524-398F52A322A9}">
      <dgm:prSet/>
      <dgm:spPr/>
      <dgm:t>
        <a:bodyPr/>
        <a:lstStyle/>
        <a:p>
          <a:pPr marR="0" algn="ctr" rtl="0"/>
          <a:endParaRPr lang="ru-RU" b="0" i="0" u="none" strike="noStrike" baseline="0" smtClean="0">
            <a:latin typeface="Times New Roman" panose="02020603050405020304" pitchFamily="18" charset="0"/>
          </a:endParaRPr>
        </a:p>
        <a:p>
          <a:pPr marR="0" algn="ctr" rtl="0"/>
          <a:r>
            <a:rPr lang="ru-RU" b="0" i="0" u="none" strike="noStrike" baseline="0" smtClean="0">
              <a:latin typeface="Calibri" panose="020F0502020204030204" pitchFamily="34" charset="0"/>
            </a:rPr>
            <a:t>Конкурсы, вечера старшеклассников,  концерты, митинги, эстафеты  памяти, линейки, походы, поездки, экскурсии</a:t>
          </a:r>
          <a:endParaRPr lang="ru-RU" smtClean="0"/>
        </a:p>
      </dgm:t>
    </dgm:pt>
    <dgm:pt modelId="{D847FFE5-14B3-43C0-8ACE-E811C2E486C8}" type="parTrans" cxnId="{F2432698-9E8D-409E-B7B4-B71F7B2A2CA8}">
      <dgm:prSet/>
      <dgm:spPr/>
      <dgm:t>
        <a:bodyPr/>
        <a:lstStyle/>
        <a:p>
          <a:endParaRPr lang="ru-RU"/>
        </a:p>
      </dgm:t>
    </dgm:pt>
    <dgm:pt modelId="{D0E9E9AC-8E29-4362-87BB-2DD2C47C92B2}" type="sibTrans" cxnId="{F2432698-9E8D-409E-B7B4-B71F7B2A2CA8}">
      <dgm:prSet/>
      <dgm:spPr/>
    </dgm:pt>
    <dgm:pt modelId="{6DA535E5-7F7B-4E43-8DB5-1A78EBA0B8DF}">
      <dgm:prSet/>
      <dgm:spPr/>
      <dgm:t>
        <a:bodyPr/>
        <a:lstStyle/>
        <a:p>
          <a:pPr marR="0" algn="ctr" rtl="0"/>
          <a:r>
            <a:rPr lang="ru-RU" b="0" i="0" u="none" strike="noStrike" baseline="0" smtClean="0">
              <a:latin typeface="Calibri" panose="020F0502020204030204" pitchFamily="34" charset="0"/>
            </a:rPr>
            <a:t>Акции «Подарите радость ветерану»,  «Свет в окне», «Подросток»,  «Семья», «Очистим свою планету», </a:t>
          </a:r>
          <a:endParaRPr lang="ru-RU" b="0" i="0" u="none" strike="noStrike" baseline="0" smtClean="0">
            <a:latin typeface="Times New Roman" panose="02020603050405020304" pitchFamily="18" charset="0"/>
          </a:endParaRPr>
        </a:p>
        <a:p>
          <a:pPr marR="0" algn="ctr" rtl="0"/>
          <a:r>
            <a:rPr lang="ru-RU" b="0" i="0" u="none" strike="noStrike" baseline="0" smtClean="0">
              <a:latin typeface="Calibri" panose="020F0502020204030204" pitchFamily="34" charset="0"/>
            </a:rPr>
            <a:t>шк. лесничество</a:t>
          </a:r>
          <a:endParaRPr lang="ru-RU" smtClean="0"/>
        </a:p>
      </dgm:t>
    </dgm:pt>
    <dgm:pt modelId="{B8F262D7-57E2-4D2D-88F6-527835367C33}" type="parTrans" cxnId="{8BF51745-8AA1-46B3-9AE6-4EDEEF1D4EAE}">
      <dgm:prSet/>
      <dgm:spPr/>
      <dgm:t>
        <a:bodyPr/>
        <a:lstStyle/>
        <a:p>
          <a:endParaRPr lang="ru-RU"/>
        </a:p>
      </dgm:t>
    </dgm:pt>
    <dgm:pt modelId="{A3199B03-2917-4783-894A-E6ED2861E4A7}" type="sibTrans" cxnId="{8BF51745-8AA1-46B3-9AE6-4EDEEF1D4EAE}">
      <dgm:prSet/>
      <dgm:spPr/>
    </dgm:pt>
    <dgm:pt modelId="{0128F7E0-E9A6-4948-8117-0BE2077FB130}" type="pres">
      <dgm:prSet presAssocID="{95CFD43B-EE64-4215-B071-683A997B9063}" presName="cycle" presStyleCnt="0">
        <dgm:presLayoutVars>
          <dgm:chMax val="1"/>
          <dgm:dir/>
          <dgm:animLvl val="ctr"/>
          <dgm:resizeHandles val="exact"/>
        </dgm:presLayoutVars>
      </dgm:prSet>
      <dgm:spPr/>
    </dgm:pt>
    <dgm:pt modelId="{8DD313FD-60BF-44C4-9CCD-3EAE9834458E}" type="pres">
      <dgm:prSet presAssocID="{0F4121B5-B970-42E5-A610-E31987BF6999}" presName="centerShape" presStyleLbl="node0" presStyleIdx="0" presStyleCnt="1"/>
      <dgm:spPr/>
      <dgm:t>
        <a:bodyPr/>
        <a:lstStyle/>
        <a:p>
          <a:endParaRPr lang="ru-RU"/>
        </a:p>
      </dgm:t>
    </dgm:pt>
    <dgm:pt modelId="{02216B6F-E008-4516-809D-C6B124D44C38}" type="pres">
      <dgm:prSet presAssocID="{77F3DFEE-F7E3-4C85-A208-1FD1152724A3}" presName="Name9" presStyleLbl="parChTrans1D2" presStyleIdx="0" presStyleCnt="5"/>
      <dgm:spPr/>
      <dgm:t>
        <a:bodyPr/>
        <a:lstStyle/>
        <a:p>
          <a:endParaRPr lang="ru-RU"/>
        </a:p>
      </dgm:t>
    </dgm:pt>
    <dgm:pt modelId="{4B0FC438-56CE-48CA-A3A2-12FD52D0CE19}" type="pres">
      <dgm:prSet presAssocID="{77F3DFEE-F7E3-4C85-A208-1FD1152724A3}" presName="connTx" presStyleLbl="parChTrans1D2" presStyleIdx="0" presStyleCnt="5"/>
      <dgm:spPr/>
      <dgm:t>
        <a:bodyPr/>
        <a:lstStyle/>
        <a:p>
          <a:endParaRPr lang="ru-RU"/>
        </a:p>
      </dgm:t>
    </dgm:pt>
    <dgm:pt modelId="{DCC2410E-C69C-4602-9EB1-DED9CACBB44F}" type="pres">
      <dgm:prSet presAssocID="{10CDDB03-35EE-46C1-BF29-9ED34F91FBDA}" presName="node" presStyleLbl="node1" presStyleIdx="0" presStyleCnt="5">
        <dgm:presLayoutVars>
          <dgm:bulletEnabled val="1"/>
        </dgm:presLayoutVars>
      </dgm:prSet>
      <dgm:spPr/>
      <dgm:t>
        <a:bodyPr/>
        <a:lstStyle/>
        <a:p>
          <a:endParaRPr lang="ru-RU"/>
        </a:p>
      </dgm:t>
    </dgm:pt>
    <dgm:pt modelId="{74FF05B9-74F2-4C7F-9F91-E88D1B138E40}" type="pres">
      <dgm:prSet presAssocID="{3CC623BC-72F0-4369-A2BD-64E3672780C1}" presName="Name9" presStyleLbl="parChTrans1D2" presStyleIdx="1" presStyleCnt="5"/>
      <dgm:spPr/>
      <dgm:t>
        <a:bodyPr/>
        <a:lstStyle/>
        <a:p>
          <a:endParaRPr lang="ru-RU"/>
        </a:p>
      </dgm:t>
    </dgm:pt>
    <dgm:pt modelId="{2A05D756-2733-4F5E-8B6F-E05B47191F9D}" type="pres">
      <dgm:prSet presAssocID="{3CC623BC-72F0-4369-A2BD-64E3672780C1}" presName="connTx" presStyleLbl="parChTrans1D2" presStyleIdx="1" presStyleCnt="5"/>
      <dgm:spPr/>
      <dgm:t>
        <a:bodyPr/>
        <a:lstStyle/>
        <a:p>
          <a:endParaRPr lang="ru-RU"/>
        </a:p>
      </dgm:t>
    </dgm:pt>
    <dgm:pt modelId="{AD937353-8564-4F83-86E3-FE5CB89D3DC5}" type="pres">
      <dgm:prSet presAssocID="{CF9DBCD9-B954-415F-B9AA-0B6587D86909}" presName="node" presStyleLbl="node1" presStyleIdx="1" presStyleCnt="5">
        <dgm:presLayoutVars>
          <dgm:bulletEnabled val="1"/>
        </dgm:presLayoutVars>
      </dgm:prSet>
      <dgm:spPr/>
      <dgm:t>
        <a:bodyPr/>
        <a:lstStyle/>
        <a:p>
          <a:endParaRPr lang="ru-RU"/>
        </a:p>
      </dgm:t>
    </dgm:pt>
    <dgm:pt modelId="{763A9875-08F4-4C69-8406-471D60578C97}" type="pres">
      <dgm:prSet presAssocID="{C6B8373F-21CE-422F-AE85-4176868FAA2B}" presName="Name9" presStyleLbl="parChTrans1D2" presStyleIdx="2" presStyleCnt="5"/>
      <dgm:spPr/>
      <dgm:t>
        <a:bodyPr/>
        <a:lstStyle/>
        <a:p>
          <a:endParaRPr lang="ru-RU"/>
        </a:p>
      </dgm:t>
    </dgm:pt>
    <dgm:pt modelId="{9B0B69C2-1E0C-40C1-B949-49CC87920BC9}" type="pres">
      <dgm:prSet presAssocID="{C6B8373F-21CE-422F-AE85-4176868FAA2B}" presName="connTx" presStyleLbl="parChTrans1D2" presStyleIdx="2" presStyleCnt="5"/>
      <dgm:spPr/>
      <dgm:t>
        <a:bodyPr/>
        <a:lstStyle/>
        <a:p>
          <a:endParaRPr lang="ru-RU"/>
        </a:p>
      </dgm:t>
    </dgm:pt>
    <dgm:pt modelId="{90D20BCE-9817-4F56-B7ED-14C14E3E2971}" type="pres">
      <dgm:prSet presAssocID="{63A7500A-1D88-4B38-A062-F3AB9EF36FAD}" presName="node" presStyleLbl="node1" presStyleIdx="2" presStyleCnt="5">
        <dgm:presLayoutVars>
          <dgm:bulletEnabled val="1"/>
        </dgm:presLayoutVars>
      </dgm:prSet>
      <dgm:spPr/>
      <dgm:t>
        <a:bodyPr/>
        <a:lstStyle/>
        <a:p>
          <a:endParaRPr lang="ru-RU"/>
        </a:p>
      </dgm:t>
    </dgm:pt>
    <dgm:pt modelId="{CF7F3B0D-EF41-4B69-B542-BE9AD0C0EBE4}" type="pres">
      <dgm:prSet presAssocID="{D847FFE5-14B3-43C0-8ACE-E811C2E486C8}" presName="Name9" presStyleLbl="parChTrans1D2" presStyleIdx="3" presStyleCnt="5"/>
      <dgm:spPr/>
      <dgm:t>
        <a:bodyPr/>
        <a:lstStyle/>
        <a:p>
          <a:endParaRPr lang="ru-RU"/>
        </a:p>
      </dgm:t>
    </dgm:pt>
    <dgm:pt modelId="{01D03003-6096-45C3-B81F-303A9CD8C5BB}" type="pres">
      <dgm:prSet presAssocID="{D847FFE5-14B3-43C0-8ACE-E811C2E486C8}" presName="connTx" presStyleLbl="parChTrans1D2" presStyleIdx="3" presStyleCnt="5"/>
      <dgm:spPr/>
      <dgm:t>
        <a:bodyPr/>
        <a:lstStyle/>
        <a:p>
          <a:endParaRPr lang="ru-RU"/>
        </a:p>
      </dgm:t>
    </dgm:pt>
    <dgm:pt modelId="{B5BE018B-9AA2-4B86-A31C-25DBC3CF7224}" type="pres">
      <dgm:prSet presAssocID="{39F4D092-84C5-436D-B524-398F52A322A9}" presName="node" presStyleLbl="node1" presStyleIdx="3" presStyleCnt="5">
        <dgm:presLayoutVars>
          <dgm:bulletEnabled val="1"/>
        </dgm:presLayoutVars>
      </dgm:prSet>
      <dgm:spPr/>
      <dgm:t>
        <a:bodyPr/>
        <a:lstStyle/>
        <a:p>
          <a:endParaRPr lang="ru-RU"/>
        </a:p>
      </dgm:t>
    </dgm:pt>
    <dgm:pt modelId="{07E4B26C-D534-428E-897E-38F41EDD7DE1}" type="pres">
      <dgm:prSet presAssocID="{B8F262D7-57E2-4D2D-88F6-527835367C33}" presName="Name9" presStyleLbl="parChTrans1D2" presStyleIdx="4" presStyleCnt="5"/>
      <dgm:spPr/>
      <dgm:t>
        <a:bodyPr/>
        <a:lstStyle/>
        <a:p>
          <a:endParaRPr lang="ru-RU"/>
        </a:p>
      </dgm:t>
    </dgm:pt>
    <dgm:pt modelId="{25D51041-208A-45E5-BF22-55FD63421F8A}" type="pres">
      <dgm:prSet presAssocID="{B8F262D7-57E2-4D2D-88F6-527835367C33}" presName="connTx" presStyleLbl="parChTrans1D2" presStyleIdx="4" presStyleCnt="5"/>
      <dgm:spPr/>
      <dgm:t>
        <a:bodyPr/>
        <a:lstStyle/>
        <a:p>
          <a:endParaRPr lang="ru-RU"/>
        </a:p>
      </dgm:t>
    </dgm:pt>
    <dgm:pt modelId="{F33F7674-1B54-4B84-9B06-FFC15FF484AD}" type="pres">
      <dgm:prSet presAssocID="{6DA535E5-7F7B-4E43-8DB5-1A78EBA0B8DF}" presName="node" presStyleLbl="node1" presStyleIdx="4" presStyleCnt="5">
        <dgm:presLayoutVars>
          <dgm:bulletEnabled val="1"/>
        </dgm:presLayoutVars>
      </dgm:prSet>
      <dgm:spPr/>
      <dgm:t>
        <a:bodyPr/>
        <a:lstStyle/>
        <a:p>
          <a:endParaRPr lang="ru-RU"/>
        </a:p>
      </dgm:t>
    </dgm:pt>
  </dgm:ptLst>
  <dgm:cxnLst>
    <dgm:cxn modelId="{7C78BF85-1F04-4972-B9DD-F60C241FD6B7}" type="presOf" srcId="{10CDDB03-35EE-46C1-BF29-9ED34F91FBDA}" destId="{DCC2410E-C69C-4602-9EB1-DED9CACBB44F}" srcOrd="0" destOrd="0" presId="urn:microsoft.com/office/officeart/2005/8/layout/radial1"/>
    <dgm:cxn modelId="{CDCA9579-966F-432C-A43B-F5630BA17CED}" type="presOf" srcId="{C6B8373F-21CE-422F-AE85-4176868FAA2B}" destId="{763A9875-08F4-4C69-8406-471D60578C97}" srcOrd="0" destOrd="0" presId="urn:microsoft.com/office/officeart/2005/8/layout/radial1"/>
    <dgm:cxn modelId="{2D51EDE9-2917-4422-903B-2B10E0D72132}" type="presOf" srcId="{39F4D092-84C5-436D-B524-398F52A322A9}" destId="{B5BE018B-9AA2-4B86-A31C-25DBC3CF7224}" srcOrd="0" destOrd="0" presId="urn:microsoft.com/office/officeart/2005/8/layout/radial1"/>
    <dgm:cxn modelId="{C77A2152-5A88-4678-B9F0-221FE8BF593A}" type="presOf" srcId="{0F4121B5-B970-42E5-A610-E31987BF6999}" destId="{8DD313FD-60BF-44C4-9CCD-3EAE9834458E}" srcOrd="0" destOrd="0" presId="urn:microsoft.com/office/officeart/2005/8/layout/radial1"/>
    <dgm:cxn modelId="{664BAB22-7360-49B4-86E8-E462AE7CA772}" type="presOf" srcId="{B8F262D7-57E2-4D2D-88F6-527835367C33}" destId="{07E4B26C-D534-428E-897E-38F41EDD7DE1}" srcOrd="0" destOrd="0" presId="urn:microsoft.com/office/officeart/2005/8/layout/radial1"/>
    <dgm:cxn modelId="{364D0DE4-098D-40BA-B9E2-37DE1DB4CC01}" srcId="{0F4121B5-B970-42E5-A610-E31987BF6999}" destId="{10CDDB03-35EE-46C1-BF29-9ED34F91FBDA}" srcOrd="0" destOrd="0" parTransId="{77F3DFEE-F7E3-4C85-A208-1FD1152724A3}" sibTransId="{32E8705C-DF44-45C5-A1A7-227F1F7865C2}"/>
    <dgm:cxn modelId="{BFE3104F-1682-47CD-A0F1-FB3B33A05DB7}" type="presOf" srcId="{C6B8373F-21CE-422F-AE85-4176868FAA2B}" destId="{9B0B69C2-1E0C-40C1-B949-49CC87920BC9}" srcOrd="1" destOrd="0" presId="urn:microsoft.com/office/officeart/2005/8/layout/radial1"/>
    <dgm:cxn modelId="{8BF51745-8AA1-46B3-9AE6-4EDEEF1D4EAE}" srcId="{0F4121B5-B970-42E5-A610-E31987BF6999}" destId="{6DA535E5-7F7B-4E43-8DB5-1A78EBA0B8DF}" srcOrd="4" destOrd="0" parTransId="{B8F262D7-57E2-4D2D-88F6-527835367C33}" sibTransId="{A3199B03-2917-4783-894A-E6ED2861E4A7}"/>
    <dgm:cxn modelId="{F2432698-9E8D-409E-B7B4-B71F7B2A2CA8}" srcId="{0F4121B5-B970-42E5-A610-E31987BF6999}" destId="{39F4D092-84C5-436D-B524-398F52A322A9}" srcOrd="3" destOrd="0" parTransId="{D847FFE5-14B3-43C0-8ACE-E811C2E486C8}" sibTransId="{D0E9E9AC-8E29-4362-87BB-2DD2C47C92B2}"/>
    <dgm:cxn modelId="{6A1F63D4-5440-421A-BDB1-C5A8990D0428}" type="presOf" srcId="{B8F262D7-57E2-4D2D-88F6-527835367C33}" destId="{25D51041-208A-45E5-BF22-55FD63421F8A}" srcOrd="1" destOrd="0" presId="urn:microsoft.com/office/officeart/2005/8/layout/radial1"/>
    <dgm:cxn modelId="{CFD74E41-A5F0-426F-BC9D-8CE34DA7A916}" type="presOf" srcId="{95CFD43B-EE64-4215-B071-683A997B9063}" destId="{0128F7E0-E9A6-4948-8117-0BE2077FB130}" srcOrd="0" destOrd="0" presId="urn:microsoft.com/office/officeart/2005/8/layout/radial1"/>
    <dgm:cxn modelId="{48A1151F-AEB8-42CD-8DBB-872EC8EBD508}" type="presOf" srcId="{CF9DBCD9-B954-415F-B9AA-0B6587D86909}" destId="{AD937353-8564-4F83-86E3-FE5CB89D3DC5}" srcOrd="0" destOrd="0" presId="urn:microsoft.com/office/officeart/2005/8/layout/radial1"/>
    <dgm:cxn modelId="{548F6F5B-D4AB-4AFC-93DA-A9F9FA1791BD}" srcId="{0F4121B5-B970-42E5-A610-E31987BF6999}" destId="{63A7500A-1D88-4B38-A062-F3AB9EF36FAD}" srcOrd="2" destOrd="0" parTransId="{C6B8373F-21CE-422F-AE85-4176868FAA2B}" sibTransId="{CF70D3CF-2AA8-4800-9719-AB821A21C308}"/>
    <dgm:cxn modelId="{3A36D2C8-7647-400B-9455-39CFF733BDA7}" type="presOf" srcId="{6DA535E5-7F7B-4E43-8DB5-1A78EBA0B8DF}" destId="{F33F7674-1B54-4B84-9B06-FFC15FF484AD}" srcOrd="0" destOrd="0" presId="urn:microsoft.com/office/officeart/2005/8/layout/radial1"/>
    <dgm:cxn modelId="{B2E898BA-0693-40C9-9FFE-256507000ED7}" type="presOf" srcId="{D847FFE5-14B3-43C0-8ACE-E811C2E486C8}" destId="{CF7F3B0D-EF41-4B69-B542-BE9AD0C0EBE4}" srcOrd="0" destOrd="0" presId="urn:microsoft.com/office/officeart/2005/8/layout/radial1"/>
    <dgm:cxn modelId="{41DBA9D5-2F60-4E10-B88C-EFB9C387128D}" type="presOf" srcId="{77F3DFEE-F7E3-4C85-A208-1FD1152724A3}" destId="{4B0FC438-56CE-48CA-A3A2-12FD52D0CE19}" srcOrd="1" destOrd="0" presId="urn:microsoft.com/office/officeart/2005/8/layout/radial1"/>
    <dgm:cxn modelId="{045CB432-97B2-49F1-933C-F69A4967F028}" type="presOf" srcId="{63A7500A-1D88-4B38-A062-F3AB9EF36FAD}" destId="{90D20BCE-9817-4F56-B7ED-14C14E3E2971}" srcOrd="0" destOrd="0" presId="urn:microsoft.com/office/officeart/2005/8/layout/radial1"/>
    <dgm:cxn modelId="{4DC30F2F-101C-40BF-AC2A-83784A751751}" type="presOf" srcId="{77F3DFEE-F7E3-4C85-A208-1FD1152724A3}" destId="{02216B6F-E008-4516-809D-C6B124D44C38}" srcOrd="0" destOrd="0" presId="urn:microsoft.com/office/officeart/2005/8/layout/radial1"/>
    <dgm:cxn modelId="{51039DC8-65F6-466D-8FC2-229873A8C55C}" srcId="{0F4121B5-B970-42E5-A610-E31987BF6999}" destId="{CF9DBCD9-B954-415F-B9AA-0B6587D86909}" srcOrd="1" destOrd="0" parTransId="{3CC623BC-72F0-4369-A2BD-64E3672780C1}" sibTransId="{93F6845F-CB4F-4B0D-9B2A-79F2B94B57E0}"/>
    <dgm:cxn modelId="{9CF1CF25-CD61-41F6-8AE8-8E1BD86BF1F3}" type="presOf" srcId="{D847FFE5-14B3-43C0-8ACE-E811C2E486C8}" destId="{01D03003-6096-45C3-B81F-303A9CD8C5BB}" srcOrd="1" destOrd="0" presId="urn:microsoft.com/office/officeart/2005/8/layout/radial1"/>
    <dgm:cxn modelId="{18FA276C-F3F0-43E4-8700-3DFB0907FD22}" type="presOf" srcId="{3CC623BC-72F0-4369-A2BD-64E3672780C1}" destId="{74FF05B9-74F2-4C7F-9F91-E88D1B138E40}" srcOrd="0" destOrd="0" presId="urn:microsoft.com/office/officeart/2005/8/layout/radial1"/>
    <dgm:cxn modelId="{2D217599-1F25-4DE4-BEED-CFF68E2A8ECA}" srcId="{95CFD43B-EE64-4215-B071-683A997B9063}" destId="{0F4121B5-B970-42E5-A610-E31987BF6999}" srcOrd="0" destOrd="0" parTransId="{A36FCAD1-2ECA-4524-A2E3-3EBCA7337F50}" sibTransId="{542CFA40-9271-4A9D-B688-B1997580016F}"/>
    <dgm:cxn modelId="{314DD88D-AE27-49C2-A763-108773ACE3ED}" type="presOf" srcId="{3CC623BC-72F0-4369-A2BD-64E3672780C1}" destId="{2A05D756-2733-4F5E-8B6F-E05B47191F9D}" srcOrd="1" destOrd="0" presId="urn:microsoft.com/office/officeart/2005/8/layout/radial1"/>
    <dgm:cxn modelId="{92286116-6E95-4B2A-B7F3-00805DB4907F}" type="presParOf" srcId="{0128F7E0-E9A6-4948-8117-0BE2077FB130}" destId="{8DD313FD-60BF-44C4-9CCD-3EAE9834458E}" srcOrd="0" destOrd="0" presId="urn:microsoft.com/office/officeart/2005/8/layout/radial1"/>
    <dgm:cxn modelId="{D48857F0-1F36-4D72-9378-2E797F5D4824}" type="presParOf" srcId="{0128F7E0-E9A6-4948-8117-0BE2077FB130}" destId="{02216B6F-E008-4516-809D-C6B124D44C38}" srcOrd="1" destOrd="0" presId="urn:microsoft.com/office/officeart/2005/8/layout/radial1"/>
    <dgm:cxn modelId="{F4AAAE87-E0D8-445D-B9BE-89FB08B12FF1}" type="presParOf" srcId="{02216B6F-E008-4516-809D-C6B124D44C38}" destId="{4B0FC438-56CE-48CA-A3A2-12FD52D0CE19}" srcOrd="0" destOrd="0" presId="urn:microsoft.com/office/officeart/2005/8/layout/radial1"/>
    <dgm:cxn modelId="{5BC8F3E2-8B8D-45B1-8114-D72C536C8859}" type="presParOf" srcId="{0128F7E0-E9A6-4948-8117-0BE2077FB130}" destId="{DCC2410E-C69C-4602-9EB1-DED9CACBB44F}" srcOrd="2" destOrd="0" presId="urn:microsoft.com/office/officeart/2005/8/layout/radial1"/>
    <dgm:cxn modelId="{8759BBC5-5EF4-46B0-98F4-C69FFD366CDB}" type="presParOf" srcId="{0128F7E0-E9A6-4948-8117-0BE2077FB130}" destId="{74FF05B9-74F2-4C7F-9F91-E88D1B138E40}" srcOrd="3" destOrd="0" presId="urn:microsoft.com/office/officeart/2005/8/layout/radial1"/>
    <dgm:cxn modelId="{34D27A1A-DF4C-4394-A960-96F76101BF71}" type="presParOf" srcId="{74FF05B9-74F2-4C7F-9F91-E88D1B138E40}" destId="{2A05D756-2733-4F5E-8B6F-E05B47191F9D}" srcOrd="0" destOrd="0" presId="urn:microsoft.com/office/officeart/2005/8/layout/radial1"/>
    <dgm:cxn modelId="{97253A26-CEB4-4C82-86DE-F2AF3AA9919A}" type="presParOf" srcId="{0128F7E0-E9A6-4948-8117-0BE2077FB130}" destId="{AD937353-8564-4F83-86E3-FE5CB89D3DC5}" srcOrd="4" destOrd="0" presId="urn:microsoft.com/office/officeart/2005/8/layout/radial1"/>
    <dgm:cxn modelId="{E6569100-5AF0-41A8-ABF2-2C8A18F3A147}" type="presParOf" srcId="{0128F7E0-E9A6-4948-8117-0BE2077FB130}" destId="{763A9875-08F4-4C69-8406-471D60578C97}" srcOrd="5" destOrd="0" presId="urn:microsoft.com/office/officeart/2005/8/layout/radial1"/>
    <dgm:cxn modelId="{9CCDEA9D-4FBA-464C-8335-DA7725F81878}" type="presParOf" srcId="{763A9875-08F4-4C69-8406-471D60578C97}" destId="{9B0B69C2-1E0C-40C1-B949-49CC87920BC9}" srcOrd="0" destOrd="0" presId="urn:microsoft.com/office/officeart/2005/8/layout/radial1"/>
    <dgm:cxn modelId="{4EA0E3B7-1B2B-448F-9306-1BD59CB27AF1}" type="presParOf" srcId="{0128F7E0-E9A6-4948-8117-0BE2077FB130}" destId="{90D20BCE-9817-4F56-B7ED-14C14E3E2971}" srcOrd="6" destOrd="0" presId="urn:microsoft.com/office/officeart/2005/8/layout/radial1"/>
    <dgm:cxn modelId="{30667CF0-5761-4255-AAB8-E615A361E25A}" type="presParOf" srcId="{0128F7E0-E9A6-4948-8117-0BE2077FB130}" destId="{CF7F3B0D-EF41-4B69-B542-BE9AD0C0EBE4}" srcOrd="7" destOrd="0" presId="urn:microsoft.com/office/officeart/2005/8/layout/radial1"/>
    <dgm:cxn modelId="{482AB5C9-6B18-4985-A2E7-90AD9A379CAA}" type="presParOf" srcId="{CF7F3B0D-EF41-4B69-B542-BE9AD0C0EBE4}" destId="{01D03003-6096-45C3-B81F-303A9CD8C5BB}" srcOrd="0" destOrd="0" presId="urn:microsoft.com/office/officeart/2005/8/layout/radial1"/>
    <dgm:cxn modelId="{253EF456-1948-444A-8752-94BAE494604D}" type="presParOf" srcId="{0128F7E0-E9A6-4948-8117-0BE2077FB130}" destId="{B5BE018B-9AA2-4B86-A31C-25DBC3CF7224}" srcOrd="8" destOrd="0" presId="urn:microsoft.com/office/officeart/2005/8/layout/radial1"/>
    <dgm:cxn modelId="{C738091C-6208-4A13-ADAB-A09321D07D74}" type="presParOf" srcId="{0128F7E0-E9A6-4948-8117-0BE2077FB130}" destId="{07E4B26C-D534-428E-897E-38F41EDD7DE1}" srcOrd="9" destOrd="0" presId="urn:microsoft.com/office/officeart/2005/8/layout/radial1"/>
    <dgm:cxn modelId="{61FFB4CC-7D79-4822-99D3-6B44377B93A6}" type="presParOf" srcId="{07E4B26C-D534-428E-897E-38F41EDD7DE1}" destId="{25D51041-208A-45E5-BF22-55FD63421F8A}" srcOrd="0" destOrd="0" presId="urn:microsoft.com/office/officeart/2005/8/layout/radial1"/>
    <dgm:cxn modelId="{A6FAE7F0-3D6A-4D31-A6EF-5A2244B6CA6B}" type="presParOf" srcId="{0128F7E0-E9A6-4948-8117-0BE2077FB130}" destId="{F33F7674-1B54-4B84-9B06-FFC15FF484AD}" srcOrd="10" destOrd="0" presId="urn:microsoft.com/office/officeart/2005/8/layout/radial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D313FD-60BF-44C4-9CCD-3EAE9834458E}">
      <dsp:nvSpPr>
        <dsp:cNvPr id="0" name=""/>
        <dsp:cNvSpPr/>
      </dsp:nvSpPr>
      <dsp:spPr>
        <a:xfrm>
          <a:off x="1960425" y="2155127"/>
          <a:ext cx="1565548" cy="15655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ru-RU" sz="1100" b="0" i="0" u="none" strike="noStrike" kern="1200" baseline="0" smtClean="0">
            <a:latin typeface="Times New Roman" panose="02020603050405020304" pitchFamily="18" charset="0"/>
          </a:endParaRPr>
        </a:p>
        <a:p>
          <a:pPr marR="0" lvl="0" algn="ctr" defTabSz="488950" rtl="0">
            <a:lnSpc>
              <a:spcPct val="90000"/>
            </a:lnSpc>
            <a:spcBef>
              <a:spcPct val="0"/>
            </a:spcBef>
            <a:spcAft>
              <a:spcPct val="35000"/>
            </a:spcAft>
          </a:pPr>
          <a:endParaRPr lang="ru-RU" sz="1100" b="0" i="0" u="none" strike="noStrike" kern="1200" baseline="0" smtClean="0">
            <a:latin typeface="Times New Roman" panose="02020603050405020304" pitchFamily="18" charset="0"/>
          </a:endParaRPr>
        </a:p>
        <a:p>
          <a:pPr marR="0" lvl="0" algn="ctr" defTabSz="488950" rtl="0">
            <a:lnSpc>
              <a:spcPct val="90000"/>
            </a:lnSpc>
            <a:spcBef>
              <a:spcPct val="0"/>
            </a:spcBef>
            <a:spcAft>
              <a:spcPct val="35000"/>
            </a:spcAft>
          </a:pPr>
          <a:r>
            <a:rPr lang="ru-RU" sz="1100" b="1" i="0" u="none" strike="noStrike" kern="1200" baseline="0" smtClean="0">
              <a:latin typeface="Calibri" panose="020F0502020204030204" pitchFamily="34" charset="0"/>
            </a:rPr>
            <a:t>Наш ученик  -  </a:t>
          </a:r>
        </a:p>
        <a:p>
          <a:pPr marR="0" lvl="0" algn="ctr" defTabSz="488950" rtl="0">
            <a:lnSpc>
              <a:spcPct val="90000"/>
            </a:lnSpc>
            <a:spcBef>
              <a:spcPct val="0"/>
            </a:spcBef>
            <a:spcAft>
              <a:spcPct val="35000"/>
            </a:spcAft>
          </a:pPr>
          <a:r>
            <a:rPr lang="ru-RU" sz="1100" b="1" i="0" u="none" strike="noStrike" kern="1200" baseline="0" smtClean="0">
              <a:latin typeface="Calibri" panose="020F0502020204030204" pitchFamily="34" charset="0"/>
            </a:rPr>
            <a:t>юный  патриот, член Движения первых</a:t>
          </a:r>
          <a:endParaRPr lang="ru-RU" sz="1100" kern="1200" smtClean="0"/>
        </a:p>
      </dsp:txBody>
      <dsp:txXfrm>
        <a:off x="2189694" y="2384396"/>
        <a:ext cx="1107010" cy="1107010"/>
      </dsp:txXfrm>
    </dsp:sp>
    <dsp:sp modelId="{02216B6F-E008-4516-809D-C6B124D44C38}">
      <dsp:nvSpPr>
        <dsp:cNvPr id="0" name=""/>
        <dsp:cNvSpPr/>
      </dsp:nvSpPr>
      <dsp:spPr>
        <a:xfrm rot="16200000">
          <a:off x="2506501" y="1892747"/>
          <a:ext cx="473396" cy="51363"/>
        </a:xfrm>
        <a:custGeom>
          <a:avLst/>
          <a:gdLst/>
          <a:ahLst/>
          <a:cxnLst/>
          <a:rect l="0" t="0" r="0" b="0"/>
          <a:pathLst>
            <a:path>
              <a:moveTo>
                <a:pt x="0" y="25681"/>
              </a:moveTo>
              <a:lnTo>
                <a:pt x="473396" y="256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31365" y="1906594"/>
        <a:ext cx="23669" cy="23669"/>
      </dsp:txXfrm>
    </dsp:sp>
    <dsp:sp modelId="{DCC2410E-C69C-4602-9EB1-DED9CACBB44F}">
      <dsp:nvSpPr>
        <dsp:cNvPr id="0" name=""/>
        <dsp:cNvSpPr/>
      </dsp:nvSpPr>
      <dsp:spPr>
        <a:xfrm>
          <a:off x="1960425" y="116182"/>
          <a:ext cx="1565548" cy="15655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panose="020F0502020204030204" pitchFamily="34" charset="0"/>
            </a:rPr>
            <a:t>Научное общество обуч-ся, программа профминимума,  КВНы,  брейн-ринги, конкурсы знатоков, экологов. Разгов. о важном </a:t>
          </a:r>
        </a:p>
      </dsp:txBody>
      <dsp:txXfrm>
        <a:off x="2189694" y="345451"/>
        <a:ext cx="1107010" cy="1107010"/>
      </dsp:txXfrm>
    </dsp:sp>
    <dsp:sp modelId="{74FF05B9-74F2-4C7F-9F91-E88D1B138E40}">
      <dsp:nvSpPr>
        <dsp:cNvPr id="0" name=""/>
        <dsp:cNvSpPr/>
      </dsp:nvSpPr>
      <dsp:spPr>
        <a:xfrm rot="20520000">
          <a:off x="3476077" y="2597186"/>
          <a:ext cx="473396" cy="51363"/>
        </a:xfrm>
        <a:custGeom>
          <a:avLst/>
          <a:gdLst/>
          <a:ahLst/>
          <a:cxnLst/>
          <a:rect l="0" t="0" r="0" b="0"/>
          <a:pathLst>
            <a:path>
              <a:moveTo>
                <a:pt x="0" y="25681"/>
              </a:moveTo>
              <a:lnTo>
                <a:pt x="473396" y="256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00941" y="2611032"/>
        <a:ext cx="23669" cy="23669"/>
      </dsp:txXfrm>
    </dsp:sp>
    <dsp:sp modelId="{AD937353-8564-4F83-86E3-FE5CB89D3DC5}">
      <dsp:nvSpPr>
        <dsp:cNvPr id="0" name=""/>
        <dsp:cNvSpPr/>
      </dsp:nvSpPr>
      <dsp:spPr>
        <a:xfrm>
          <a:off x="3899577" y="1525058"/>
          <a:ext cx="1565548" cy="15655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panose="020F0502020204030204" pitchFamily="34" charset="0"/>
            </a:rPr>
            <a:t>Встречи с вете-ранами  ВОВ, труда,  воинами-интренациона-листами, инте-ресными людьми в школьном музее</a:t>
          </a:r>
          <a:endParaRPr lang="ru-RU" sz="700" kern="1200" smtClean="0"/>
        </a:p>
      </dsp:txBody>
      <dsp:txXfrm>
        <a:off x="4128846" y="1754327"/>
        <a:ext cx="1107010" cy="1107010"/>
      </dsp:txXfrm>
    </dsp:sp>
    <dsp:sp modelId="{763A9875-08F4-4C69-8406-471D60578C97}">
      <dsp:nvSpPr>
        <dsp:cNvPr id="0" name=""/>
        <dsp:cNvSpPr/>
      </dsp:nvSpPr>
      <dsp:spPr>
        <a:xfrm rot="3240000">
          <a:off x="3105732" y="3736990"/>
          <a:ext cx="473396" cy="51363"/>
        </a:xfrm>
        <a:custGeom>
          <a:avLst/>
          <a:gdLst/>
          <a:ahLst/>
          <a:cxnLst/>
          <a:rect l="0" t="0" r="0" b="0"/>
          <a:pathLst>
            <a:path>
              <a:moveTo>
                <a:pt x="0" y="25681"/>
              </a:moveTo>
              <a:lnTo>
                <a:pt x="473396" y="256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330596" y="3750837"/>
        <a:ext cx="23669" cy="23669"/>
      </dsp:txXfrm>
    </dsp:sp>
    <dsp:sp modelId="{90D20BCE-9817-4F56-B7ED-14C14E3E2971}">
      <dsp:nvSpPr>
        <dsp:cNvPr id="0" name=""/>
        <dsp:cNvSpPr/>
      </dsp:nvSpPr>
      <dsp:spPr>
        <a:xfrm>
          <a:off x="3158887" y="3804668"/>
          <a:ext cx="1565548" cy="15655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ru-RU" sz="700" b="0" i="0" u="none" strike="noStrike" kern="1200" baseline="0" smtClean="0">
              <a:latin typeface="Calibri" panose="020F0502020204030204" pitchFamily="34" charset="0"/>
            </a:rPr>
            <a:t>РДДМ. ДЮП. Совет первых</a:t>
          </a:r>
          <a:r>
            <a:rPr lang="ru-RU" sz="700" b="0" i="0" u="none" strike="noStrike" kern="1200" baseline="0" smtClean="0">
              <a:latin typeface="Times New Roman" panose="02020603050405020304" pitchFamily="18" charset="0"/>
            </a:rPr>
            <a:t>.</a:t>
          </a:r>
        </a:p>
        <a:p>
          <a:pPr marR="0" lvl="0" algn="ctr" defTabSz="311150" rtl="0">
            <a:lnSpc>
              <a:spcPct val="90000"/>
            </a:lnSpc>
            <a:spcBef>
              <a:spcPct val="0"/>
            </a:spcBef>
            <a:spcAft>
              <a:spcPct val="35000"/>
            </a:spcAft>
          </a:pPr>
          <a:r>
            <a:rPr lang="ru-RU" sz="700" b="0" i="0" u="none" strike="noStrike" kern="1200" baseline="0" smtClean="0">
              <a:latin typeface="Calibri" panose="020F0502020204030204" pitchFamily="34" charset="0"/>
            </a:rPr>
            <a:t>Выборы командира  пр-ля Совета 1-х</a:t>
          </a:r>
          <a:r>
            <a:rPr lang="ru-RU" sz="700" b="0" i="0" u="none" strike="noStrike" kern="1200" baseline="0" smtClean="0">
              <a:latin typeface="Times New Roman" panose="02020603050405020304" pitchFamily="18" charset="0"/>
            </a:rPr>
            <a:t>.</a:t>
          </a:r>
        </a:p>
        <a:p>
          <a:pPr marR="0" lvl="0" algn="ctr" defTabSz="311150" rtl="0">
            <a:lnSpc>
              <a:spcPct val="90000"/>
            </a:lnSpc>
            <a:spcBef>
              <a:spcPct val="0"/>
            </a:spcBef>
            <a:spcAft>
              <a:spcPct val="35000"/>
            </a:spcAft>
          </a:pPr>
          <a:r>
            <a:rPr lang="ru-RU" sz="700" b="0" i="0" u="none" strike="noStrike" kern="1200" baseline="0" smtClean="0">
              <a:latin typeface="Calibri" panose="020F0502020204030204" pitchFamily="34" charset="0"/>
            </a:rPr>
            <a:t>Кружки  и  секции.</a:t>
          </a:r>
        </a:p>
        <a:p>
          <a:pPr marR="0" lvl="0" algn="ctr" defTabSz="311150" rtl="0">
            <a:lnSpc>
              <a:spcPct val="90000"/>
            </a:lnSpc>
            <a:spcBef>
              <a:spcPct val="0"/>
            </a:spcBef>
            <a:spcAft>
              <a:spcPct val="35000"/>
            </a:spcAft>
          </a:pPr>
          <a:r>
            <a:rPr lang="ru-RU" sz="700" b="0" i="0" u="none" strike="noStrike" kern="1200" baseline="0" smtClean="0">
              <a:latin typeface="Calibri" panose="020F0502020204030204" pitchFamily="34" charset="0"/>
            </a:rPr>
            <a:t>Спортсоревнованиятуризм, финалы…</a:t>
          </a:r>
          <a:endParaRPr lang="ru-RU" sz="700" kern="1200" smtClean="0"/>
        </a:p>
      </dsp:txBody>
      <dsp:txXfrm>
        <a:off x="3388156" y="4033937"/>
        <a:ext cx="1107010" cy="1107010"/>
      </dsp:txXfrm>
    </dsp:sp>
    <dsp:sp modelId="{CF7F3B0D-EF41-4B69-B542-BE9AD0C0EBE4}">
      <dsp:nvSpPr>
        <dsp:cNvPr id="0" name=""/>
        <dsp:cNvSpPr/>
      </dsp:nvSpPr>
      <dsp:spPr>
        <a:xfrm rot="7560000">
          <a:off x="1907270" y="3736990"/>
          <a:ext cx="473396" cy="51363"/>
        </a:xfrm>
        <a:custGeom>
          <a:avLst/>
          <a:gdLst/>
          <a:ahLst/>
          <a:cxnLst/>
          <a:rect l="0" t="0" r="0" b="0"/>
          <a:pathLst>
            <a:path>
              <a:moveTo>
                <a:pt x="0" y="25681"/>
              </a:moveTo>
              <a:lnTo>
                <a:pt x="473396" y="256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32134" y="3750837"/>
        <a:ext cx="23669" cy="23669"/>
      </dsp:txXfrm>
    </dsp:sp>
    <dsp:sp modelId="{B5BE018B-9AA2-4B86-A31C-25DBC3CF7224}">
      <dsp:nvSpPr>
        <dsp:cNvPr id="0" name=""/>
        <dsp:cNvSpPr/>
      </dsp:nvSpPr>
      <dsp:spPr>
        <a:xfrm>
          <a:off x="761963" y="3804668"/>
          <a:ext cx="1565548" cy="15655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ru-RU" sz="700" b="0" i="0" u="none" strike="noStrike" kern="1200" baseline="0" smtClean="0">
              <a:latin typeface="Calibri" panose="020F0502020204030204" pitchFamily="34" charset="0"/>
            </a:rPr>
            <a:t>Конкурсы, вечера старшеклассников,  концерты, митинги, эстафеты  памяти, линейки, походы, поездки, экскурсии</a:t>
          </a:r>
          <a:endParaRPr lang="ru-RU" sz="700" kern="1200" smtClean="0"/>
        </a:p>
      </dsp:txBody>
      <dsp:txXfrm>
        <a:off x="991232" y="4033937"/>
        <a:ext cx="1107010" cy="1107010"/>
      </dsp:txXfrm>
    </dsp:sp>
    <dsp:sp modelId="{07E4B26C-D534-428E-897E-38F41EDD7DE1}">
      <dsp:nvSpPr>
        <dsp:cNvPr id="0" name=""/>
        <dsp:cNvSpPr/>
      </dsp:nvSpPr>
      <dsp:spPr>
        <a:xfrm rot="11880000">
          <a:off x="1536925" y="2597186"/>
          <a:ext cx="473396" cy="51363"/>
        </a:xfrm>
        <a:custGeom>
          <a:avLst/>
          <a:gdLst/>
          <a:ahLst/>
          <a:cxnLst/>
          <a:rect l="0" t="0" r="0" b="0"/>
          <a:pathLst>
            <a:path>
              <a:moveTo>
                <a:pt x="0" y="25681"/>
              </a:moveTo>
              <a:lnTo>
                <a:pt x="473396" y="256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61789" y="2611032"/>
        <a:ext cx="23669" cy="23669"/>
      </dsp:txXfrm>
    </dsp:sp>
    <dsp:sp modelId="{F33F7674-1B54-4B84-9B06-FFC15FF484AD}">
      <dsp:nvSpPr>
        <dsp:cNvPr id="0" name=""/>
        <dsp:cNvSpPr/>
      </dsp:nvSpPr>
      <dsp:spPr>
        <a:xfrm>
          <a:off x="21273" y="1525058"/>
          <a:ext cx="1565548" cy="156554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b="0" i="0" u="none" strike="noStrike" kern="1200" baseline="0" smtClean="0">
              <a:latin typeface="Calibri" panose="020F0502020204030204" pitchFamily="34" charset="0"/>
            </a:rPr>
            <a:t>Акции «Подарите радость ветерану»,  «Свет в окне», «Подросток»,  «Семья», «Очистим свою планету», </a:t>
          </a:r>
          <a:endParaRPr lang="ru-RU" sz="700" b="0" i="0" u="none" strike="noStrike" kern="1200" baseline="0" smtClean="0">
            <a:latin typeface="Times New Roman" panose="02020603050405020304" pitchFamily="18" charset="0"/>
          </a:endParaRPr>
        </a:p>
        <a:p>
          <a:pPr marR="0" lvl="0" algn="ctr" defTabSz="311150" rtl="0">
            <a:lnSpc>
              <a:spcPct val="90000"/>
            </a:lnSpc>
            <a:spcBef>
              <a:spcPct val="0"/>
            </a:spcBef>
            <a:spcAft>
              <a:spcPct val="35000"/>
            </a:spcAft>
          </a:pPr>
          <a:r>
            <a:rPr lang="ru-RU" sz="700" b="0" i="0" u="none" strike="noStrike" kern="1200" baseline="0" smtClean="0">
              <a:latin typeface="Calibri" panose="020F0502020204030204" pitchFamily="34" charset="0"/>
            </a:rPr>
            <a:t>шк. лесничество</a:t>
          </a:r>
          <a:endParaRPr lang="ru-RU" sz="700" kern="1200" smtClean="0"/>
        </a:p>
      </dsp:txBody>
      <dsp:txXfrm>
        <a:off x="250542" y="1754327"/>
        <a:ext cx="1107010" cy="110701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33115</Words>
  <Characters>188761</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221434</CharactersWithSpaces>
  <SharedDoc>false</SharedDoc>
  <HLinks>
    <vt:vector size="30" baseType="variant">
      <vt:variant>
        <vt:i4>5506053</vt:i4>
      </vt:variant>
      <vt:variant>
        <vt:i4>18</vt:i4>
      </vt:variant>
      <vt:variant>
        <vt:i4>0</vt:i4>
      </vt:variant>
      <vt:variant>
        <vt:i4>5</vt:i4>
      </vt:variant>
      <vt:variant>
        <vt:lpwstr>mailto:sсh.hol@yandex.ru</vt:lpwstr>
      </vt:variant>
      <vt:variant>
        <vt:lpwstr/>
      </vt:variant>
      <vt:variant>
        <vt:i4>262170</vt:i4>
      </vt:variant>
      <vt:variant>
        <vt:i4>9</vt:i4>
      </vt:variant>
      <vt:variant>
        <vt:i4>0</vt:i4>
      </vt:variant>
      <vt:variant>
        <vt:i4>5</vt:i4>
      </vt:variant>
      <vt:variant>
        <vt:lpwstr>http://www.szm-hlm.sch.b-edu.ru/</vt:lpwstr>
      </vt:variant>
      <vt:variant>
        <vt:lpwstr/>
      </vt:variant>
      <vt:variant>
        <vt:i4>5506053</vt:i4>
      </vt:variant>
      <vt:variant>
        <vt:i4>6</vt:i4>
      </vt:variant>
      <vt:variant>
        <vt:i4>0</vt:i4>
      </vt:variant>
      <vt:variant>
        <vt:i4>5</vt:i4>
      </vt:variant>
      <vt:variant>
        <vt:lpwstr>mailto:sсh.hol@yandex.ru</vt:lpwstr>
      </vt:variant>
      <vt:variant>
        <vt:lpwstr/>
      </vt:variant>
      <vt:variant>
        <vt:i4>5506053</vt:i4>
      </vt:variant>
      <vt:variant>
        <vt:i4>3</vt:i4>
      </vt:variant>
      <vt:variant>
        <vt:i4>0</vt:i4>
      </vt:variant>
      <vt:variant>
        <vt:i4>5</vt:i4>
      </vt:variant>
      <vt:variant>
        <vt:lpwstr>mailto:sсh.hol@yandex.ru</vt:lpwstr>
      </vt:variant>
      <vt:variant>
        <vt:lpwstr/>
      </vt:variant>
      <vt:variant>
        <vt:i4>262170</vt:i4>
      </vt:variant>
      <vt:variant>
        <vt:i4>0</vt:i4>
      </vt:variant>
      <vt:variant>
        <vt:i4>0</vt:i4>
      </vt:variant>
      <vt:variant>
        <vt:i4>5</vt:i4>
      </vt:variant>
      <vt:variant>
        <vt:lpwstr>http://www.szm-hlm.sch.b-edu.ru/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4</cp:revision>
  <dcterms:created xsi:type="dcterms:W3CDTF">2023-09-24T17:05:00Z</dcterms:created>
  <dcterms:modified xsi:type="dcterms:W3CDTF">2023-09-24T17:11:00Z</dcterms:modified>
</cp:coreProperties>
</file>